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202_国土资源局信访工作总结</w:t>
      </w:r>
      <w:bookmarkEnd w:id="1"/>
    </w:p>
    <w:p>
      <w:pPr>
        <w:jc w:val="center"/>
        <w:spacing w:before="0" w:after="450"/>
      </w:pPr>
      <w:r>
        <w:rPr>
          <w:rFonts w:ascii="Arial" w:hAnsi="Arial" w:eastAsia="Arial" w:cs="Arial"/>
          <w:color w:val="999999"/>
          <w:sz w:val="20"/>
          <w:szCs w:val="20"/>
        </w:rPr>
        <w:t xml:space="preserve">来源：网络  作者：雨声轻语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一年来的信访工作，充分显示出党对人民群众的关心和爱护，同时也是对信访工作人员一个煅炼的过程。下面是小编搜集整理的202_国土资源局信访工作总结，欢迎阅读。更多资讯请继续关注信访工作总结栏目!  202_国土资源局信访工作总结  202_年...</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一年来的信访工作，充分显示出党对人民群众的关心和爱护，同时也是对信访工作人员一个煅炼的过程。下面是小编搜集整理的202_国土资源局信访工作总结，欢迎阅读。更多资讯请继续关注信访工作总结栏目!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202_国土资源局信访工作总结</w:t>
      </w:r>
    </w:p>
    <w:p>
      <w:pPr>
        <w:ind w:left="0" w:right="0" w:firstLine="560"/>
        <w:spacing w:before="450" w:after="450" w:line="312" w:lineRule="auto"/>
      </w:pPr>
      <w:r>
        <w:rPr>
          <w:rFonts w:ascii="宋体" w:hAnsi="宋体" w:eastAsia="宋体" w:cs="宋体"/>
          <w:color w:val="000"/>
          <w:sz w:val="28"/>
          <w:szCs w:val="28"/>
        </w:rPr>
        <w:t xml:space="preserve">202_年我局信访工作，在市、县领导下，局党组重视信访工作。一年来紧紧围绕我局中心工作，认真做好信访稳控工作，得到了市、县信访部门的大力支持，信访工作在一年中的每个阶段都得到市、县指示精神，202_年共收到传真、文件、转办单共计16件，其中县6件，市局6件，市局转办单4件，阶段性活动如：202_年1月12日县政府召开信访问题联席会议，关于交办开展解难题，促和谐实践活动重点信访案的通知，铁岭市电发、铁岭国土资源信访[202_]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从202_年2月25日至10月10日我局领导和信访工作人员，接待来局咨询人员200人次，主要咨询农村土地征占和宅基地审批等一些政策，听取来访者提出的问题，并对他们提出的问题做出解答。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202_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202_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202_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新形势下的信访工作，不但要做好群众工作，同时也要掌握各种应急的新措施，掌握新政策，和土地方面的新法律、法规，随时随地把学习到东西，运用到工作的实践中去。</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精神的一年，是继续夺取全面建设小康社会，新胜利的重要一年，也是信访工作站在新起点、新高度的一年。全年的信访工作在各级领导关怀下，虽然取得点了成绩，但还要继续努力，把我局信访工作做的更好。</w:t>
      </w:r>
    </w:p>
    <w:p>
      <w:pPr>
        <w:ind w:left="0" w:right="0" w:firstLine="560"/>
        <w:spacing w:before="450" w:after="450" w:line="312" w:lineRule="auto"/>
      </w:pPr>
      <w:r>
        <w:rPr>
          <w:rFonts w:ascii="宋体" w:hAnsi="宋体" w:eastAsia="宋体" w:cs="宋体"/>
          <w:color w:val="000"/>
          <w:sz w:val="28"/>
          <w:szCs w:val="28"/>
        </w:rPr>
        <w:t xml:space="preserve">202_国土资源局信访工作总结</w:t>
      </w:r>
    </w:p>
    <w:p>
      <w:pPr>
        <w:ind w:left="0" w:right="0" w:firstLine="560"/>
        <w:spacing w:before="450" w:after="450" w:line="312" w:lineRule="auto"/>
      </w:pPr>
      <w:r>
        <w:rPr>
          <w:rFonts w:ascii="宋体" w:hAnsi="宋体" w:eastAsia="宋体" w:cs="宋体"/>
          <w:color w:val="000"/>
          <w:sz w:val="28"/>
          <w:szCs w:val="28"/>
        </w:rPr>
        <w:t xml:space="preserve">根据省厅《关于集中处理国土资源信访突出问题及群体性事件工作方案》文件精神和要求，结合我县国土资源信访工作情况汇报如下：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一、加强领导贯彻落实</w:t>
      </w:r>
    </w:p>
    <w:p>
      <w:pPr>
        <w:ind w:left="0" w:right="0" w:firstLine="560"/>
        <w:spacing w:before="450" w:after="450" w:line="312" w:lineRule="auto"/>
      </w:pPr>
      <w:r>
        <w:rPr>
          <w:rFonts w:ascii="宋体" w:hAnsi="宋体" w:eastAsia="宋体" w:cs="宋体"/>
          <w:color w:val="000"/>
          <w:sz w:val="28"/>
          <w:szCs w:val="28"/>
        </w:rPr>
        <w:t xml:space="preserve">为切实维护社会稳定，针对当前国土资源信访工作出现的新情况、新问题和群体性事件不断增多的趋势，我局成立了由单位负责人为组长，分管局长为副组长，各股室长为成员的旌德县国土资源局处理信访突出问题及群体性事件领导组，领导组下设办公室(设在执法监察股)，具体承担领导组的日常工作，同时根据各股室的业务性质，对涉及国土资源信访问题进行了分工，落实到各股室，分配到人，从而加强了各股室的协调配合，形成处理信访突出问题及群体性事件的整体合办。</w:t>
      </w:r>
    </w:p>
    <w:p>
      <w:pPr>
        <w:ind w:left="0" w:right="0" w:firstLine="560"/>
        <w:spacing w:before="450" w:after="450" w:line="312" w:lineRule="auto"/>
      </w:pPr>
      <w:r>
        <w:rPr>
          <w:rFonts w:ascii="宋体" w:hAnsi="宋体" w:eastAsia="宋体" w:cs="宋体"/>
          <w:color w:val="000"/>
          <w:sz w:val="28"/>
          <w:szCs w:val="28"/>
        </w:rPr>
        <w:t xml:space="preserve">二、分析问题妥善处理</w:t>
      </w:r>
    </w:p>
    <w:p>
      <w:pPr>
        <w:ind w:left="0" w:right="0" w:firstLine="560"/>
        <w:spacing w:before="450" w:after="450" w:line="312" w:lineRule="auto"/>
      </w:pPr>
      <w:r>
        <w:rPr>
          <w:rFonts w:ascii="宋体" w:hAnsi="宋体" w:eastAsia="宋体" w:cs="宋体"/>
          <w:color w:val="000"/>
          <w:sz w:val="28"/>
          <w:szCs w:val="28"/>
        </w:rPr>
        <w:t xml:space="preserve">近年来，随着市场经济的深入发展，我县正处在经济快速发展的时期，城市建设和小城镇建设也不断的扩大，加上个私企业的发展，相继出现私下租用和征用农民集体土地兴办企业的违法现象骤然增多，从而导致农民与集体、农民与农民、农民与土地补偿之间的问题上出现了磨擦和矛盾，特别在征地补偿费过低问题上，我局上访和咨询的人次与往年相比较多。</w:t>
      </w:r>
    </w:p>
    <w:p>
      <w:pPr>
        <w:ind w:left="0" w:right="0" w:firstLine="560"/>
        <w:spacing w:before="450" w:after="450" w:line="312" w:lineRule="auto"/>
      </w:pPr>
      <w:r>
        <w:rPr>
          <w:rFonts w:ascii="宋体" w:hAnsi="宋体" w:eastAsia="宋体" w:cs="宋体"/>
          <w:color w:val="000"/>
          <w:sz w:val="28"/>
          <w:szCs w:val="28"/>
        </w:rPr>
        <w:t xml:space="preserve">为了能够从源头上解决问题，把矛盾化解在基层，化解在萌芽状态，我局针对问题，认真分析、查找原因，重大问题及时向县委、县政府汇报，同时按照属一管理、分级负责、归口办理的原则，要求各乡镇认真落实工作职责，对各辖区发现的问题，及时解决，对批转到乡镇处理的信访问题，对来信来访当事人及时书面答复和解决，办结情况限期向我局反馈上报，并认真做好上访人的思想工作。今年以来，我局收到人民来信7件(其中上级交办3件)，个人来访4起，政策咨询解答81次，通过法制宣传和政策疏导，对来信来访的问题，全部得到处理和妥善解决，没有造成重复上访和集体上访的问题。</w:t>
      </w:r>
    </w:p>
    <w:p>
      <w:pPr>
        <w:ind w:left="0" w:right="0" w:firstLine="560"/>
        <w:spacing w:before="450" w:after="450" w:line="312" w:lineRule="auto"/>
      </w:pPr>
      <w:r>
        <w:rPr>
          <w:rFonts w:ascii="宋体" w:hAnsi="宋体" w:eastAsia="宋体" w:cs="宋体"/>
          <w:color w:val="000"/>
          <w:sz w:val="28"/>
          <w:szCs w:val="28"/>
        </w:rPr>
        <w:t xml:space="preserve">三、建章立制依法行政</w:t>
      </w:r>
    </w:p>
    <w:p>
      <w:pPr>
        <w:ind w:left="0" w:right="0" w:firstLine="560"/>
        <w:spacing w:before="450" w:after="450" w:line="312" w:lineRule="auto"/>
      </w:pPr>
      <w:r>
        <w:rPr>
          <w:rFonts w:ascii="宋体" w:hAnsi="宋体" w:eastAsia="宋体" w:cs="宋体"/>
          <w:color w:val="000"/>
          <w:sz w:val="28"/>
          <w:szCs w:val="28"/>
        </w:rPr>
        <w:t xml:space="preserve">为维护社会稳定，加强行政执法监察，促进依法行政防止和纠正违法或不当的具体行政行为，保证各项法律、法规的正确实施，保障群众的合法权益，我局根据我县国土资源信访问题的特点，制定完善了《信访案件查办制度》、《群众来访接待制度》、《人民来信办理制度》、《信访工作人员守则》、《信访工作制度》等各项制度，并在局域网站中进行公布，以便群众监督，在全面推行依法行政工作中，将信访工作作为一项长期的工作来抓，并将此项工作进行分解，做到一级抓一级，层层抓落实，切实把信访工作落到实处。</w:t>
      </w:r>
    </w:p>
    <w:p>
      <w:pPr>
        <w:ind w:left="0" w:right="0" w:firstLine="560"/>
        <w:spacing w:before="450" w:after="450" w:line="312" w:lineRule="auto"/>
      </w:pPr>
      <w:r>
        <w:rPr>
          <w:rFonts w:ascii="宋体" w:hAnsi="宋体" w:eastAsia="宋体" w:cs="宋体"/>
          <w:color w:val="000"/>
          <w:sz w:val="28"/>
          <w:szCs w:val="28"/>
        </w:rPr>
        <w:t xml:space="preserve">四、今后信访工作思路</w:t>
      </w:r>
    </w:p>
    <w:p>
      <w:pPr>
        <w:ind w:left="0" w:right="0" w:firstLine="560"/>
        <w:spacing w:before="450" w:after="450" w:line="312" w:lineRule="auto"/>
      </w:pPr>
      <w:r>
        <w:rPr>
          <w:rFonts w:ascii="宋体" w:hAnsi="宋体" w:eastAsia="宋体" w:cs="宋体"/>
          <w:color w:val="000"/>
          <w:sz w:val="28"/>
          <w:szCs w:val="28"/>
        </w:rPr>
        <w:t xml:space="preserve">1、认真组织在全县上下开展国土资源法律、法规宣传教育活动，丰富宣传内容，拓宽宣传渠道。宣传的重点是党和国家关于国土资源管理和基本农田保护方针政策，土地市场建设和土地执法监察情况以及经营性土地使用权招拍挂的规定等。结合普法活动的开展，把法律、法规和国土资源政策向基层宣传、向群众宣传、向企业宣传、向领导宣传。</w:t>
      </w:r>
    </w:p>
    <w:p>
      <w:pPr>
        <w:ind w:left="0" w:right="0" w:firstLine="560"/>
        <w:spacing w:before="450" w:after="450" w:line="312" w:lineRule="auto"/>
      </w:pPr>
      <w:r>
        <w:rPr>
          <w:rFonts w:ascii="宋体" w:hAnsi="宋体" w:eastAsia="宋体" w:cs="宋体"/>
          <w:color w:val="000"/>
          <w:sz w:val="28"/>
          <w:szCs w:val="28"/>
        </w:rPr>
        <w:t xml:space="preserve">2、加大国土资源动态巡查工作力度，重点巡查群众反映的违法行为等问题，及时跟踪督查，对当场发现的信访问题，就地依法解决。对不按照程序审批土地、随意侵占群众利益的，认真查处，依法制止。</w:t>
      </w:r>
    </w:p>
    <w:p>
      <w:pPr>
        <w:ind w:left="0" w:right="0" w:firstLine="560"/>
        <w:spacing w:before="450" w:after="450" w:line="312" w:lineRule="auto"/>
      </w:pPr>
      <w:r>
        <w:rPr>
          <w:rFonts w:ascii="宋体" w:hAnsi="宋体" w:eastAsia="宋体" w:cs="宋体"/>
          <w:color w:val="000"/>
          <w:sz w:val="28"/>
          <w:szCs w:val="28"/>
        </w:rPr>
        <w:t xml:space="preserve">3、认真接待人民群众来信来访工作，严格贯彻首问负责制，做到来访有记录，来信有答复，处理有反馈。积极做好上访当事人的思想工作，稳定来访人的思想情绪，从源头上防止群访、越级访、重复访的事件发生。</w:t>
      </w:r>
    </w:p>
    <w:p>
      <w:pPr>
        <w:ind w:left="0" w:right="0" w:firstLine="560"/>
        <w:spacing w:before="450" w:after="450" w:line="312" w:lineRule="auto"/>
      </w:pPr>
      <w:r>
        <w:rPr>
          <w:rFonts w:ascii="宋体" w:hAnsi="宋体" w:eastAsia="宋体" w:cs="宋体"/>
          <w:color w:val="000"/>
          <w:sz w:val="28"/>
          <w:szCs w:val="28"/>
        </w:rPr>
        <w:t xml:space="preserve">4、定期研究分析信访工作形势，对不同阶段的不同信访问题，认真解决，妥善处理，着力完善和落实好各项制度。</w:t>
      </w:r>
    </w:p>
    <w:p>
      <w:pPr>
        <w:ind w:left="0" w:right="0" w:firstLine="560"/>
        <w:spacing w:before="450" w:after="450" w:line="312" w:lineRule="auto"/>
      </w:pPr>
      <w:r>
        <w:rPr>
          <w:rFonts w:ascii="宋体" w:hAnsi="宋体" w:eastAsia="宋体" w:cs="宋体"/>
          <w:color w:val="000"/>
          <w:sz w:val="28"/>
          <w:szCs w:val="28"/>
        </w:rPr>
        <w:t xml:space="preserve">202_国土资源局信访工作总结</w:t>
      </w:r>
    </w:p>
    <w:p>
      <w:pPr>
        <w:ind w:left="0" w:right="0" w:firstLine="560"/>
        <w:spacing w:before="450" w:after="450" w:line="312" w:lineRule="auto"/>
      </w:pPr>
      <w:r>
        <w:rPr>
          <w:rFonts w:ascii="宋体" w:hAnsi="宋体" w:eastAsia="宋体" w:cs="宋体"/>
          <w:color w:val="000"/>
          <w:sz w:val="28"/>
          <w:szCs w:val="28"/>
        </w:rPr>
        <w:t xml:space="preserve">202_年以来,在局领导的正确领导下以及在上级业务主管部门的关心指导下,紧紧围绕目标任务开展工作。现将一年来开展的工作情况总结汇报如下: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一年来，在县委、政府的正确领导和上级业务主管部门的具体帮助指导下积极与有关部门协调配合,始终坚持以***理论、 xxxx重要思想，xx大精神和科学发展观为指导,紧紧围绕上级下达的目标任务开展工作,工作取得了圆满完成。主要是: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4.22地球日、6.25土地日之机，采取形势多样开展宣传活动，迅速在全县抛起一次次宣传的热潮。据统计，在4.22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一年来,在县委、县人民政府的直接领导下,在信访局的大力支持配合下,严格按照中央、省、市、县有关会议和文件的要求,始终坚持 严防跨地区串联聚会、严防突发大规模群体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一年来,我局共立案查处各类土地案件共20件，涉及土地面积0.840公顷，现场制止18件，立案调查件2起，涉及土地面积0.6015公顷;结案2起，涉及土地面积0.6015公顷，涉查处率100%。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xxxx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2025-05-17T08:10:48+08:00</dcterms:created>
  <dcterms:modified xsi:type="dcterms:W3CDTF">2025-05-17T08:10:48+08:00</dcterms:modified>
</cp:coreProperties>
</file>

<file path=docProps/custom.xml><?xml version="1.0" encoding="utf-8"?>
<Properties xmlns="http://schemas.openxmlformats.org/officeDocument/2006/custom-properties" xmlns:vt="http://schemas.openxmlformats.org/officeDocument/2006/docPropsVTypes"/>
</file>