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202_年住房保障工作汇报(实用9篇)</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住房保障工作汇报一xx村住房管理办公室：我是xx的一名职工，妻子是xx的清洁工。我们结婚已二十多年了，现有一儿子，已经20岁。由于住房困难，我们一家三口一直挤在一间平房里。虽然狭小、潮湿，但一直没有开口向村里再要房子。现在听说村里可以申请经...</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住房保障工作汇报一</w:t>
      </w:r>
    </w:p>
    <w:p>
      <w:pPr>
        <w:ind w:left="0" w:right="0" w:firstLine="560"/>
        <w:spacing w:before="450" w:after="450" w:line="312" w:lineRule="auto"/>
      </w:pPr>
      <w:r>
        <w:rPr>
          <w:rFonts w:ascii="宋体" w:hAnsi="宋体" w:eastAsia="宋体" w:cs="宋体"/>
          <w:color w:val="000"/>
          <w:sz w:val="28"/>
          <w:szCs w:val="28"/>
        </w:rPr>
        <w:t xml:space="preserve">xx村住房管理办公室：</w:t>
      </w:r>
    </w:p>
    <w:p>
      <w:pPr>
        <w:ind w:left="0" w:right="0" w:firstLine="560"/>
        <w:spacing w:before="450" w:after="450" w:line="312" w:lineRule="auto"/>
      </w:pPr>
      <w:r>
        <w:rPr>
          <w:rFonts w:ascii="宋体" w:hAnsi="宋体" w:eastAsia="宋体" w:cs="宋体"/>
          <w:color w:val="000"/>
          <w:sz w:val="28"/>
          <w:szCs w:val="28"/>
        </w:rPr>
        <w:t xml:space="preserve">我是xx的一名职工，妻子是xx的清洁工。我们结婚已二十多年了，现有一儿子，已经20岁。由于住房困难，我们一家三口一直挤在一间平房里。虽然狭小、潮湿，但一直没有开口向村里再要房子。</w:t>
      </w:r>
    </w:p>
    <w:p>
      <w:pPr>
        <w:ind w:left="0" w:right="0" w:firstLine="560"/>
        <w:spacing w:before="450" w:after="450" w:line="312" w:lineRule="auto"/>
      </w:pPr>
      <w:r>
        <w:rPr>
          <w:rFonts w:ascii="宋体" w:hAnsi="宋体" w:eastAsia="宋体" w:cs="宋体"/>
          <w:color w:val="000"/>
          <w:sz w:val="28"/>
          <w:szCs w:val="28"/>
        </w:rPr>
        <w:t xml:space="preserve">现在听说村里可以申请经济房，解决住房困难的住户，我们非常高兴。儿子已大了，从生活上考虑，他应有一个属于他和未来儿媳妇的空间。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住房保障工作汇报二</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，总投资2.5亿元，共490套，超出任务数的245%。目前，该项目主体已全部结顶，现正内外墙粉刷及门窗安装。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该项目位于岳林街道金峰路以东、金海路以南。总建筑面积16.65万平方米，项目总投资12.49亿元，总套数1300套，超出任务数的370%。由于提早谋划，该项目已于去年底提前开工，目前，即将建成完工。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黄家塘限价房二期：该项目于20xx年年底正式开工建设，总投资1.1亿元，总建筑面积4.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327.6473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宋体" w:hAnsi="宋体" w:eastAsia="宋体" w:cs="宋体"/>
          <w:color w:val="000"/>
          <w:sz w:val="28"/>
          <w:szCs w:val="28"/>
        </w:rPr>
        <w:t xml:space="preserve">今年，我们继续抓好工程质量建设管理工作，积极开展信息公开和“阳光工程”创建活动，做好迎接住建部工程质量检查的有关工作。根据“阳光工程”建设要求，我市开通了“奉化市住房保障专栏”，网页设计、内容编辑和制作效果获宁波市住建委的高度肯定。</w:t>
      </w:r>
    </w:p>
    <w:p>
      <w:pPr>
        <w:ind w:left="0" w:right="0" w:firstLine="560"/>
        <w:spacing w:before="450" w:after="450" w:line="312" w:lineRule="auto"/>
      </w:pPr>
      <w:r>
        <w:rPr>
          <w:rFonts w:ascii="宋体" w:hAnsi="宋体" w:eastAsia="宋体" w:cs="宋体"/>
          <w:color w:val="000"/>
          <w:sz w:val="28"/>
          <w:szCs w:val="28"/>
        </w:rPr>
        <w:t xml:space="preserve">在具体实施工作的过程中，我们严格执行实事求是，公开透明的原则，认真落实工作责任，全面实行每项保障房工程项目的领导责任制、招投标制、工程监理制和合同管理制，确保公开、公平。在经济适用房一、二期的申购过程中，从工程土地征地开始，项目设计、立项、找投保、施工、监理、分配销售、后续管理等过程中涉及的文件资料、政策依据、光盘照片、收集齐全后全部在网络平台上公开发布，特别是工程建设信息上，我们做到年度建设计划任务量和项目清单的公开，同时对工程的进展情况每月发布一次。在保障性住房分配的退出信息上，我们把分配政策、分配对象、分配房源、分配程序、分配过程、分配结果和退出情况都及时在网络专栏上公开发布，使广大困难群众都能明确政策、及时申报。</w:t>
      </w:r>
    </w:p>
    <w:p>
      <w:pPr>
        <w:ind w:left="0" w:right="0" w:firstLine="560"/>
        <w:spacing w:before="450" w:after="450" w:line="312" w:lineRule="auto"/>
      </w:pPr>
      <w:r>
        <w:rPr>
          <w:rFonts w:ascii="宋体" w:hAnsi="宋体" w:eastAsia="宋体" w:cs="宋体"/>
          <w:color w:val="000"/>
          <w:sz w:val="28"/>
          <w:szCs w:val="28"/>
        </w:rPr>
        <w:t xml:space="preserve">在加强现场施工管理和安全生产方面，我们强化检查监督，在施工现场设置项目施工主体责任标牌，公开项目建设施工和监理单位，落实责任人，明确建设工期和责任分工。平时每半个月一次定期召开保障房建设现场专题会，商量研究工程建设与管理中的相关问题。良好的管理机制，有力地保证了保障房建设的进度和质量，在住建部6月份的年中检查过程中受到了好评。</w:t>
      </w:r>
    </w:p>
    <w:p>
      <w:pPr>
        <w:ind w:left="0" w:right="0" w:firstLine="560"/>
        <w:spacing w:before="450" w:after="450" w:line="312" w:lineRule="auto"/>
      </w:pPr>
      <w:r>
        <w:rPr>
          <w:rFonts w:ascii="宋体" w:hAnsi="宋体" w:eastAsia="宋体" w:cs="宋体"/>
          <w:color w:val="000"/>
          <w:sz w:val="28"/>
          <w:szCs w:val="28"/>
        </w:rPr>
        <w:t xml:space="preserve">(五)信息系统建设进一步推进</w:t>
      </w:r>
    </w:p>
    <w:p>
      <w:pPr>
        <w:ind w:left="0" w:right="0" w:firstLine="560"/>
        <w:spacing w:before="450" w:after="450" w:line="312" w:lineRule="auto"/>
      </w:pPr>
      <w:r>
        <w:rPr>
          <w:rFonts w:ascii="宋体" w:hAnsi="宋体" w:eastAsia="宋体" w:cs="宋体"/>
          <w:color w:val="000"/>
          <w:sz w:val="28"/>
          <w:szCs w:val="28"/>
        </w:rPr>
        <w:t xml:space="preserve">为确保住房保障信息公开工作的有序推进，我市建立了工作领导小组，并落实了专职网络管理员负责住房保障信息工作，将工程建设信息、住房分配和退出信息按规定收集整理后，统一在网络体系专栏上公开发布。</w:t>
      </w:r>
    </w:p>
    <w:p>
      <w:pPr>
        <w:ind w:left="0" w:right="0" w:firstLine="560"/>
        <w:spacing w:before="450" w:after="450" w:line="312" w:lineRule="auto"/>
      </w:pPr>
      <w:r>
        <w:rPr>
          <w:rFonts w:ascii="宋体" w:hAnsi="宋体" w:eastAsia="宋体" w:cs="宋体"/>
          <w:color w:val="000"/>
          <w:sz w:val="28"/>
          <w:szCs w:val="28"/>
        </w:rPr>
        <w:t xml:space="preserve">对所有的保障房源和保障对象根据书面资料，收集整理后，建立一户一档，对保障房工程建设进度和投资额度做到市政府网一日一报，国家统计网一季一报，对及时了解我市住房保障工作详细情况起到了积极的作用。</w:t>
      </w:r>
    </w:p>
    <w:p>
      <w:pPr>
        <w:ind w:left="0" w:right="0" w:firstLine="560"/>
        <w:spacing w:before="450" w:after="450" w:line="312" w:lineRule="auto"/>
      </w:pPr>
      <w:r>
        <w:rPr>
          <w:rFonts w:ascii="宋体" w:hAnsi="宋体" w:eastAsia="宋体" w:cs="宋体"/>
          <w:color w:val="000"/>
          <w:sz w:val="28"/>
          <w:szCs w:val="28"/>
        </w:rPr>
        <w:t xml:space="preserve">(六)加强机构队伍建设，加大保障宣传力度，及时处理信访投诉，切实维护社会稳定</w:t>
      </w:r>
    </w:p>
    <w:p>
      <w:pPr>
        <w:ind w:left="0" w:right="0" w:firstLine="560"/>
        <w:spacing w:before="450" w:after="450" w:line="312" w:lineRule="auto"/>
      </w:pPr>
      <w:r>
        <w:rPr>
          <w:rFonts w:ascii="宋体" w:hAnsi="宋体" w:eastAsia="宋体" w:cs="宋体"/>
          <w:color w:val="000"/>
          <w:sz w:val="28"/>
          <w:szCs w:val="28"/>
        </w:rPr>
        <w:t xml:space="preserve">我市住房保障中心设定编制和人员经费30人，专门从事住房保障的政策制定、工程管理和分配销售。今年，我们继续加强住房保障中心机构队伍建设，通过学习型组织建设，开展“抓队伍促业务、抓业务强队伍”建设，强化《奉化市住房保障中心考核办法》，着力建设以住房保障为己任，自我超越、精益求精，总结反思、配合默契的组织文化和工作氛围，为制度化地推进保障性住房建设提供了坚实的组织保障。</w:t>
      </w:r>
    </w:p>
    <w:p>
      <w:pPr>
        <w:ind w:left="0" w:right="0" w:firstLine="560"/>
        <w:spacing w:before="450" w:after="450" w:line="312" w:lineRule="auto"/>
      </w:pPr>
      <w:r>
        <w:rPr>
          <w:rFonts w:ascii="宋体" w:hAnsi="宋体" w:eastAsia="宋体" w:cs="宋体"/>
          <w:color w:val="000"/>
          <w:sz w:val="28"/>
          <w:szCs w:val="28"/>
        </w:rPr>
        <w:t xml:space="preserve">(七)危旧房屋排查解危工作强力推进</w:t>
      </w:r>
    </w:p>
    <w:p>
      <w:pPr>
        <w:ind w:left="0" w:right="0" w:firstLine="560"/>
        <w:spacing w:before="450" w:after="450" w:line="312" w:lineRule="auto"/>
      </w:pPr>
      <w:r>
        <w:rPr>
          <w:rFonts w:ascii="宋体" w:hAnsi="宋体" w:eastAsia="宋体" w:cs="宋体"/>
          <w:color w:val="000"/>
          <w:sz w:val="28"/>
          <w:szCs w:val="28"/>
        </w:rPr>
        <w:t xml:space="preserve">根据宁波市政府的文件精神，我市制定下发了《奉化市人民政府关于印发危险房屋解危专项行动实施方案的通知》，启动解危专项行动，明确了工作目标、任务、职责分工，并成立了以陈志昂市长为组长的解危工作领导小组。</w:t>
      </w:r>
    </w:p>
    <w:p>
      <w:pPr>
        <w:ind w:left="0" w:right="0" w:firstLine="560"/>
        <w:spacing w:before="450" w:after="450" w:line="312" w:lineRule="auto"/>
      </w:pPr>
      <w:r>
        <w:rPr>
          <w:rFonts w:ascii="宋体" w:hAnsi="宋体" w:eastAsia="宋体" w:cs="宋体"/>
          <w:color w:val="000"/>
          <w:sz w:val="28"/>
          <w:szCs w:val="28"/>
        </w:rPr>
        <w:t xml:space="preserve">从20xx年12月底开始，我市开展全市危旧房屋安全大检查，启动解危专项行动。一年来，全市共检查30104处(幢)，其中要求鉴定部门安全鉴定1066处(幢)，鉴定面积 66348平方米 ，经鉴定在册cd级危房34处(幢)，面积 22682平方米 。对鉴定出来的危房，我们及时撤离居住人员共218人，同时，通知各镇街道制定解危方案，落实解危措施。</w:t>
      </w:r>
    </w:p>
    <w:p>
      <w:pPr>
        <w:ind w:left="0" w:right="0" w:firstLine="560"/>
        <w:spacing w:before="450" w:after="450" w:line="312" w:lineRule="auto"/>
      </w:pPr>
      <w:r>
        <w:rPr>
          <w:rFonts w:ascii="宋体" w:hAnsi="宋体" w:eastAsia="宋体" w:cs="宋体"/>
          <w:color w:val="000"/>
          <w:sz w:val="28"/>
          <w:szCs w:val="28"/>
        </w:rPr>
        <w:t xml:space="preserve">截止目前，全市危房已解危12处(幢)，面积 8493.6平方米 ，解危率35%，超额完成在册城镇危房总幢(处)数的25%以上解危目标任务。“菲特”台风后，组织对城镇受灾房屋进行排查，对在册危房进行“回头看”，确保灾后房屋安全，督促落实解危措施。</w:t>
      </w:r>
    </w:p>
    <w:p>
      <w:pPr>
        <w:ind w:left="0" w:right="0" w:firstLine="560"/>
        <w:spacing w:before="450" w:after="450" w:line="312" w:lineRule="auto"/>
      </w:pPr>
      <w:r>
        <w:rPr>
          <w:rFonts w:ascii="宋体" w:hAnsi="宋体" w:eastAsia="宋体" w:cs="宋体"/>
          <w:color w:val="000"/>
          <w:sz w:val="28"/>
          <w:szCs w:val="28"/>
        </w:rPr>
        <w:t xml:space="preserve">住房保障进入到现有阶段，面临着土地、资金和管理的多重困境，所以，仍然任重道远。因此，进一步要求我们一手抓规划任务，一手抓要素保障;一手抓政策完善，一手抓分配销售;一手抓工程建设，一手抓后续管理。为此，在以后的工作中，我们重点要强化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(一)要进一步完善住房保障政策体系</w:t>
      </w:r>
    </w:p>
    <w:p>
      <w:pPr>
        <w:ind w:left="0" w:right="0" w:firstLine="560"/>
        <w:spacing w:before="450" w:after="450" w:line="312" w:lineRule="auto"/>
      </w:pPr>
      <w:r>
        <w:rPr>
          <w:rFonts w:ascii="宋体" w:hAnsi="宋体" w:eastAsia="宋体" w:cs="宋体"/>
          <w:color w:val="000"/>
          <w:sz w:val="28"/>
          <w:szCs w:val="28"/>
        </w:rPr>
        <w:t xml:space="preserve">结合已建房源的配租配售工作，全面评价我市城镇住房保障实施情况，拓展保障思路，深入推进住房保障工作。要把握好廉租住房、经济适用房、限价房、人才公寓、公共租赁房等各类保障性住房之间的政策衔接，特别是廉租住房并轨到公租房的政策衔接，做到保障条件清楚，分配依据清晰，确保中低收入住房困难家庭能根据困难程度落实相应的保障政策。</w:t>
      </w:r>
    </w:p>
    <w:p>
      <w:pPr>
        <w:ind w:left="0" w:right="0" w:firstLine="560"/>
        <w:spacing w:before="450" w:after="450" w:line="312" w:lineRule="auto"/>
      </w:pPr>
      <w:r>
        <w:rPr>
          <w:rFonts w:ascii="宋体" w:hAnsi="宋体" w:eastAsia="宋体" w:cs="宋体"/>
          <w:color w:val="000"/>
          <w:sz w:val="28"/>
          <w:szCs w:val="28"/>
        </w:rPr>
        <w:t xml:space="preserve">(二)要抓紧落实20xx年住房保障目标任务</w:t>
      </w:r>
    </w:p>
    <w:p>
      <w:pPr>
        <w:ind w:left="0" w:right="0" w:firstLine="560"/>
        <w:spacing w:before="450" w:after="450" w:line="312" w:lineRule="auto"/>
      </w:pPr>
      <w:r>
        <w:rPr>
          <w:rFonts w:ascii="宋体" w:hAnsi="宋体" w:eastAsia="宋体" w:cs="宋体"/>
          <w:color w:val="000"/>
          <w:sz w:val="28"/>
          <w:szCs w:val="28"/>
        </w:rPr>
        <w:t xml:space="preserve">一要抓好计划新开工的公共租赁住房三期 2万平方米 、300套，城市棚户区(含城中村)改造 6万平方米 、500套的建设任务，确保按时开工;二要完善黄家塘保障房小区的后续施工和配套建设，使之真正成为我市第一个设施完善、环境优美的保障房住宅小区;三要全面建成明化小区公共租赁住房一期、二期项目，确保工程建设的质量、安全和进度。</w:t>
      </w:r>
    </w:p>
    <w:p>
      <w:pPr>
        <w:ind w:left="0" w:right="0" w:firstLine="560"/>
        <w:spacing w:before="450" w:after="450" w:line="312" w:lineRule="auto"/>
      </w:pPr>
      <w:r>
        <w:rPr>
          <w:rFonts w:ascii="宋体" w:hAnsi="宋体" w:eastAsia="宋体" w:cs="宋体"/>
          <w:color w:val="000"/>
          <w:sz w:val="28"/>
          <w:szCs w:val="28"/>
        </w:rPr>
        <w:t xml:space="preserve">(三)要完成20xx年保障房销售分配任务</w:t>
      </w:r>
    </w:p>
    <w:p>
      <w:pPr>
        <w:ind w:left="0" w:right="0" w:firstLine="560"/>
        <w:spacing w:before="450" w:after="450" w:line="312" w:lineRule="auto"/>
      </w:pPr>
      <w:r>
        <w:rPr>
          <w:rFonts w:ascii="宋体" w:hAnsi="宋体" w:eastAsia="宋体" w:cs="宋体"/>
          <w:color w:val="000"/>
          <w:sz w:val="28"/>
          <w:szCs w:val="28"/>
        </w:rPr>
        <w:t xml:space="preserve">要认真研究黄家塘剩余保障房的销售分配工作，把销售分配工作做细、做实、做公平。一要根据市人才办的审查意见，严格按照规定程序，做好人才限价房的再销售分配工作;二要做好限价房二期剩余房源的销售分配，力争明年完成全部销售，回笼建设资金;三要在今年推出公租房1076套房源基础上，完成分房交房任务。</w:t>
      </w:r>
    </w:p>
    <w:p>
      <w:pPr>
        <w:ind w:left="0" w:right="0" w:firstLine="560"/>
        <w:spacing w:before="450" w:after="450" w:line="312" w:lineRule="auto"/>
      </w:pPr>
      <w:r>
        <w:rPr>
          <w:rFonts w:ascii="宋体" w:hAnsi="宋体" w:eastAsia="宋体" w:cs="宋体"/>
          <w:color w:val="000"/>
          <w:sz w:val="28"/>
          <w:szCs w:val="28"/>
        </w:rPr>
        <w:t xml:space="preserve">(四)要加强保障性住房的后续管理工作</w:t>
      </w:r>
    </w:p>
    <w:p>
      <w:pPr>
        <w:ind w:left="0" w:right="0" w:firstLine="560"/>
        <w:spacing w:before="450" w:after="450" w:line="312" w:lineRule="auto"/>
      </w:pPr>
      <w:r>
        <w:rPr>
          <w:rFonts w:ascii="宋体" w:hAnsi="宋体" w:eastAsia="宋体" w:cs="宋体"/>
          <w:color w:val="000"/>
          <w:sz w:val="28"/>
          <w:szCs w:val="28"/>
        </w:rPr>
        <w:t xml:space="preserve">廉租住房、经济适用房、人才限价房的保障对象已经相继入住或即将入住，要认真排摸入住对象的基本情况，对廉租住房和经济适用房住户做到一年2次入户调查，逐步形成保障房住户的动态管理机制，建立相应的管理制度，实行规范的小区物业管理。对于公共租赁住房，一是要根据《公共租赁住房配租方案》制定相应的入住条例;二是要建立每户家庭的信誉档案机制;三是引进公益基金，建立人文关怀机制，由社会力量帮助真正的困难住户;四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总之，我市的住房保障工作，应该说领导是重视的，措施是有力的，成效也是明显的。特别是各类保障性住房的入住率都比较高，还有今年滨海新区力邦社区公租房项目的推出，不但解决了外来务工人员的住房保障问题，同时也解决了落户企业的后顾之忧，为促进滨海新区的发展起到了一定的推动作用。今后的住房保障工作，我们将以先进地区为标杆，继续大力实施中低收入家庭住房保障政策，按照构筑以公共租赁住房为主的多层次、全覆盖、立体化的新型住房保障体系的要求，鼓足干劲、力争上游，努力促进奉化的保障房建设和管理更上一层楼，为全面建设“住有所居”的小康社会，为让低收入群体过上更有尊严的幸福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住房保障工作汇报三</w:t>
      </w:r>
    </w:p>
    <w:p>
      <w:pPr>
        <w:ind w:left="0" w:right="0" w:firstLine="560"/>
        <w:spacing w:before="450" w:after="450" w:line="312" w:lineRule="auto"/>
      </w:pPr>
      <w:r>
        <w:rPr>
          <w:rFonts w:ascii="宋体" w:hAnsi="宋体" w:eastAsia="宋体" w:cs="宋体"/>
          <w:color w:val="000"/>
          <w:sz w:val="28"/>
          <w:szCs w:val="28"/>
        </w:rPr>
        <w:t xml:space="preserve">xxxx村(社区)：</w:t>
      </w:r>
    </w:p>
    <w:p>
      <w:pPr>
        <w:ind w:left="0" w:right="0" w:firstLine="560"/>
        <w:spacing w:before="450" w:after="450" w:line="312" w:lineRule="auto"/>
      </w:pPr>
      <w:r>
        <w:rPr>
          <w:rFonts w:ascii="宋体" w:hAnsi="宋体" w:eastAsia="宋体" w:cs="宋体"/>
          <w:color w:val="000"/>
          <w:sz w:val="28"/>
          <w:szCs w:val="28"/>
        </w:rPr>
        <w:t xml:space="preserve">具申请人名叫xxxxx，现年xxxx岁，家庭人口共xxxx人。其他家庭成员分别是：(写清家庭其他成员的姓名，年龄)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党中央、国务院关于城镇低收入家庭和弱势群体廉租住房租赁补贴政策，是党中央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住房保障工作汇报四</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监察部门全程跟踪监督。</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3、落实责任，分工合作。廉租住房保障工作是一项综合性的工程，涉及到很多部门，如果单靠一个部门，是无法完成的。社区负责对申请家庭的初步审核，区住房保障办公室负责相关资料的收集整理、实物配租等工作。各部门相互配合，密切合作，互相沟通，使该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住房保障工作汇报五</w:t>
      </w:r>
    </w:p>
    <w:p>
      <w:pPr>
        <w:ind w:left="0" w:right="0" w:firstLine="560"/>
        <w:spacing w:before="450" w:after="450" w:line="312" w:lineRule="auto"/>
      </w:pPr>
      <w:r>
        <w:rPr>
          <w:rFonts w:ascii="宋体" w:hAnsi="宋体" w:eastAsia="宋体" w:cs="宋体"/>
          <w:color w:val="000"/>
          <w:sz w:val="28"/>
          <w:szCs w:val="28"/>
        </w:rPr>
        <w:t xml:space="preserve">我是高山县看守所民警熙熙，现年29岁，未婚，泸州市合江县人。20__年通过政法干警招录考入高山县公安局，在国保大队、城关派出所、看守所等部门工作。工作期间，我严格履行了各岗位的工作职责和人民警察应尽的义务，有效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到高山工作3年，我经历了3次搬迁，可谓是居无定所。20__年，我平生第一次来到高山，一个陌生的地域，人生地不熟，经同事帮助，我租到了一个不足20平米的单间，有了我工作之余的落脚点和夜晚休息的栖息地。</w:t>
      </w:r>
    </w:p>
    <w:p>
      <w:pPr>
        <w:ind w:left="0" w:right="0" w:firstLine="560"/>
        <w:spacing w:before="450" w:after="450" w:line="312" w:lineRule="auto"/>
      </w:pPr>
      <w:r>
        <w:rPr>
          <w:rFonts w:ascii="宋体" w:hAnsi="宋体" w:eastAsia="宋体" w:cs="宋体"/>
          <w:color w:val="000"/>
          <w:sz w:val="28"/>
          <w:szCs w:val="28"/>
        </w:rPr>
        <w:t xml:space="preserve">但租期一年后，房东收回房屋另作他用。20__年5月，我找遍全城，要么房屋太大，要么房租让我无法接受，一直没有找到合适的住房。我的这一情况被同事晓林同志知道后，得到了他的好心收留，在他屋里住了近半年时间后，县局迎来了来自我老家泸州的援警，在老乡的热情邀请下，我搬入了县局为援警安排的住所——东城小区，因该房屋仅有一室一厅一厨一卫，老乡帮我在客厅搭建了一张临时的床铺，就这样我一直住到现在。</w:t>
      </w:r>
    </w:p>
    <w:p>
      <w:pPr>
        <w:ind w:left="0" w:right="0" w:firstLine="560"/>
        <w:spacing w:before="450" w:after="450" w:line="312" w:lineRule="auto"/>
      </w:pPr>
      <w:r>
        <w:rPr>
          <w:rFonts w:ascii="宋体" w:hAnsi="宋体" w:eastAsia="宋体" w:cs="宋体"/>
          <w:color w:val="000"/>
          <w:sz w:val="28"/>
          <w:szCs w:val="28"/>
        </w:rPr>
        <w:t xml:space="preserve">艰苦的岁月，没有让我忘记我是一名人民警察，没有让我忘记我是一名男子汉，没有消减我“为人民服务”的激情，也没有给县局增加负担。</w:t>
      </w:r>
    </w:p>
    <w:p>
      <w:pPr>
        <w:ind w:left="0" w:right="0" w:firstLine="560"/>
        <w:spacing w:before="450" w:after="450" w:line="312" w:lineRule="auto"/>
      </w:pPr>
      <w:r>
        <w:rPr>
          <w:rFonts w:ascii="宋体" w:hAnsi="宋体" w:eastAsia="宋体" w:cs="宋体"/>
          <w:color w:val="000"/>
          <w:sz w:val="28"/>
          <w:szCs w:val="28"/>
        </w:rPr>
        <w:t xml:space="preserve">近日，我得知县局空出部分安置房，恳请县局党委考虑我的实际困难并给予关照，帮助我解决面临的住宿难题，我将更加努力地为高山公安工作贡献自己的青春。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住房保障工作汇报六</w:t>
      </w:r>
    </w:p>
    <w:p>
      <w:pPr>
        <w:ind w:left="0" w:right="0" w:firstLine="560"/>
        <w:spacing w:before="450" w:after="450" w:line="312" w:lineRule="auto"/>
      </w:pPr>
      <w:r>
        <w:rPr>
          <w:rFonts w:ascii="宋体" w:hAnsi="宋体" w:eastAsia="宋体" w:cs="宋体"/>
          <w:color w:val="000"/>
          <w:sz w:val="28"/>
          <w:szCs w:val="28"/>
        </w:rPr>
        <w:t xml:space="preserve">20xx年在县委、县x的正确领导下，在市住建局的业务指导下，我们认真执行省、市住房保障制度，城镇低收入家庭住房保障工作进展顺利。现将我局20xx年的住房保障工作开展情况汇报如下：</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x方米。共有6栋楼，198套住房，套型面积约49.8x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领导，监察局人员现场监督，保障对象代表上台全程参与,同时司法局公证处人员现场公证，确保公开、公正、公x，真正达到让社会满意，让保障对象满意，把实事做好，好事做实，将此项工作作为x亲民爱民、提升形象、维护公x、清正廉洁、消除腐败的政治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16046.67x方米，建筑面积5万x方米，总投资6000万元，套型面积均为50x方米，共1000套。项目相继做了可研和初步设计，办理了立项文件、环境影响评估报告、建设用地规划许可证、国有土地使用证、建筑工程规划许可证以及施工许可证。有效保证项目能及时开工。另外为了贯彻落实中央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（三）廉租房补贴发放情况。我县的廉租住房补贴工作从20xx年开始，并且逐年提高标准，扩大范围，增加覆盖面。20xx年底保障户数2118户，保障人数6410人，共发放资金约230.7万元。</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（一）加强业务学习，提高从业人员的整体水x。每年，我们都通过参加业务知识学x时开展业务工作检查等方式，及时传达贯彻住房保障有关文件精神，提高从事住房保障工作人员的政策理论水x和业务能力。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（三）严格执行公示制度。我县在住房分配及住房补贴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政策，对申报上来的城镇低收入保障家庭向社会公示，并对外公布了举报、投诉电话，接受社会各界监督，同时，组织相关人员进行走访调查，确保了住房保障工作公开、公x、公正进行，将x的住房保障政策切实落实到城镇低收入家庭。同时我局逐步建立健全了办事公开、限时办理、统计报表、档案管理、责任追究等各项工作制度，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（四）建立了规范的财政资金管理制度。对于保障性住房财政资金，我们严格要求实行专户管理，专款专用，保障对象“一户一折”，未出现资金挪用现象。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制度。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宋体" w:hAnsi="宋体" w:eastAsia="宋体" w:cs="宋体"/>
          <w:color w:val="000"/>
          <w:sz w:val="28"/>
          <w:szCs w:val="28"/>
        </w:rPr>
        <w:t xml:space="preserve">一、对保障对象的家庭收入状况难以核实。</w:t>
      </w:r>
    </w:p>
    <w:p>
      <w:pPr>
        <w:ind w:left="0" w:right="0" w:firstLine="560"/>
        <w:spacing w:before="450" w:after="450" w:line="312" w:lineRule="auto"/>
      </w:pPr>
      <w:r>
        <w:rPr>
          <w:rFonts w:ascii="宋体" w:hAnsi="宋体" w:eastAsia="宋体" w:cs="宋体"/>
          <w:color w:val="000"/>
          <w:sz w:val="28"/>
          <w:szCs w:val="28"/>
        </w:rPr>
        <w:t xml:space="preserve">年度审核及退出等工作，这些工作需要x管理部门制定统一政策，由具体实施机构承担。但目前的部门、人员设置难以适应住房保障工作要求。</w:t>
      </w:r>
    </w:p>
    <w:p>
      <w:pPr>
        <w:ind w:left="0" w:right="0" w:firstLine="560"/>
        <w:spacing w:before="450" w:after="450" w:line="312" w:lineRule="auto"/>
      </w:pPr>
      <w:r>
        <w:rPr>
          <w:rFonts w:ascii="宋体" w:hAnsi="宋体" w:eastAsia="宋体" w:cs="宋体"/>
          <w:color w:val="000"/>
          <w:sz w:val="28"/>
          <w:szCs w:val="28"/>
        </w:rPr>
        <w:t xml:space="preserve">（一）做好廉租房（和雅小区）入住及管理工作，确保入住对象满意。</w:t>
      </w:r>
    </w:p>
    <w:p>
      <w:pPr>
        <w:ind w:left="0" w:right="0" w:firstLine="560"/>
        <w:spacing w:before="450" w:after="450" w:line="312" w:lineRule="auto"/>
      </w:pPr>
      <w:r>
        <w:rPr>
          <w:rFonts w:ascii="宋体" w:hAnsi="宋体" w:eastAsia="宋体" w:cs="宋体"/>
          <w:color w:val="000"/>
          <w:sz w:val="28"/>
          <w:szCs w:val="28"/>
        </w:rPr>
        <w:t xml:space="preserve">(三)不断完善保障住房建设、管理等相关制度，在实践中不断探索廉租住房管理的新思路，积极鼓励廉租住房入住家庭通过自身努力改善经济状况来解决住房问题，让更多的家庭享受廉租住房。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住房保障工作汇报七</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 难、实现群众住有所居为目标，区住房和城乡建设局本着好 事办好，实事办实的原则，采取“四项措施”，完善住房保 障服务体系和管理机制，积极推进住房保障工作稳步发展， 切实维护好群众根本利益。</w:t>
      </w:r>
    </w:p>
    <w:p>
      <w:pPr>
        <w:ind w:left="0" w:right="0" w:firstLine="560"/>
        <w:spacing w:before="450" w:after="450" w:line="312" w:lineRule="auto"/>
      </w:pPr>
      <w:r>
        <w:rPr>
          <w:rFonts w:ascii="宋体" w:hAnsi="宋体" w:eastAsia="宋体" w:cs="宋体"/>
          <w:color w:val="000"/>
          <w:sz w:val="28"/>
          <w:szCs w:val="28"/>
        </w:rPr>
        <w:t xml:space="preserve">把实现“住有所居”目标 作为经济社会发展和改善民生的重要内容，作为为民服务的 好事和重点民生工程的实事，进一步扩大和提高市民的政策 知晓率，充分利用街道、社区现有活动阵地和各类媒体，从 申请条件、保障方式和标准、申请程序、提交资料、租赁补 贴领取、监督管理等六个方面加大宣传力度，为全区保障性 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进一步规范住房保障基础 管理，先后制定了八项制度一项承诺等规范性制度。为做好 基础档案工作，我局把xxxx 年以来的所有保障对象的档案 重新完善，建立了纸质档案和电子数据库，实行一户一档一 折。实行“红黄绿”三色规范化管理和动态管理，建立完善 了x 区职工货币化补贴档案，更便于档案的管理和查找。截 止今年一季度，共整理保障住房档案xxxx 份，xx 盒。</w:t>
      </w:r>
    </w:p>
    <w:p>
      <w:pPr>
        <w:ind w:left="0" w:right="0" w:firstLine="560"/>
        <w:spacing w:before="450" w:after="450" w:line="312" w:lineRule="auto"/>
      </w:pPr>
      <w:r>
        <w:rPr>
          <w:rFonts w:ascii="宋体" w:hAnsi="宋体" w:eastAsia="宋体" w:cs="宋体"/>
          <w:color w:val="000"/>
          <w:sz w:val="28"/>
          <w:szCs w:val="28"/>
        </w:rPr>
        <w:t xml:space="preserve">认真贯彻住房保障工作公 平、公开、公正原则，使住房保障工作成为惠及老百姓的放 心工程、民心工程和阳光工程，各单位上下联动，协调配合， 严格按照廉租住房和经济适用住房申请审核条件把好准入 关，实行社区、街道、区民政局、区、市住房保障部门四级 审核四级公示。</w:t>
      </w:r>
    </w:p>
    <w:p>
      <w:pPr>
        <w:ind w:left="0" w:right="0" w:firstLine="560"/>
        <w:spacing w:before="450" w:after="450" w:line="312" w:lineRule="auto"/>
      </w:pPr>
      <w:r>
        <w:rPr>
          <w:rFonts w:ascii="宋体" w:hAnsi="宋体" w:eastAsia="宋体" w:cs="宋体"/>
          <w:color w:val="000"/>
          <w:sz w:val="28"/>
          <w:szCs w:val="28"/>
        </w:rPr>
        <w:t xml:space="preserve">面向社会公示监督举报电 话，广泛接受群众监督，对投诉和举*信息，严肃查处，坚 决杜绝人情关、面子关、弄虚作假现象的发生。及时清查骗 领骗租行为，使保障对象不重报、不瞒报、不漏报，避免将 一些不符合条件的居民纳入到保障范围。xxxx 年至今年一季 度，共清查出不符合保障条件的租赁补贴户xx 户，坚决肃 清违规享受公租房、廉租房人群，确保惠民政策真正惠及有 需要的人群。</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住房保障工作汇报八</w:t>
      </w:r>
    </w:p>
    <w:p>
      <w:pPr>
        <w:ind w:left="0" w:right="0" w:firstLine="560"/>
        <w:spacing w:before="450" w:after="450" w:line="312" w:lineRule="auto"/>
      </w:pPr>
      <w:r>
        <w:rPr>
          <w:rFonts w:ascii="宋体" w:hAnsi="宋体" w:eastAsia="宋体" w:cs="宋体"/>
          <w:color w:val="000"/>
          <w:sz w:val="28"/>
          <w:szCs w:val="28"/>
        </w:rPr>
        <w:t xml:space="preserve">xx村住房管理办公室：</w:t>
      </w:r>
    </w:p>
    <w:p>
      <w:pPr>
        <w:ind w:left="0" w:right="0" w:firstLine="560"/>
        <w:spacing w:before="450" w:after="450" w:line="312" w:lineRule="auto"/>
      </w:pPr>
      <w:r>
        <w:rPr>
          <w:rFonts w:ascii="宋体" w:hAnsi="宋体" w:eastAsia="宋体" w:cs="宋体"/>
          <w:color w:val="000"/>
          <w:sz w:val="28"/>
          <w:szCs w:val="28"/>
        </w:rPr>
        <w:t xml:space="preserve">我是xxx的`一名（职工），妻子是xxx的（清洁工）。我们结婚已二十多年了，现有一儿子，已经20岁。由于住房困难，我们一家三口一直挤在一间平房里。虽然狭小、潮湿（几乎终年不见阳光），但一直没有开口向村里再要房子。</w:t>
      </w:r>
    </w:p>
    <w:p>
      <w:pPr>
        <w:ind w:left="0" w:right="0" w:firstLine="560"/>
        <w:spacing w:before="450" w:after="450" w:line="312" w:lineRule="auto"/>
      </w:pPr>
      <w:r>
        <w:rPr>
          <w:rFonts w:ascii="宋体" w:hAnsi="宋体" w:eastAsia="宋体" w:cs="宋体"/>
          <w:color w:val="000"/>
          <w:sz w:val="28"/>
          <w:szCs w:val="28"/>
        </w:rPr>
        <w:t xml:space="preserve">现在听说村里可以申请经济房，解决住房困难的住户。我们非常高兴。儿子已大了，从生活上考虑，他应有一个属于他和未来儿媳妇的空间。因此，我们夫妻商量，无论如何这次也应该申请一套房子，亲戚们也都很支持我们。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住房保障工作汇报九</w:t>
      </w:r>
    </w:p>
    <w:p>
      <w:pPr>
        <w:ind w:left="0" w:right="0" w:firstLine="560"/>
        <w:spacing w:before="450" w:after="450" w:line="312" w:lineRule="auto"/>
      </w:pPr>
      <w:r>
        <w:rPr>
          <w:rFonts w:ascii="宋体" w:hAnsi="宋体" w:eastAsia="宋体" w:cs="宋体"/>
          <w:color w:val="000"/>
          <w:sz w:val="28"/>
          <w:szCs w:val="28"/>
        </w:rPr>
        <w:t xml:space="preserve">保障性住房申请书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xxx，xxx年生，x镇xx旱田人，无固定职业，目前在家务农，20xx年11月5日家中老房毁于洪水、泥石流，现借住于村邻家。女儿xx，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本人和丈夫20xx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保障性住房是指政府为中低收入住房困难家庭所提供的限定标准、限定价格或租金的住房，一般由廉租住房、经济适用住房、政策性租赁住房、定向安置房等构成。这种类型的住房有别于完全由市场形成价格的商品房。</w:t>
      </w:r>
    </w:p>
    <w:p>
      <w:pPr>
        <w:ind w:left="0" w:right="0" w:firstLine="560"/>
        <w:spacing w:before="450" w:after="450" w:line="312" w:lineRule="auto"/>
      </w:pPr>
      <w:r>
        <w:rPr>
          <w:rFonts w:ascii="宋体" w:hAnsi="宋体" w:eastAsia="宋体" w:cs="宋体"/>
          <w:color w:val="000"/>
          <w:sz w:val="28"/>
          <w:szCs w:val="28"/>
        </w:rPr>
        <w:t xml:space="preserve">2、中国大力加强保障性住房建设力度，进一步改善人民群众的居住条件，促进房地产市场健康发展。随着1000万套保障房任务收官，北京、上海等地密集出台保障房管理新政，瞄准保障房资格造假、骗购骗租分配乱象重拳出击。</w:t>
      </w:r>
    </w:p>
    <w:p>
      <w:pPr>
        <w:ind w:left="0" w:right="0" w:firstLine="560"/>
        <w:spacing w:before="450" w:after="450" w:line="312" w:lineRule="auto"/>
      </w:pPr>
      <w:r>
        <w:rPr>
          <w:rFonts w:ascii="宋体" w:hAnsi="宋体" w:eastAsia="宋体" w:cs="宋体"/>
          <w:color w:val="000"/>
          <w:sz w:val="28"/>
          <w:szCs w:val="28"/>
        </w:rPr>
        <w:t xml:space="preserve">1、每一住房困难家庭或者单身居民只能申请购买或者租赁一套保障性住房，或者选择申请货币补贴。已婚居民应当以家庭为单位申请住房保障。非京籍人员凭暂住证可申请保障性住房。</w:t>
      </w:r>
    </w:p>
    <w:p>
      <w:pPr>
        <w:ind w:left="0" w:right="0" w:firstLine="560"/>
        <w:spacing w:before="450" w:after="450" w:line="312" w:lineRule="auto"/>
      </w:pPr>
      <w:r>
        <w:rPr>
          <w:rFonts w:ascii="宋体" w:hAnsi="宋体" w:eastAsia="宋体" w:cs="宋体"/>
          <w:color w:val="000"/>
          <w:sz w:val="28"/>
          <w:szCs w:val="28"/>
        </w:rPr>
        <w:t xml:space="preserve">2、租赁条件住房困难家庭或者单身居民申请租赁保障性住房应当符合下列条件：</w:t>
      </w:r>
    </w:p>
    <w:p>
      <w:pPr>
        <w:ind w:left="0" w:right="0" w:firstLine="560"/>
        <w:spacing w:before="450" w:after="450" w:line="312" w:lineRule="auto"/>
      </w:pPr>
      <w:r>
        <w:rPr>
          <w:rFonts w:ascii="宋体" w:hAnsi="宋体" w:eastAsia="宋体" w:cs="宋体"/>
          <w:color w:val="000"/>
          <w:sz w:val="28"/>
          <w:szCs w:val="28"/>
        </w:rPr>
        <w:t xml:space="preserve">(4)家庭成员或者单身居民在本市无任何形式的住宅建设用地或者自有住房;</w:t>
      </w:r>
    </w:p>
    <w:p>
      <w:pPr>
        <w:ind w:left="0" w:right="0" w:firstLine="560"/>
        <w:spacing w:before="450" w:after="450" w:line="312" w:lineRule="auto"/>
      </w:pPr>
      <w:r>
        <w:rPr>
          <w:rFonts w:ascii="宋体" w:hAnsi="宋体" w:eastAsia="宋体" w:cs="宋体"/>
          <w:color w:val="000"/>
          <w:sz w:val="28"/>
          <w:szCs w:val="28"/>
        </w:rPr>
        <w:t xml:space="preserve">(5)家庭成员或者单身居民提出申请时未在本市和国内其他地区享受住房保障;</w:t>
      </w:r>
    </w:p>
    <w:p>
      <w:pPr>
        <w:ind w:left="0" w:right="0" w:firstLine="560"/>
        <w:spacing w:before="450" w:after="450" w:line="312" w:lineRule="auto"/>
      </w:pPr>
      <w:r>
        <w:rPr>
          <w:rFonts w:ascii="宋体" w:hAnsi="宋体" w:eastAsia="宋体" w:cs="宋体"/>
          <w:color w:val="000"/>
          <w:sz w:val="28"/>
          <w:szCs w:val="28"/>
        </w:rPr>
        <w:t xml:space="preserve">(6)市政府规定的其他条件。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2025-07-31T09:04:22+08:00</dcterms:created>
  <dcterms:modified xsi:type="dcterms:W3CDTF">2025-07-31T09:04:22+08:00</dcterms:modified>
</cp:coreProperties>
</file>

<file path=docProps/custom.xml><?xml version="1.0" encoding="utf-8"?>
<Properties xmlns="http://schemas.openxmlformats.org/officeDocument/2006/custom-properties" xmlns:vt="http://schemas.openxmlformats.org/officeDocument/2006/docPropsVTypes"/>
</file>