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在党风廉政建设工作会议上的讲话3篇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让我们紧密团结在以习近平同志为核心的党中央周围，不忘初心、牢记使命，只争朝夕、不负韶华，扎实推进全面从严治党、党风廉政建设和反腐败工作。以下是本站分享的，希望能帮助到大家!　　在党风廉政建设工作会议上的讲话1　　这次会议的主要任务是，认真学...</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让我们紧密团结在以习近平同志为核心的党中央周围，不忘初心、牢记使命，只争朝夕、不负韶华，扎实推进全面从严治党、党风廉政建设和反腐败工作。以下是本站分享的，希望能帮助到大家![_TAG_h2]　　在党风廉政建设工作会议上的讲话1</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这次会议的主要任务是，认真学习贯彻习近平总书记在十八届中央纪委五次全会上的重要讲话精神，落实中央纪委五次全会部署，总结202_年政府系统党风廉政建设和反腐败工作，明确202_年重点任务。</w:t>
      </w:r>
    </w:p>
    <w:p>
      <w:pPr>
        <w:ind w:left="0" w:right="0" w:firstLine="560"/>
        <w:spacing w:before="450" w:after="450" w:line="312" w:lineRule="auto"/>
      </w:pPr>
      <w:r>
        <w:rPr>
          <w:rFonts w:ascii="宋体" w:hAnsi="宋体" w:eastAsia="宋体" w:cs="宋体"/>
          <w:color w:val="000"/>
          <w:sz w:val="28"/>
          <w:szCs w:val="28"/>
        </w:rPr>
        <w:t xml:space="preserve">&gt;　　一、认清形势，增强推进政府系统党风廉政建设和反腐败工作的责任感使命感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过去一年，各级政府和各部门认真贯彻党中央国务院一系列决策部署，深入推进党风廉政建设和反腐败工作，转政风，改机制，强监管，严政纪，取得了明显成效。</w:t>
      </w:r>
    </w:p>
    <w:p>
      <w:pPr>
        <w:ind w:left="0" w:right="0" w:firstLine="560"/>
        <w:spacing w:before="450" w:after="450" w:line="312" w:lineRule="auto"/>
      </w:pPr>
      <w:r>
        <w:rPr>
          <w:rFonts w:ascii="宋体" w:hAnsi="宋体" w:eastAsia="宋体" w:cs="宋体"/>
          <w:color w:val="000"/>
          <w:sz w:val="28"/>
          <w:szCs w:val="28"/>
        </w:rPr>
        <w:t xml:space="preserve">　　一是政风转变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pPr>
        <w:ind w:left="0" w:right="0" w:firstLine="560"/>
        <w:spacing w:before="450" w:after="450" w:line="312" w:lineRule="auto"/>
      </w:pPr>
      <w:r>
        <w:rPr>
          <w:rFonts w:ascii="宋体" w:hAnsi="宋体" w:eastAsia="宋体" w:cs="宋体"/>
          <w:color w:val="000"/>
          <w:sz w:val="28"/>
          <w:szCs w:val="28"/>
        </w:rPr>
        <w:t xml:space="preserve">　　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pPr>
        <w:ind w:left="0" w:right="0" w:firstLine="560"/>
        <w:spacing w:before="450" w:after="450" w:line="312" w:lineRule="auto"/>
      </w:pPr>
      <w:r>
        <w:rPr>
          <w:rFonts w:ascii="宋体" w:hAnsi="宋体" w:eastAsia="宋体" w:cs="宋体"/>
          <w:color w:val="000"/>
          <w:sz w:val="28"/>
          <w:szCs w:val="28"/>
        </w:rPr>
        <w:t xml:space="preserve">　　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w:t>
      </w:r>
    </w:p>
    <w:p>
      <w:pPr>
        <w:ind w:left="0" w:right="0" w:firstLine="560"/>
        <w:spacing w:before="450" w:after="450" w:line="312" w:lineRule="auto"/>
      </w:pPr>
      <w:r>
        <w:rPr>
          <w:rFonts w:ascii="宋体" w:hAnsi="宋体" w:eastAsia="宋体" w:cs="宋体"/>
          <w:color w:val="000"/>
          <w:sz w:val="28"/>
          <w:szCs w:val="28"/>
        </w:rPr>
        <w:t xml:space="preserve">　　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pPr>
        <w:ind w:left="0" w:right="0" w:firstLine="560"/>
        <w:spacing w:before="450" w:after="450" w:line="312" w:lineRule="auto"/>
      </w:pPr>
      <w:r>
        <w:rPr>
          <w:rFonts w:ascii="宋体" w:hAnsi="宋体" w:eastAsia="宋体" w:cs="宋体"/>
          <w:color w:val="000"/>
          <w:sz w:val="28"/>
          <w:szCs w:val="28"/>
        </w:rPr>
        <w:t xml:space="preserve">　　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旅游等违规违纪问题坚决纠正，严肃查处。加大国际追逃追赃力度，对腐败分子形成强大震慑。</w:t>
      </w:r>
    </w:p>
    <w:p>
      <w:pPr>
        <w:ind w:left="0" w:right="0" w:firstLine="560"/>
        <w:spacing w:before="450" w:after="450" w:line="312" w:lineRule="auto"/>
      </w:pPr>
      <w:r>
        <w:rPr>
          <w:rFonts w:ascii="宋体" w:hAnsi="宋体" w:eastAsia="宋体" w:cs="宋体"/>
          <w:color w:val="000"/>
          <w:sz w:val="28"/>
          <w:szCs w:val="28"/>
        </w:rPr>
        <w:t xml:space="preserve">　　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pPr>
        <w:ind w:left="0" w:right="0" w:firstLine="560"/>
        <w:spacing w:before="450" w:after="450" w:line="312" w:lineRule="auto"/>
      </w:pPr>
      <w:r>
        <w:rPr>
          <w:rFonts w:ascii="宋体" w:hAnsi="宋体" w:eastAsia="宋体" w:cs="宋体"/>
          <w:color w:val="000"/>
          <w:sz w:val="28"/>
          <w:szCs w:val="28"/>
        </w:rPr>
        <w:t xml:space="preserve">　　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肃纪为抓手，严明政治纪律和政治规矩，坚持依法行政、廉洁从政、勤政为民，放好权，管住钱，抓落实，惩贪腐，持续推进党风廉政建设和反腐败工作，促进经济平稳健康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召开公司202_年党建暨党风廉政建设工作会议，主要目的是：深入学习习近平新时代中国特色社会主义思想和党的十九届四中全会精神，学习贯彻省委X届X次全会和X届省纪委X次全会精神，全面回顾公司202_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_年基层党的建设目标责任书和党风廉政建设目标责任书，表彰了202_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&gt;　　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　　去年以来，在省委和省国资委党委的正确领导下，公司党委深入学习贯彻习近平新时代中国特色社会主义思想和党的十九大精神，全面落实公司202_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真抓实做扛牢党建工作责任。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纪念建党98周年暨“七一”表彰大会上，评选表彰了202_-202_年度先进基层党组织、优秀共产党员和优秀党务工作者，为部分党员代表过了集体政治生日;组织召开202_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　　(二)旗帜鲜明加强党的政治建设。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　　(三)坚定不移深化党的创新理论武装。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　　(四)深化改革抓好干部人才队伍建设。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　　(五)切实有效加强基层组织建设。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　　(六)固本培元抓好意识形态工作。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　　(七)正风肃纪推进全面从严治党。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　　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_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&gt;　　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　　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　　关于今年的党建工作，在公司《202_年党的建设工作要点》中作了详细安排部署，下面我再强调几点。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　　(一)要抓好党的政治建设这个永恒课题。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　　(二)要抓好党的创新理论武装这个根本任务。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要抓好干部人才培养这个关键环节。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　　(四)要抓好基层组织建设这个固本之基。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　　(五)要抓好正面宣传为主这个舆论导向。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纪念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　　(六)要抓好纪律作风建设这个纪法防线。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七)要抓好巡视整改落实这个重点事项。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八)要抓好企业和谐建设这个稳定保证。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　　(九)要抓好主体责任这个“牛鼻子”。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&gt;　　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　　202_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　　(一)发挥好党委全面领导作用。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　　(二)发挥好党务部门职能作用。党委办公室、纪检监察部和组织人事部是公司管党治党重要部门，围绕公司战略转型、服务改革发展大局，牢记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　　(三)发挥好支部战斗堡垒作用。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全面贯彻党的十九大及十九届二中、三中、四中全会精神和十九届中央纪委四次全会决策部署，落实国家邮政局党风廉政建设工作会议要求，总结回顾202_年党风廉政建设和反腐败工作，研究部署202_年工作。今天，我代表党组讲几点意见。</w:t>
      </w:r>
    </w:p>
    <w:p>
      <w:pPr>
        <w:ind w:left="0" w:right="0" w:firstLine="560"/>
        <w:spacing w:before="450" w:after="450" w:line="312" w:lineRule="auto"/>
      </w:pPr>
      <w:r>
        <w:rPr>
          <w:rFonts w:ascii="宋体" w:hAnsi="宋体" w:eastAsia="宋体" w:cs="宋体"/>
          <w:color w:val="000"/>
          <w:sz w:val="28"/>
          <w:szCs w:val="28"/>
        </w:rPr>
        <w:t xml:space="preserve">&gt;　　一、认真落实新时代全面从严治党总要求，202_年全省邮政管理系统党风廉政建设和反腐败工作取得新成效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全省邮政管理系统各级党组织和内设纪检机构以习近平新时代中国特色社会主义思想为指导，深入学习党的十九大及十九届二中、三中、四中全会精神和十九届中央纪委二次、三次、四次全会精神，落实国家邮政局党组和驻部纪检组要求，认真履行职责，坚定不移推进党风廉政建设和反腐败工作，为新时代全面建成与小康社会相适应的现代邮政业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(一)坚持以政治建设为统领，坚定不移做到“两个维护”</w:t>
      </w:r>
    </w:p>
    <w:p>
      <w:pPr>
        <w:ind w:left="0" w:right="0" w:firstLine="560"/>
        <w:spacing w:before="450" w:after="450" w:line="312" w:lineRule="auto"/>
      </w:pPr>
      <w:r>
        <w:rPr>
          <w:rFonts w:ascii="宋体" w:hAnsi="宋体" w:eastAsia="宋体" w:cs="宋体"/>
          <w:color w:val="000"/>
          <w:sz w:val="28"/>
          <w:szCs w:val="28"/>
        </w:rPr>
        <w:t xml:space="preserve">　　努力提高政治站位。全省系统各级党组织把深入学习贯彻习近平新时代中国特色社会主义思想、落实习近平重要指示批示精神和中央重大决策部署作为首要政治任务，充分发挥党组理论中心组领学示范作用，全年组织中心组学习13次，党组专题学习5次，推动“两学一做”常态化制度化，增强“四个意识”，坚定“四个自信”，把“两个维护”作为首要政治纪律，严格执行《新形势下党内政治生活若干准则》，制定《关于新时代推动全面从严治党向纵深发展的通知》和《关于落实〈关于加强党的政治建设的意见〉工作任务清单(202_-202_)》，开展落实十九大精神、中央重大决策部署和习近平总书记对邮政业重要指示批示精神情况梳理，着力解决落实不全面、不彻底问题，以实际行动践行对党的忠诚。认真开展“四好一强”班子创建和“五好支部”创建，落实总书记对党和国家机关政治建设“三个表率的要求。严明党的政治纪律和政治规矩，把执行政治纪律和政治规矩情况纳入民主生活会对照检查内容、政治巡察重点和党风廉政建设要点，旗帜鲜明讲政治。</w:t>
      </w:r>
    </w:p>
    <w:p>
      <w:pPr>
        <w:ind w:left="0" w:right="0" w:firstLine="560"/>
        <w:spacing w:before="450" w:after="450" w:line="312" w:lineRule="auto"/>
      </w:pPr>
      <w:r>
        <w:rPr>
          <w:rFonts w:ascii="宋体" w:hAnsi="宋体" w:eastAsia="宋体" w:cs="宋体"/>
          <w:color w:val="000"/>
          <w:sz w:val="28"/>
          <w:szCs w:val="28"/>
        </w:rPr>
        <w:t xml:space="preserve">　　坚决落实“两个责任”，省局党组高度重视党风廉政建设工作，研究制定党建、纪检工作要点，梳理意识形态工作情况，听取党建工作汇报，研究党建工作推进情况，出台《机关党建”三级四岗“责任清单》和《党员领导干部廉政档案管理办法》，制定《党组纪检组工作规则》、推动树立“主责、主业、主角”意识，坚持工作督导、调研研究、教育培训等方式，促使“两个责任”落地落实，不断强化管党治党政治自觉和行动自觉。</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(二)扎实开展“不忘初心、牢记使命”主题教育，党风廉政建设的根基更加牢固</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坚持目标、民生、问题、质效“四个导向”，把学习教育、调查研究、查找问题、整改落实贯穿始终，将第一、二批主题教育衔接贯通，主题教育取得了显著成效，党风廉政建设的基础更加牢固。</w:t>
      </w:r>
    </w:p>
    <w:p>
      <w:pPr>
        <w:ind w:left="0" w:right="0" w:firstLine="560"/>
        <w:spacing w:before="450" w:after="450" w:line="312" w:lineRule="auto"/>
      </w:pPr>
      <w:r>
        <w:rPr>
          <w:rFonts w:ascii="宋体" w:hAnsi="宋体" w:eastAsia="宋体" w:cs="宋体"/>
          <w:color w:val="000"/>
          <w:sz w:val="28"/>
          <w:szCs w:val="28"/>
        </w:rPr>
        <w:t xml:space="preserve">　　扎实开展理论学习。省局党组在主题教育中，聚焦学习重点内容，坚持读原著学原文悟原理，坚持知信行合一，以习近平新时代中国特色社会主义思想这个21世纪马克思主义、当代马克思主义理论武装头脑，掌握了坚定理想信念、科学谋划工作的“金钥匙”。</w:t>
      </w:r>
    </w:p>
    <w:p>
      <w:pPr>
        <w:ind w:left="0" w:right="0" w:firstLine="560"/>
        <w:spacing w:before="450" w:after="450" w:line="312" w:lineRule="auto"/>
      </w:pPr>
      <w:r>
        <w:rPr>
          <w:rFonts w:ascii="宋体" w:hAnsi="宋体" w:eastAsia="宋体" w:cs="宋体"/>
          <w:color w:val="000"/>
          <w:sz w:val="28"/>
          <w:szCs w:val="28"/>
        </w:rPr>
        <w:t xml:space="preserve">　　做实调查研究。省局党组成员紧紧围绕“快递末端网点生存状况及快递末端服务违规收费整治”“建制村直接通邮”“非公党建和关爱快递小哥”等民生热点问题，扎实开展调研工作，形成了针对性强的调研报告，找准了行业发展、市场监管、队伍建设等方面存在的问题和短板，提出了较为科学务实的建议，厘清了推进行业高质量发展的思路。</w:t>
      </w:r>
    </w:p>
    <w:p>
      <w:pPr>
        <w:ind w:left="0" w:right="0" w:firstLine="560"/>
        <w:spacing w:before="450" w:after="450" w:line="312" w:lineRule="auto"/>
      </w:pPr>
      <w:r>
        <w:rPr>
          <w:rFonts w:ascii="宋体" w:hAnsi="宋体" w:eastAsia="宋体" w:cs="宋体"/>
          <w:color w:val="000"/>
          <w:sz w:val="28"/>
          <w:szCs w:val="28"/>
        </w:rPr>
        <w:t xml:space="preserve">　　深入查摆问题。抓准抓实抓牢问题查摆环节，坚持刀刃向内，省局党组共召开检视问题专题会议5次，滚动更新问题清单4次，最终梳理出46项问题，逐一剖析溯源，对症施治，明晰了整改方向。</w:t>
      </w:r>
    </w:p>
    <w:p>
      <w:pPr>
        <w:ind w:left="0" w:right="0" w:firstLine="560"/>
        <w:spacing w:before="450" w:after="450" w:line="312" w:lineRule="auto"/>
      </w:pPr>
      <w:r>
        <w:rPr>
          <w:rFonts w:ascii="宋体" w:hAnsi="宋体" w:eastAsia="宋体" w:cs="宋体"/>
          <w:color w:val="000"/>
          <w:sz w:val="28"/>
          <w:szCs w:val="28"/>
        </w:rPr>
        <w:t xml:space="preserve">　　务实推进问题整改。主题教育过程中，坚持既全面整改不留死角，扎实开展了“8+1+3”专项整治和主题教育查摆出问题的整改落实，积极探索建立长效机制，巩固整改成果，又突出重点，较真碰硬，直面群众最关心及影响行业发展的“痛点”“难点”“堵点”问题，直面干部队伍建设管理中的短板弱项，全力提振干部队伍精气神。</w:t>
      </w:r>
    </w:p>
    <w:p>
      <w:pPr>
        <w:ind w:left="0" w:right="0" w:firstLine="560"/>
        <w:spacing w:before="450" w:after="450" w:line="312" w:lineRule="auto"/>
      </w:pPr>
      <w:r>
        <w:rPr>
          <w:rFonts w:ascii="宋体" w:hAnsi="宋体" w:eastAsia="宋体" w:cs="宋体"/>
          <w:color w:val="000"/>
          <w:sz w:val="28"/>
          <w:szCs w:val="28"/>
        </w:rPr>
        <w:t xml:space="preserve">　　(三)锲而不舍纠治“四风”，党风政风持续向好</w:t>
      </w:r>
    </w:p>
    <w:p>
      <w:pPr>
        <w:ind w:left="0" w:right="0" w:firstLine="560"/>
        <w:spacing w:before="450" w:after="450" w:line="312" w:lineRule="auto"/>
      </w:pPr>
      <w:r>
        <w:rPr>
          <w:rFonts w:ascii="宋体" w:hAnsi="宋体" w:eastAsia="宋体" w:cs="宋体"/>
          <w:color w:val="000"/>
          <w:sz w:val="28"/>
          <w:szCs w:val="28"/>
        </w:rPr>
        <w:t xml:space="preserve">　　持续开展正风肃纪。把贯彻执行中央八项规定精神作为监督执纪问责的经常性工作来抓，紧盯重要节点，发送廉洁提醒短信，持续强化正风肃纪，扎实做好抓常抓早抓小的工作。发挥先进典型的引领作用，让党员干部学有榜样、行有示范、赶有目标。结合“不忘初心、牢记使命”主题教育活动，开展干事创业精气神不够、患得患失、不担当不作为问题、领导干部利用名贵特产特殊资源谋取私利问题等专项整治，加强对关键部位、关键节点、关键问题的督导，确保取得实效。充分发挥查办案件的治本功效，召开违纪案件警示教育电视电话会议，及时对全省系统2起违纪案例进行通报，组织党员干部参观金堂监狱警示教育基地，进一步提高党员干部的政治站位，筑牢拒腐防变防线。</w:t>
      </w:r>
    </w:p>
    <w:p>
      <w:pPr>
        <w:ind w:left="0" w:right="0" w:firstLine="560"/>
        <w:spacing w:before="450" w:after="450" w:line="312" w:lineRule="auto"/>
      </w:pPr>
      <w:r>
        <w:rPr>
          <w:rFonts w:ascii="宋体" w:hAnsi="宋体" w:eastAsia="宋体" w:cs="宋体"/>
          <w:color w:val="000"/>
          <w:sz w:val="28"/>
          <w:szCs w:val="28"/>
        </w:rPr>
        <w:t xml:space="preserve">　　力戒形式主义、官僚主义。省局党组制定《关于加强和规范意见征求工作的通知》，明确意见征求工作范围和渠道，完善议事决策程序中的意见征求工作，切实加强信访申诉等的办理，强调要加强意见征求管理和意见回复管理，严格责任追究，把党的要求落实到具体工作中，运用群众工作方法，加强与人民群众的联系。下发《关于进一步规范机关文件会议培训及工作群管理减轻基层负担的通知》，规范工作布置，统筹机关会议培训和文件制发，全年省局机关发文减少33.4%，通过改进服务实现了为基层减负。</w:t>
      </w:r>
    </w:p>
    <w:p>
      <w:pPr>
        <w:ind w:left="0" w:right="0" w:firstLine="560"/>
        <w:spacing w:before="450" w:after="450" w:line="312" w:lineRule="auto"/>
      </w:pPr>
      <w:r>
        <w:rPr>
          <w:rFonts w:ascii="宋体" w:hAnsi="宋体" w:eastAsia="宋体" w:cs="宋体"/>
          <w:color w:val="000"/>
          <w:sz w:val="28"/>
          <w:szCs w:val="28"/>
        </w:rPr>
        <w:t xml:space="preserve">　　(四)严格执纪审查，保持惩治腐败高压态势。</w:t>
      </w:r>
    </w:p>
    <w:p>
      <w:pPr>
        <w:ind w:left="0" w:right="0" w:firstLine="560"/>
        <w:spacing w:before="450" w:after="450" w:line="312" w:lineRule="auto"/>
      </w:pPr>
      <w:r>
        <w:rPr>
          <w:rFonts w:ascii="宋体" w:hAnsi="宋体" w:eastAsia="宋体" w:cs="宋体"/>
          <w:color w:val="000"/>
          <w:sz w:val="28"/>
          <w:szCs w:val="28"/>
        </w:rPr>
        <w:t xml:space="preserve">　　探索践行监督执纪“四种形态”。加强日常监督管理，使 “咬耳扯袖”常态化，党组领导班子成员多次对领导干部进行廉政谈话，采取组织措施提醒谈话5人(次)，诫勉谈话8人(次)，防止小错误演变成大错误。严格以“六大纪律”为尺子，对触犯党纪政纪的及时作出处理，给予党纪轻处分3人，监督执纪持续向“管住大多数”拓展。认真受理群众信访举报。共受理信访举报4件(次)，办结率100%。坚持规范审查程序，依纪依法安全文明审查。对1名受处分党员干部进行了回访教育。</w:t>
      </w:r>
    </w:p>
    <w:p>
      <w:pPr>
        <w:ind w:left="0" w:right="0" w:firstLine="560"/>
        <w:spacing w:before="450" w:after="450" w:line="312" w:lineRule="auto"/>
      </w:pPr>
      <w:r>
        <w:rPr>
          <w:rFonts w:ascii="宋体" w:hAnsi="宋体" w:eastAsia="宋体" w:cs="宋体"/>
          <w:color w:val="000"/>
          <w:sz w:val="28"/>
          <w:szCs w:val="28"/>
        </w:rPr>
        <w:t xml:space="preserve">　　(五)巡改并重推进政治巡察，政治巡察效果不断显现</w:t>
      </w:r>
    </w:p>
    <w:p>
      <w:pPr>
        <w:ind w:left="0" w:right="0" w:firstLine="560"/>
        <w:spacing w:before="450" w:after="450" w:line="312" w:lineRule="auto"/>
      </w:pPr>
      <w:r>
        <w:rPr>
          <w:rFonts w:ascii="宋体" w:hAnsi="宋体" w:eastAsia="宋体" w:cs="宋体"/>
          <w:color w:val="000"/>
          <w:sz w:val="28"/>
          <w:szCs w:val="28"/>
        </w:rPr>
        <w:t xml:space="preserve">　　做好巡视反馈问题整改“后半篇”。省局党组扎实推进国家邮政局党组巡视反馈意见整改“回头看”工作，做到与持续改进作风相结合，与完成国家局和省局202_年工作部署相结合，与履行监管职责、推动行业改革发展相结合，牵头完成整改措施和长效机制建立等情况的汇总、研判，切实做到事事有回音、件件有着落，确保了整改工作落到实处。</w:t>
      </w:r>
    </w:p>
    <w:p>
      <w:pPr>
        <w:ind w:left="0" w:right="0" w:firstLine="560"/>
        <w:spacing w:before="450" w:after="450" w:line="312" w:lineRule="auto"/>
      </w:pPr>
      <w:r>
        <w:rPr>
          <w:rFonts w:ascii="宋体" w:hAnsi="宋体" w:eastAsia="宋体" w:cs="宋体"/>
          <w:color w:val="000"/>
          <w:sz w:val="28"/>
          <w:szCs w:val="28"/>
        </w:rPr>
        <w:t xml:space="preserve">　　深化政治巡察,推进巡察全覆盖。严格执行《四川省邮政管理系统巡察工作实施办法(试行)》和202_年巡察工作计划，加大巡察工作频度和力度，202_年，完成对剩余12个市(州)邮政管理局党组的巡察工作，发现问题338个，完成整改328个，完成率达到97%，移送重要问题线索3件，处理3件，处理率100%。健全整改督查制度，对巡察发现的普遍性、倾向性问题开展专项治理，共享巡察成果，扩大巡察效应。</w:t>
      </w:r>
    </w:p>
    <w:p>
      <w:pPr>
        <w:ind w:left="0" w:right="0" w:firstLine="560"/>
        <w:spacing w:before="450" w:after="450" w:line="312" w:lineRule="auto"/>
      </w:pPr>
      <w:r>
        <w:rPr>
          <w:rFonts w:ascii="宋体" w:hAnsi="宋体" w:eastAsia="宋体" w:cs="宋体"/>
          <w:color w:val="000"/>
          <w:sz w:val="28"/>
          <w:szCs w:val="28"/>
        </w:rPr>
        <w:t xml:space="preserve">　　(六)从严从实加强自身建设，监督执纪能力不断提高</w:t>
      </w:r>
    </w:p>
    <w:p>
      <w:pPr>
        <w:ind w:left="0" w:right="0" w:firstLine="560"/>
        <w:spacing w:before="450" w:after="450" w:line="312" w:lineRule="auto"/>
      </w:pPr>
      <w:r>
        <w:rPr>
          <w:rFonts w:ascii="宋体" w:hAnsi="宋体" w:eastAsia="宋体" w:cs="宋体"/>
          <w:color w:val="000"/>
          <w:sz w:val="28"/>
          <w:szCs w:val="28"/>
        </w:rPr>
        <w:t xml:space="preserve">　　不断提升履职能力。加大干部教育培训力度，组织纪检干部培训，优化纪检干部知识结构;认真推进“三转”工作，突出主业，有效转移工作精力到监督执纪问责上来。注重在实践中培养锻炼干部，主动向上级纪检组织请教学习案件证据收集甄别、性质认定等业务知识，通过以案代训的办法，让办案人员在实践中提高能力。</w:t>
      </w:r>
    </w:p>
    <w:p>
      <w:pPr>
        <w:ind w:left="0" w:right="0" w:firstLine="560"/>
        <w:spacing w:before="450" w:after="450" w:line="312" w:lineRule="auto"/>
      </w:pPr>
      <w:r>
        <w:rPr>
          <w:rFonts w:ascii="宋体" w:hAnsi="宋体" w:eastAsia="宋体" w:cs="宋体"/>
          <w:color w:val="000"/>
          <w:sz w:val="28"/>
          <w:szCs w:val="28"/>
        </w:rPr>
        <w:t xml:space="preserve">　　强化内部监督管理。制定《中共四川省邮政管理局党组纪检组工作规则(试行)》，定期召开党组纪检组办公会，健全完善党组纪检组重要事项酝酿决策机制，确保党组纪检组正确履行职责。严格落实纪检工作定期报告、常态化谈心谈话、个人重要情况报告等制度，实现内部监督日常化、规范化。</w:t>
      </w:r>
    </w:p>
    <w:p>
      <w:pPr>
        <w:ind w:left="0" w:right="0" w:firstLine="560"/>
        <w:spacing w:before="450" w:after="450" w:line="312" w:lineRule="auto"/>
      </w:pPr>
      <w:r>
        <w:rPr>
          <w:rFonts w:ascii="宋体" w:hAnsi="宋体" w:eastAsia="宋体" w:cs="宋体"/>
          <w:color w:val="000"/>
          <w:sz w:val="28"/>
          <w:szCs w:val="28"/>
        </w:rPr>
        <w:t xml:space="preserve">　　&gt;二、深入学习贯彻十九届中央纪委四次全会精神，准确把握全省邮政管理系统党风廉政建设和反腐败工作形势任务。</w:t>
      </w:r>
    </w:p>
    <w:p>
      <w:pPr>
        <w:ind w:left="0" w:right="0" w:firstLine="560"/>
        <w:spacing w:before="450" w:after="450" w:line="312" w:lineRule="auto"/>
      </w:pPr>
      <w:r>
        <w:rPr>
          <w:rFonts w:ascii="宋体" w:hAnsi="宋体" w:eastAsia="宋体" w:cs="宋体"/>
          <w:color w:val="000"/>
          <w:sz w:val="28"/>
          <w:szCs w:val="28"/>
        </w:rPr>
        <w:t xml:space="preserve">　　党的十九届四中全会对坚持和完善中国特色社会主义制度、推进国家治理体系和治理能力现代化作出重大战略部署，对坚持和完善党和国家监督体系、强化对权力运行的制约和监督作出重大制度安排，为推进新时代纪检监察工作高质量发展提供了基本遵循。在中央纪委四次全会上，习近平总书记发表重要讲话。全系统要深入学习贯彻习近平总书记重要讲话精神，结合四川邮政管理系统实际，深刻把握形势任务要求，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(一)深刻领悟精髓要义，切实把思想和行动统一到习近平总书记重要讲话精神上来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围绕以全面从严治党新成效推进国家治理体系和治理能力现代化作出战略部署，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和今后一个时期的重大政治任务。各级党组织和广大党员干部要全面、系统、准确地学习领会贯穿其中的新思想、新判断、新部署、新举措，提高政治站位，强化责任担当，以高度的政治自觉、思想自觉、行动自觉，抓好贯彻落实。</w:t>
      </w:r>
    </w:p>
    <w:p>
      <w:pPr>
        <w:ind w:left="0" w:right="0" w:firstLine="560"/>
        <w:spacing w:before="450" w:after="450" w:line="312" w:lineRule="auto"/>
      </w:pPr>
      <w:r>
        <w:rPr>
          <w:rFonts w:ascii="宋体" w:hAnsi="宋体" w:eastAsia="宋体" w:cs="宋体"/>
          <w:color w:val="000"/>
          <w:sz w:val="28"/>
          <w:szCs w:val="28"/>
        </w:rPr>
        <w:t xml:space="preserve">　　(二)清醒认识全省邮政管理系统面临形势，着力增强坚定不移推进全面从严治党的责任担当</w:t>
      </w:r>
    </w:p>
    <w:p>
      <w:pPr>
        <w:ind w:left="0" w:right="0" w:firstLine="560"/>
        <w:spacing w:before="450" w:after="450" w:line="312" w:lineRule="auto"/>
      </w:pPr>
      <w:r>
        <w:rPr>
          <w:rFonts w:ascii="宋体" w:hAnsi="宋体" w:eastAsia="宋体" w:cs="宋体"/>
          <w:color w:val="000"/>
          <w:sz w:val="28"/>
          <w:szCs w:val="28"/>
        </w:rPr>
        <w:t xml:space="preserve">　　习近平总书记在重要讲话中充分肯定一年来全面从严治党取得的重大成效，同时强调指出，要清醒认识腐蚀和反腐蚀斗争的严峻性、复杂性，认识反腐败斗争的长期性、艰巨性。习近平总书记的重要论述，是对当前党风廉政建设和反腐败工作形势的精确判断，标定了今后一个时期一以贯之、坚定不移全面从严治党的逻辑起点。我们一方面要充分认清新时代全面从严治党取得的历史性、开创性成就，坚定信念信心;另一方面，要清醒认识依然严峻复杂的形势，特别是对全省邮政管理系统党风廉政建设和反腐败工作形势要有清醒的判断和认识，始终保持警觉警醒。</w:t>
      </w:r>
    </w:p>
    <w:p>
      <w:pPr>
        <w:ind w:left="0" w:right="0" w:firstLine="560"/>
        <w:spacing w:before="450" w:after="450" w:line="312" w:lineRule="auto"/>
      </w:pPr>
      <w:r>
        <w:rPr>
          <w:rFonts w:ascii="宋体" w:hAnsi="宋体" w:eastAsia="宋体" w:cs="宋体"/>
          <w:color w:val="000"/>
          <w:sz w:val="28"/>
          <w:szCs w:val="28"/>
        </w:rPr>
        <w:t xml:space="preserve">　　在全国邮政管理系统党风廉政建设工作会上，马军胜同志指出，在全系统还存在以下问题：一是在落实责任上，有的单位党组织在党的领导弱化、党的建设缺失上存在的问题尚未根本解决、全面从严治党力度仍显不足;有的党组织履行主体责任尚停留在开会发文上，具体研究和推动党风廉政建设相关工作不够;个别党组织书记对主体责任认识模糊，把党建工作等同于党务工作的错误认识仍有显露;个别纪检组组长履行主责主业的意识不强，对纪检组职责权限不清楚、监督内容不明白、监督手段不掌握，斗争精神不足，斗争能力不强，导致出现缺位、错位、越位的现象仍有发生。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等等。三是在纪律意识上，有的单位党内政治生活在严和实上还不足，党内政治生活形式化、庸俗化现象还在一定程度上存在;有的不善于用法治思维和法治方式推进工作，纪律规矩这根弦绷得不紧，对党纪法规认识不到位、执行有偏差;等等。马军胜同志指出的全系统的这些问题，在我省邮政管理系统也不同程度的存在，在个别地方有些问题还较严重。</w:t>
      </w:r>
    </w:p>
    <w:p>
      <w:pPr>
        <w:ind w:left="0" w:right="0" w:firstLine="560"/>
        <w:spacing w:before="450" w:after="450" w:line="312" w:lineRule="auto"/>
      </w:pPr>
      <w:r>
        <w:rPr>
          <w:rFonts w:ascii="宋体" w:hAnsi="宋体" w:eastAsia="宋体" w:cs="宋体"/>
          <w:color w:val="000"/>
          <w:sz w:val="28"/>
          <w:szCs w:val="28"/>
        </w:rPr>
        <w:t xml:space="preserve">　　从去年我们正风肃纪、对违规违纪问题的处置和采取组织措施的情况看，有违反中央八项规定精神的问题，有违反组织纪律的问题，有执行财经纪律不严的问题，有履职不到位的问题，有工作作风的问题，有个人事项报告的问题。从专项治理情况看，行政许可、行政执法、选人用人等不规范的问题还需要下大力气纠治整改。当前，我们最大的风险在于认识不清风险在哪里，虽然未发现党员利用权利谋取私利等问题，但对干部患得患失、消极避事，尸位素餐、做样子、混日子、要位子的作风问题要高度警惕，这些问题都是党性不强的表现，提高党性修养要体现在党员同志的优秀品质上和良好的工作表现上，组织内每一个党员都有优秀的品质和良好的表现，就能形成一个优秀的强大的组织。</w:t>
      </w:r>
    </w:p>
    <w:p>
      <w:pPr>
        <w:ind w:left="0" w:right="0" w:firstLine="560"/>
        <w:spacing w:before="450" w:after="450" w:line="312" w:lineRule="auto"/>
      </w:pPr>
      <w:r>
        <w:rPr>
          <w:rFonts w:ascii="宋体" w:hAnsi="宋体" w:eastAsia="宋体" w:cs="宋体"/>
          <w:color w:val="000"/>
          <w:sz w:val="28"/>
          <w:szCs w:val="28"/>
        </w:rPr>
        <w:t xml:space="preserve">　　全省系统内各级党组织和党员干部一定要坚决贯彻党中央决策部署，认清面临的严峻形势，坚持问题导向，勇于自我革命，增强斗争精神，努力担当作为，聚力纯正政治生态，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&gt;　　三、强化担当作为，为决胜全面建成与小康社会相适应的现代邮政业提供坚强保证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第一个百年奋斗目标的收官之年，决胜全面建成与小康社会相适应的现代邮政业任务艰巨、责任重大，对做好党风廉政建设和反腐败工作提出了更高的标准。202_年全省邮政管理系统党风廉政建设和反腐败工作总要求是：以习近平新时代中国特色社会主义思想为指导，深入贯彻党的十九大和十九届二中、三中、四中全会，以及中央纪委四次全会精神和国家邮政局党组工作部署，增强“四个意识”，坚定“四个自信”，做到“两个维护”，坚持稳中求进总基调，坚定不移深化全面从严治党，健全完善管党治党制度机制，强化对权力运行制约监督，一体推进不敢腐、不能腐、不想腐，加强内设纪检机构自身建设，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我们要坚持问题导向，抓住重点，开展好看、督、查、促、治工作，全面加强党的建设，严明纪律，强化担当作为，提升工作效果。看：重点看主题教育的持续效果如何，对初心使命的认识是否到位、行动是否到位。督：重点督促中央重大决策部署、国家局工作安排、省局规章制度在本单位得到有效落实。查：重点查处不担当、不尽责、不落实、不守纪律规矩的行为。促：着重促进全省系统政治生态持续净化，促使干部形成良好的工作作风，干事创业精气神再提升。治：重点整治干部不学习、不懂纪律规矩、不担当作为等问题，治理制度建设不全、执行不严、监督不力等现象。</w:t>
      </w:r>
    </w:p>
    <w:p>
      <w:pPr>
        <w:ind w:left="0" w:right="0" w:firstLine="560"/>
        <w:spacing w:before="450" w:after="450" w:line="312" w:lineRule="auto"/>
      </w:pPr>
      <w:r>
        <w:rPr>
          <w:rFonts w:ascii="宋体" w:hAnsi="宋体" w:eastAsia="宋体" w:cs="宋体"/>
          <w:color w:val="000"/>
          <w:sz w:val="28"/>
          <w:szCs w:val="28"/>
        </w:rPr>
        <w:t xml:space="preserve">　　要统筹抓好以下5个方面的工作：</w:t>
      </w:r>
    </w:p>
    <w:p>
      <w:pPr>
        <w:ind w:left="0" w:right="0" w:firstLine="560"/>
        <w:spacing w:before="450" w:after="450" w:line="312" w:lineRule="auto"/>
      </w:pPr>
      <w:r>
        <w:rPr>
          <w:rFonts w:ascii="宋体" w:hAnsi="宋体" w:eastAsia="宋体" w:cs="宋体"/>
          <w:color w:val="000"/>
          <w:sz w:val="28"/>
          <w:szCs w:val="28"/>
        </w:rPr>
        <w:t xml:space="preserve">　　(一)聚焦“两个维护”，加强党的政治建设</w:t>
      </w:r>
    </w:p>
    <w:p>
      <w:pPr>
        <w:ind w:left="0" w:right="0" w:firstLine="560"/>
        <w:spacing w:before="450" w:after="450" w:line="312" w:lineRule="auto"/>
      </w:pPr>
      <w:r>
        <w:rPr>
          <w:rFonts w:ascii="宋体" w:hAnsi="宋体" w:eastAsia="宋体" w:cs="宋体"/>
          <w:color w:val="000"/>
          <w:sz w:val="28"/>
          <w:szCs w:val="28"/>
        </w:rPr>
        <w:t xml:space="preserve">　　始终把党的政治建设摆在首位。坚持把不忘初心、牢记使命作为加强党的建设的永恒课题，持之以恒学懂弄通做实习近平新时代中国特色社会主义思想，持续巩固深化主题教育成效。要加强思想政治引领，充分发挥党组中心组和领导班子成员学习示范引领作用，同时履行好领导责任，推动学习贯彻延伸到基层、覆盖到全体党员干部。要牢固树立政治机关意识，深入贯彻落实中央和国家机关党的建设工作会议精神，全面落实党的政治领导，把业务工作中有政治的要求贯穿各项工作全过程。要坚决贯彻落实党中央决策部署和习近平总书记关于邮政业重要指示精神，认真执行关于维护党中央集中统一领导的规定和贯彻落实习近平总书记重要指示批示精神的制度和办法，严格落实重大事项请示报告制度，确保把“两个维护”落实到行动中。</w:t>
      </w:r>
    </w:p>
    <w:p>
      <w:pPr>
        <w:ind w:left="0" w:right="0" w:firstLine="560"/>
        <w:spacing w:before="450" w:after="450" w:line="312" w:lineRule="auto"/>
      </w:pPr>
      <w:r>
        <w:rPr>
          <w:rFonts w:ascii="宋体" w:hAnsi="宋体" w:eastAsia="宋体" w:cs="宋体"/>
          <w:color w:val="000"/>
          <w:sz w:val="28"/>
          <w:szCs w:val="28"/>
        </w:rPr>
        <w:t xml:space="preserve">　　坚决维护党的政治纪律和政治规矩。要加强对党的重大决策部署、重大战略举措和习近平总书记系列讲话精神落实情况的监督检查，突出对四中全会《决定》贯彻落实情况督导督查，聚焦决胜全面建成小康社会、决战脱贫攻坚任务加强监督，保证党中央政令畅通，保证上级安排部署得到有效贯彻落实。要把贯彻落实习近平总书记关于邮政业的重要指示情况作为政治巡察、政治督查、执纪审查的重要内容，持续组织贯彻落实情况 “回头看”，确保习近平总书记重要指示批示精神不落空、见实效。要围绕严明政治纪律和政治规矩开展监督，坚决杜绝“七个有之”，切实做到“五个必须”，真正做政治上的明白人、老实人。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加强和规范党内政治生活。要进一步严肃党的组织生活，严格执行《关于新形势下党内政治生活的若干准则》，认真落实《中央和国家机关严格党的组织生活制度的若干规定》，严格落实“三会一课”、民主生活会、谈话谈心、请示报告、党员领导干部双重组织生活等制度，推动组织生活规范化制度化。要进一步坚强党性，坚持按原则开展党的工作和活动、处理党内关系、解决党内矛盾和问题，切实增强党内政治生活质量。要加强政治文化建设，创新活动方式方法，充分利用红色资源，注重选树先进典型，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(二)强化担当作为，压实全面从严治党政治责任</w:t>
      </w:r>
    </w:p>
    <w:p>
      <w:pPr>
        <w:ind w:left="0" w:right="0" w:firstLine="560"/>
        <w:spacing w:before="450" w:after="450" w:line="312" w:lineRule="auto"/>
      </w:pPr>
      <w:r>
        <w:rPr>
          <w:rFonts w:ascii="宋体" w:hAnsi="宋体" w:eastAsia="宋体" w:cs="宋体"/>
          <w:color w:val="000"/>
          <w:sz w:val="28"/>
          <w:szCs w:val="28"/>
        </w:rPr>
        <w:t xml:space="preserve">　　全面落实主体责任。各级党组织要认真履行党章赋予的职责，坚持抓主业、担主责、唱主角，把全面从严治党纳入整体工作部署，研究具体落实措施，坚决防止弱化、虚化。要坚持将党组织书记履行管党治党政治责任情况和党员领导干部履行“一岗双责”情况，作为述职评议考核的重要内容，切实做到明责、履责、尽责。要认真贯彻落实国家局党组关于推动新时代全面从严治党向纵深发展的《意见》、关于加强党的政治建设的《实施意见》、关于“创建让党中央放心、让人民群众满意的模范机关”的《实施意见》等制度措施，实现全面从严治党全方位、全覆盖。</w:t>
      </w:r>
    </w:p>
    <w:p>
      <w:pPr>
        <w:ind w:left="0" w:right="0" w:firstLine="560"/>
        <w:spacing w:before="450" w:after="450" w:line="312" w:lineRule="auto"/>
      </w:pPr>
      <w:r>
        <w:rPr>
          <w:rFonts w:ascii="宋体" w:hAnsi="宋体" w:eastAsia="宋体" w:cs="宋体"/>
          <w:color w:val="000"/>
          <w:sz w:val="28"/>
          <w:szCs w:val="28"/>
        </w:rPr>
        <w:t xml:space="preserve">　　认真履行协助职责和监督责任。各市州局内设纪检机构和省局机关纪委要准确把握职责边界，着力推动主体责任和监督责任贯通协同、形成合力。要始终坚守协助党组推进全面从严治党的职责定位，积极主动为党组主体作用发挥提供有效载体、当好参谋助手。要充分发挥专责监督作用，依规依纪做好日常监督和经常性管理，不断提升监督实效。要积极配合做好深化垂直管理单位纪检监察体制改革各项工作，认真执行“三为主、一报告”制度。纪检组组长要强化主责主业意识，切实把监督责任担当起来、落到实处。各市(州)局党组纪检组每半年向省局党组纪检组报告工作，主要负责人每年向省局党组述职述廉。</w:t>
      </w:r>
    </w:p>
    <w:p>
      <w:pPr>
        <w:ind w:left="0" w:right="0" w:firstLine="560"/>
        <w:spacing w:before="450" w:after="450" w:line="312" w:lineRule="auto"/>
      </w:pPr>
      <w:r>
        <w:rPr>
          <w:rFonts w:ascii="宋体" w:hAnsi="宋体" w:eastAsia="宋体" w:cs="宋体"/>
          <w:color w:val="000"/>
          <w:sz w:val="28"/>
          <w:szCs w:val="28"/>
        </w:rPr>
        <w:t xml:space="preserve">　　精准有力实施问责。要认真贯彻《中国共产党问责条例》，把“两个维护”作为根本政治任务，聚焦管党治党政治责任，坚持严肃问责、规范问责、精准问责、慎重问责，既追究乱用滥用权力的渎职行为也追究不用弃用权力的失职行为，既追究直接责任也追究相关领导责任，努力实现问责一个、警醒一片，确保各项决策部署落地落实。对于执纪不力、问责不力的，也要严肃问责。要按照国家局党组关于建立容错纠错机制激励干部担当作为的《意见》，正确把握好和运用好“三个区分开来”，把严格管理干部和关心爱护干部结合起来，鼓励探索、宽容失误，在选人用人上体现讲担当、重担当的鲜明导向，着力调动干部干事创业的积极性。</w:t>
      </w:r>
    </w:p>
    <w:p>
      <w:pPr>
        <w:ind w:left="0" w:right="0" w:firstLine="560"/>
        <w:spacing w:before="450" w:after="450" w:line="312" w:lineRule="auto"/>
      </w:pPr>
      <w:r>
        <w:rPr>
          <w:rFonts w:ascii="宋体" w:hAnsi="宋体" w:eastAsia="宋体" w:cs="宋体"/>
          <w:color w:val="000"/>
          <w:sz w:val="28"/>
          <w:szCs w:val="28"/>
        </w:rPr>
        <w:t xml:space="preserve">　　(三)突出问题导向，驰而不息纠“四风”树新风</w:t>
      </w:r>
    </w:p>
    <w:p>
      <w:pPr>
        <w:ind w:left="0" w:right="0" w:firstLine="560"/>
        <w:spacing w:before="450" w:after="450" w:line="312" w:lineRule="auto"/>
      </w:pPr>
      <w:r>
        <w:rPr>
          <w:rFonts w:ascii="宋体" w:hAnsi="宋体" w:eastAsia="宋体" w:cs="宋体"/>
          <w:color w:val="000"/>
          <w:sz w:val="28"/>
          <w:szCs w:val="28"/>
        </w:rPr>
        <w:t xml:space="preserve">　　巩固拓展落实中央八项规定精神成果。要以坚强的政治定力和战略定力，把监督执行中央八项规定及其实施细则精神作为改进党风政风的一项经常性工作来抓，坚持问题导向，层层压实责任，坚守重要节点，紧盯关键环节，深入开展监督检查，不断把作风建设向纵深推进。要坚持对违反中央八项规定精神问题进行警示教育，督促党员干部引为镜鉴。要深刻把握“四风”问题的顽固性反复性，坚决防止反弹回潮。</w:t>
      </w:r>
    </w:p>
    <w:p>
      <w:pPr>
        <w:ind w:left="0" w:right="0" w:firstLine="560"/>
        <w:spacing w:before="450" w:after="450" w:line="312" w:lineRule="auto"/>
      </w:pPr>
      <w:r>
        <w:rPr>
          <w:rFonts w:ascii="宋体" w:hAnsi="宋体" w:eastAsia="宋体" w:cs="宋体"/>
          <w:color w:val="000"/>
          <w:sz w:val="28"/>
          <w:szCs w:val="28"/>
        </w:rPr>
        <w:t xml:space="preserve">　　持续整治形式主义、官僚主义。坚持从讲政治高度整治形式主义、官僚主义，认真贯彻落实中央纪委办公厅关于贯彻落实习近平总书记重要指示精神，集中整治形式主义、官僚主义的《工作意见》，严格执行国家局党组关于解决形式主义突出问题切实为基层减负的《实施意见》，从领导机关和领导干部抓起、改起，严肃查处贯彻党中央决策部署空泛表态、应景造势、敷衍塞责、出工不出力等行为，坚决纠正在脱贫攻坚、安全监管、环境保护、推动发展等履职尽责过程中不担当、不作为、乱作为、假作为等问题，切实解决文山会海、督查检查过多过频、考核指标繁杂、过度留痕等现象，真正克服形式主义、官僚主义。解决形式主义和官僚主义，关键在机关，减少文件只是一方面，要大力提高机关工作效能，加强机关管理、提高治理水平，要努力形成上下贯通的、多方联动的、精准高效的工作格局。</w:t>
      </w:r>
    </w:p>
    <w:p>
      <w:pPr>
        <w:ind w:left="0" w:right="0" w:firstLine="560"/>
        <w:spacing w:before="450" w:after="450" w:line="312" w:lineRule="auto"/>
      </w:pPr>
      <w:r>
        <w:rPr>
          <w:rFonts w:ascii="宋体" w:hAnsi="宋体" w:eastAsia="宋体" w:cs="宋体"/>
          <w:color w:val="000"/>
          <w:sz w:val="28"/>
          <w:szCs w:val="28"/>
        </w:rPr>
        <w:t xml:space="preserve">　　着力抓好专项整治工作。要用好专项整治这个重要抓手，坚持目标导向和问题导向,以刀刃向内的勇气扎实抓好对突出问题的精准纠治。按照驻部纪检组和国家邮政局党组统一部署，重点开展违规享受政策性住房、违规租赁使用公车及私车公养、事业单位人员招聘违规违纪、职业资格证书违规挂靠等问题专项整治。要对第二批“不忘初心、牢记使命”主题教育问题整治进行“回头看”，要做好新冠肺炎疫情的防控监督工作。各牵头负责部门要按照职能分工，认真筹划、压实责任，有力有序有效推进各项专项整治。各级党组织要切实担起责任，严格按标准按要求进行整治，坚决避免边纠边犯，甚至整治后仍然发生问题，确保改彻底改到位。</w:t>
      </w:r>
    </w:p>
    <w:p>
      <w:pPr>
        <w:ind w:left="0" w:right="0" w:firstLine="560"/>
        <w:spacing w:before="450" w:after="450" w:line="312" w:lineRule="auto"/>
      </w:pPr>
      <w:r>
        <w:rPr>
          <w:rFonts w:ascii="宋体" w:hAnsi="宋体" w:eastAsia="宋体" w:cs="宋体"/>
          <w:color w:val="000"/>
          <w:sz w:val="28"/>
          <w:szCs w:val="28"/>
        </w:rPr>
        <w:t xml:space="preserve">　　(四)坚持正风反腐，建设纯正的政治生态</w:t>
      </w:r>
    </w:p>
    <w:p>
      <w:pPr>
        <w:ind w:left="0" w:right="0" w:firstLine="560"/>
        <w:spacing w:before="450" w:after="450" w:line="312" w:lineRule="auto"/>
      </w:pPr>
      <w:r>
        <w:rPr>
          <w:rFonts w:ascii="宋体" w:hAnsi="宋体" w:eastAsia="宋体" w:cs="宋体"/>
          <w:color w:val="000"/>
          <w:sz w:val="28"/>
          <w:szCs w:val="28"/>
        </w:rPr>
        <w:t xml:space="preserve">　　探索完善监督机制。要突出党内监督政治属性，加强政治督查、巡视巡察、专项督导，推进政治监督具体化常态化。要强化日常监督，综合运用平时观察、谈心谈话、检查抽查、列席民主生活会、受理信访举报、督促巡视巡察整改、提出纪检监察建议等形式，把日常监督做实做细。要加强对所管理的领导干部特别是主要领导干部的监督，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　　全面加强纪律建设。要深入开展经常性纪律教育，重点加强党性宗旨教育、党规党纪教育、优良作风教育、优秀家风教育，抓在平常，融入日常，着重提升党员干部的党性观念和纪律意识。要注重强化警示教育，坚持经常性、常态化，剖析问题、压实责任，引导党员干部汲取教训、严守规矩。要加强对党员干部日常教育管理监督，用好监督执纪第一种形态，对党员干部身上存在的问题早发现、早提醒、早处置，防止小问题演变成大问题。</w:t>
      </w:r>
    </w:p>
    <w:p>
      <w:pPr>
        <w:ind w:left="0" w:right="0" w:firstLine="560"/>
        <w:spacing w:before="450" w:after="450" w:line="312" w:lineRule="auto"/>
      </w:pPr>
      <w:r>
        <w:rPr>
          <w:rFonts w:ascii="宋体" w:hAnsi="宋体" w:eastAsia="宋体" w:cs="宋体"/>
          <w:color w:val="000"/>
          <w:sz w:val="28"/>
          <w:szCs w:val="28"/>
        </w:rPr>
        <w:t xml:space="preserve">　　严肃处理违规违纪问题。反腐败斗争永远在路上。要保持惩治腐败高压态势，聚焦党的十八大以来特别是十九大以来不收敛不收手，严重阻碍党的理论和路线方针政策贯彻执行、严重损害党的执政根基的腐败问题，重点是结合系统、行业实际，强化对主管人财物以及行政许可、执纪执法等重点部门、重点岗位人员的监督，查处其中的腐败和作风问题。要强化日常督察和专项检查，对有令不行、有禁不止的要坚决严肃查处。要从严查处在专项治理中整改不落实，甚至在开展专项治理后仍顶风违纪的问题，切实维护党纪政纪的严肃性。</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(五)加强自身建设，不断提高纪检工作水平</w:t>
      </w:r>
    </w:p>
    <w:p>
      <w:pPr>
        <w:ind w:left="0" w:right="0" w:firstLine="560"/>
        <w:spacing w:before="450" w:after="450" w:line="312" w:lineRule="auto"/>
      </w:pPr>
      <w:r>
        <w:rPr>
          <w:rFonts w:ascii="宋体" w:hAnsi="宋体" w:eastAsia="宋体" w:cs="宋体"/>
          <w:color w:val="000"/>
          <w:sz w:val="28"/>
          <w:szCs w:val="28"/>
        </w:rPr>
        <w:t xml:space="preserve">　　大力加强素质能力建设。坚持政治素质、业务能力双过硬标准，推动建设高素质专业化纪检干部队伍。要突出内设纪检机构政治属性，始终把学习习近平新时代中国特色社会主义思想摆在首位，把提高政治能力作为履责之本，加强理论武装和思想淬炼，不断坚定理想信念、砥砺党性心性，自觉同以习近平同志为核心的党中央保持高度一致。要着眼提升履职能力，加强学习调研培训，强化实战练兵，在增强执纪审查能力上下更大功夫。要发扬斗争精神、提高斗争本领，把纪律和监督挺在前面，既敢于监督，又善于监督，坚决同影响党的先进性、弱化党的纯洁性、破坏党的集中统一的问题作斗争。要加强自我监督，坚持刀刃向内，坚决防止“灯下黑”，督促纪检干部知敬畏、存戒惧、守底线，切实做到自身正自身净自身硬。要注重选拔培养纪检干部，将优秀干部放到纪检岗位上锻炼，对素质过硬、实绩突出的优秀纪检干部，在同等条件下优先提拔使用，切实树立勇于担当、有为有位的鲜明导向。</w:t>
      </w:r>
    </w:p>
    <w:p>
      <w:pPr>
        <w:ind w:left="0" w:right="0" w:firstLine="560"/>
        <w:spacing w:before="450" w:after="450" w:line="312" w:lineRule="auto"/>
      </w:pPr>
      <w:r>
        <w:rPr>
          <w:rFonts w:ascii="宋体" w:hAnsi="宋体" w:eastAsia="宋体" w:cs="宋体"/>
          <w:color w:val="000"/>
          <w:sz w:val="28"/>
          <w:szCs w:val="28"/>
        </w:rPr>
        <w:t xml:space="preserve">　　着力提升纪检工作质量。各市州局内设纪检机构和省局机关纪委要认真贯彻落实党的十九届四中全会和中央纪委四次全会精神，牢牢抓住监督这个基本职责、第一职责，在推进行业治理体系和治理能力现代化中，充分发挥监督保障执行、促进完善发展作用。要注重运用联动机制，按国家局统一要求，积极探索实施交叉监督、联合执纪，充分整合系统纪检力量，提升纪检工作质效。</w:t>
      </w:r>
    </w:p>
    <w:p>
      <w:pPr>
        <w:ind w:left="0" w:right="0" w:firstLine="560"/>
        <w:spacing w:before="450" w:after="450" w:line="312" w:lineRule="auto"/>
      </w:pPr>
      <w:r>
        <w:rPr>
          <w:rFonts w:ascii="宋体" w:hAnsi="宋体" w:eastAsia="宋体" w:cs="宋体"/>
          <w:color w:val="000"/>
          <w:sz w:val="28"/>
          <w:szCs w:val="28"/>
        </w:rPr>
        <w:t xml:space="preserve">　　同志们，当前正处于新冠肺炎疫情防控的关键时期，同志们要强化政治意识和责任意识，严守纪律，领导干部和党员干部要冲锋在前，作疫情防控的表率、当服务保畅的模范。</w:t>
      </w:r>
    </w:p>
    <w:p>
      <w:pPr>
        <w:ind w:left="0" w:right="0" w:firstLine="560"/>
        <w:spacing w:before="450" w:after="450" w:line="312" w:lineRule="auto"/>
      </w:pPr>
      <w:r>
        <w:rPr>
          <w:rFonts w:ascii="宋体" w:hAnsi="宋体" w:eastAsia="宋体" w:cs="宋体"/>
          <w:color w:val="000"/>
          <w:sz w:val="28"/>
          <w:szCs w:val="28"/>
        </w:rPr>
        <w:t xml:space="preserve">　　同志们，202_年必将是不平凡的一年，挑战在前，胜利也必将在我们面前。让我们紧密团结在以习近平同志为核心的党中央周围，不忘初心、牢记使命，只争朝夕、不负韶华，扎实推进全面从严治党、党风廉政建设和反腐败工作，为决胜全面建成与小康社会相适应的现代邮政业，开启现代化邮政强国建设新征程贡献四川邮政监管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2025-05-03T05:07:44+08:00</dcterms:created>
  <dcterms:modified xsi:type="dcterms:W3CDTF">2025-05-03T05:07:44+08:00</dcterms:modified>
</cp:coreProperties>
</file>

<file path=docProps/custom.xml><?xml version="1.0" encoding="utf-8"?>
<Properties xmlns="http://schemas.openxmlformats.org/officeDocument/2006/custom-properties" xmlns:vt="http://schemas.openxmlformats.org/officeDocument/2006/docPropsVTypes"/>
</file>