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防台风暴雨演练总结</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演练，拼音是yǎnliàn，汉语词语，解释是演习，练习。本站今天为大家精心准备了防台风暴雨演练总结，希望对大家有所帮助!　　防台风暴雨演练总结　　根据20xx年编订的《20xx年防汛应急预案》，结合项目实际情况拟定了风景线车库防汛的演练方案...</w:t>
      </w:r>
    </w:p>
    <w:p>
      <w:pPr>
        <w:ind w:left="0" w:right="0" w:firstLine="560"/>
        <w:spacing w:before="450" w:after="450" w:line="312" w:lineRule="auto"/>
      </w:pPr>
      <w:r>
        <w:rPr>
          <w:rFonts w:ascii="宋体" w:hAnsi="宋体" w:eastAsia="宋体" w:cs="宋体"/>
          <w:color w:val="000"/>
          <w:sz w:val="28"/>
          <w:szCs w:val="28"/>
        </w:rPr>
        <w:t xml:space="preserve">演练，拼音是yǎnliàn，汉语词语，解释是演习，练习。本站今天为大家精心准备了防台风暴雨演练总结，希望对大家有所帮助![_TAG_h2]　　防台风暴雨演练总结</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　　防台风暴雨演练总结</w:t>
      </w:r>
    </w:p>
    <w:p>
      <w:pPr>
        <w:ind w:left="0" w:right="0" w:firstLine="560"/>
        <w:spacing w:before="450" w:after="450" w:line="312" w:lineRule="auto"/>
      </w:pPr>
      <w:r>
        <w:rPr>
          <w:rFonts w:ascii="宋体" w:hAnsi="宋体" w:eastAsia="宋体" w:cs="宋体"/>
          <w:color w:val="000"/>
          <w:sz w:val="28"/>
          <w:szCs w:val="28"/>
        </w:rPr>
        <w:t xml:space="preserve">　　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　　一、高度重视，充分认识防台形势</w:t>
      </w:r>
    </w:p>
    <w:p>
      <w:pPr>
        <w:ind w:left="0" w:right="0" w:firstLine="560"/>
        <w:spacing w:before="450" w:after="450" w:line="312" w:lineRule="auto"/>
      </w:pPr>
      <w:r>
        <w:rPr>
          <w:rFonts w:ascii="宋体" w:hAnsi="宋体" w:eastAsia="宋体" w:cs="宋体"/>
          <w:color w:val="000"/>
          <w:sz w:val="28"/>
          <w:szCs w:val="28"/>
        </w:rPr>
        <w:t xml:space="preserve">　　我镇以对人民群众财产安全高度负责的态度，把防台风工作结合当前汛期救灾工作重点抓好，建立以党政一把手负责制为核心的防台责任制。及时加强与各部门沟通联系，分析判断此次台风可能造成的危害。这次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　　二、迅速行动，周密部署防台工作</w:t>
      </w:r>
    </w:p>
    <w:p>
      <w:pPr>
        <w:ind w:left="0" w:right="0" w:firstLine="560"/>
        <w:spacing w:before="450" w:after="450" w:line="312" w:lineRule="auto"/>
      </w:pPr>
      <w:r>
        <w:rPr>
          <w:rFonts w:ascii="宋体" w:hAnsi="宋体" w:eastAsia="宋体" w:cs="宋体"/>
          <w:color w:val="000"/>
          <w:sz w:val="28"/>
          <w:szCs w:val="28"/>
        </w:rPr>
        <w:t xml:space="preserve">　　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　　三、突出重点，认真排查安全隐患</w:t>
      </w:r>
    </w:p>
    <w:p>
      <w:pPr>
        <w:ind w:left="0" w:right="0" w:firstLine="560"/>
        <w:spacing w:before="450" w:after="450" w:line="312" w:lineRule="auto"/>
      </w:pPr>
      <w:r>
        <w:rPr>
          <w:rFonts w:ascii="宋体" w:hAnsi="宋体" w:eastAsia="宋体" w:cs="宋体"/>
          <w:color w:val="000"/>
          <w:sz w:val="28"/>
          <w:szCs w:val="28"/>
        </w:rPr>
        <w:t xml:space="preserve">　　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　　四、做好准备，提高防灾抗灾能力</w:t>
      </w:r>
    </w:p>
    <w:p>
      <w:pPr>
        <w:ind w:left="0" w:right="0" w:firstLine="560"/>
        <w:spacing w:before="450" w:after="450" w:line="312" w:lineRule="auto"/>
      </w:pPr>
      <w:r>
        <w:rPr>
          <w:rFonts w:ascii="宋体" w:hAnsi="宋体" w:eastAsia="宋体" w:cs="宋体"/>
          <w:color w:val="000"/>
          <w:sz w:val="28"/>
          <w:szCs w:val="28"/>
        </w:rPr>
        <w:t xml:space="preserve">　　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　　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　　防台风暴雨演练总结</w:t>
      </w:r>
    </w:p>
    <w:p>
      <w:pPr>
        <w:ind w:left="0" w:right="0" w:firstLine="560"/>
        <w:spacing w:before="450" w:after="450" w:line="312" w:lineRule="auto"/>
      </w:pPr>
      <w:r>
        <w:rPr>
          <w:rFonts w:ascii="宋体" w:hAnsi="宋体" w:eastAsia="宋体" w:cs="宋体"/>
          <w:color w:val="000"/>
          <w:sz w:val="28"/>
          <w:szCs w:val="28"/>
        </w:rPr>
        <w:t xml:space="preserve">　　我公司承建的宝钢运输部三期停车场及汽车修理间等设施搬迁工程1标，排水板施工处于20XX年7月20日至20XX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1、台风登陆演习</w:t>
      </w:r>
    </w:p>
    <w:p>
      <w:pPr>
        <w:ind w:left="0" w:right="0" w:firstLine="560"/>
        <w:spacing w:before="450" w:after="450" w:line="312" w:lineRule="auto"/>
      </w:pPr>
      <w:r>
        <w:rPr>
          <w:rFonts w:ascii="宋体" w:hAnsi="宋体" w:eastAsia="宋体" w:cs="宋体"/>
          <w:color w:val="000"/>
          <w:sz w:val="28"/>
          <w:szCs w:val="28"/>
        </w:rPr>
        <w:t xml:space="preserve">　　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　　2、8级以上大风天气演习</w:t>
      </w:r>
    </w:p>
    <w:p>
      <w:pPr>
        <w:ind w:left="0" w:right="0" w:firstLine="560"/>
        <w:spacing w:before="450" w:after="450" w:line="312" w:lineRule="auto"/>
      </w:pPr>
      <w:r>
        <w:rPr>
          <w:rFonts w:ascii="宋体" w:hAnsi="宋体" w:eastAsia="宋体" w:cs="宋体"/>
          <w:color w:val="000"/>
          <w:sz w:val="28"/>
          <w:szCs w:val="28"/>
        </w:rPr>
        <w:t xml:space="preserve">　　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　　3、防汛演习</w:t>
      </w:r>
    </w:p>
    <w:p>
      <w:pPr>
        <w:ind w:left="0" w:right="0" w:firstLine="560"/>
        <w:spacing w:before="450" w:after="450" w:line="312" w:lineRule="auto"/>
      </w:pPr>
      <w:r>
        <w:rPr>
          <w:rFonts w:ascii="宋体" w:hAnsi="宋体" w:eastAsia="宋体" w:cs="宋体"/>
          <w:color w:val="000"/>
          <w:sz w:val="28"/>
          <w:szCs w:val="28"/>
        </w:rPr>
        <w:t xml:space="preserve">　　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　　二、演练总结</w:t>
      </w:r>
    </w:p>
    <w:p>
      <w:pPr>
        <w:ind w:left="0" w:right="0" w:firstLine="560"/>
        <w:spacing w:before="450" w:after="450" w:line="312" w:lineRule="auto"/>
      </w:pPr>
      <w:r>
        <w:rPr>
          <w:rFonts w:ascii="宋体" w:hAnsi="宋体" w:eastAsia="宋体" w:cs="宋体"/>
          <w:color w:val="000"/>
          <w:sz w:val="28"/>
          <w:szCs w:val="28"/>
        </w:rPr>
        <w:t xml:space="preserve">　　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　　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　　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　　6、业主、监理单位工程、安全人员到场观摩整个的演习过程，并提出了宝贵的经验，完善了应急预案的内容。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2025-06-21T05:25:18+08:00</dcterms:created>
  <dcterms:modified xsi:type="dcterms:W3CDTF">2025-06-21T05:25:18+08:00</dcterms:modified>
</cp:coreProperties>
</file>

<file path=docProps/custom.xml><?xml version="1.0" encoding="utf-8"?>
<Properties xmlns="http://schemas.openxmlformats.org/officeDocument/2006/custom-properties" xmlns:vt="http://schemas.openxmlformats.org/officeDocument/2006/docPropsVTypes"/>
</file>