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工程监理员年度工作总结3000字</w:t>
      </w:r>
      <w:bookmarkEnd w:id="1"/>
    </w:p>
    <w:p>
      <w:pPr>
        <w:jc w:val="center"/>
        <w:spacing w:before="0" w:after="450"/>
      </w:pPr>
      <w:r>
        <w:rPr>
          <w:rFonts w:ascii="Arial" w:hAnsi="Arial" w:eastAsia="Arial" w:cs="Arial"/>
          <w:color w:val="999999"/>
          <w:sz w:val="20"/>
          <w:szCs w:val="20"/>
        </w:rPr>
        <w:t xml:space="preserve">来源：网络  作者：浅语风铃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年，我分局在市维护中心的正确领导下，以党的xx届四中、xx全会精神为指导，紧紧围绕省公司“13555”的工作目标和省维护中心“12446”的工作思路，毫不动摇地坚持“以线路维护工作为主线”的指导思想以及“线路靠我维护，我*线路生存”的理念...</w:t>
      </w:r>
    </w:p>
    <w:p>
      <w:pPr>
        <w:ind w:left="0" w:right="0" w:firstLine="560"/>
        <w:spacing w:before="450" w:after="450" w:line="312" w:lineRule="auto"/>
      </w:pPr>
      <w:r>
        <w:rPr>
          <w:rFonts w:ascii="宋体" w:hAnsi="宋体" w:eastAsia="宋体" w:cs="宋体"/>
          <w:color w:val="000"/>
          <w:sz w:val="28"/>
          <w:szCs w:val="28"/>
        </w:rPr>
        <w:t xml:space="preserve">*年，我分局在市维护中心的正确领导下，以党的xx届四中、xx全会精神为指导，紧紧围绕省公司“13555”的工作目标和省维护中心“12446”的工作思路，毫不动摇地坚持“以线路维护工作为主线”的指导思想以及“线路靠我维护，我*线路生存”的理念，精心组织维护力量，认真落实维护措施，稳步提高维护质量，圆满地完成了市维护中心交给我们的各项工作任务。</w:t>
      </w:r>
    </w:p>
    <w:p>
      <w:pPr>
        <w:ind w:left="0" w:right="0" w:firstLine="560"/>
        <w:spacing w:before="450" w:after="450" w:line="312" w:lineRule="auto"/>
      </w:pPr>
      <w:r>
        <w:rPr>
          <w:rFonts w:ascii="宋体" w:hAnsi="宋体" w:eastAsia="宋体" w:cs="宋体"/>
          <w:color w:val="000"/>
          <w:sz w:val="28"/>
          <w:szCs w:val="28"/>
        </w:rPr>
        <w:t xml:space="preserve">　　一、坚持以线路维护为主线，认真贯彻落实“预防为主、防抢结合”的八字方针，“保一、平二、提高三.</w:t>
      </w:r>
    </w:p>
    <w:p>
      <w:pPr>
        <w:ind w:left="0" w:right="0" w:firstLine="560"/>
        <w:spacing w:before="450" w:after="450" w:line="312" w:lineRule="auto"/>
      </w:pPr>
      <w:r>
        <w:rPr>
          <w:rFonts w:ascii="宋体" w:hAnsi="宋体" w:eastAsia="宋体" w:cs="宋体"/>
          <w:color w:val="000"/>
          <w:sz w:val="28"/>
          <w:szCs w:val="28"/>
        </w:rPr>
        <w:t xml:space="preserve">　　首先，我们以市维护中心的“文明考核办法”为依据，通过广泛的民主讨论，制订了严格的考核办法，激发员工的主人翁责任感，提高按章办事、合规操作的主动性和自觉性，有效地激活了员工的工作积极性和创造性，使员工能够摆正自己的位置，进一步转变观念，提高认识，按照自己的岗位职责全面进入角色。同时，在绩效考核分配方面，设置A、B、C三个档次，按照员工的工作业绩、规章制度执行情况、考勤等多方面指标进行综合考核，创建了员工“比、学、赶、帮、超”的大环境，员工有了展示自己聪明才智的广阔平台。以人为本是做好各项工作的重要前提，员工的工作积极性提高了，思想进步了，爱岗敬业、努力工作，没有什么做不好的工作，只要思想不滑坡，办法总比困难多。 其次，我们在全民互动、共同维护上下功夫，积极营造全社会共同关注长线工作的平台，上到县委、县政府，下到乡村普通人，都有义务为长线事业做贡献。今年，我们共回访县级护线领导组 1xxxx，积极与县级城镇改造领导组联系沟通，会同当地城建局、自来水公司就二00五年度有关施工计划及安排进行商谈，确保一、二级光缆在施工前有标识，施工中有保障，并且加大标识密度，有效预防外力障碍的突发。今年以来，分局一、二级光缆巡护员，他们不辞辛劳，利用农闲时间，不失时机进行随线到户回访以及大型机械信息的跟踪采集，回访采集率达到10xxxx，调查、跟踪、宣传、联系、签约一步到位，按照“织网式”办法，使护线宣传的覆盖面日趋扩大，同时，适时奖励义务护线有功人员，激发他们的护线热情，为延伸护线网络，保证线路畅通做出更大的贡献。</w:t>
      </w:r>
    </w:p>
    <w:p>
      <w:pPr>
        <w:ind w:left="0" w:right="0" w:firstLine="560"/>
        <w:spacing w:before="450" w:after="450" w:line="312" w:lineRule="auto"/>
      </w:pPr>
      <w:r>
        <w:rPr>
          <w:rFonts w:ascii="宋体" w:hAnsi="宋体" w:eastAsia="宋体" w:cs="宋体"/>
          <w:color w:val="000"/>
          <w:sz w:val="28"/>
          <w:szCs w:val="28"/>
        </w:rPr>
        <w:t xml:space="preserve">　　第三、高度重视，预防为主，确保一、二级干线安全畅通。一级干线安全与否，既关系着年度考核指标的完成，又检验着我们的维护水平，是整个维护工作的重心所在。为此，我们牢固树立一、二级干线无小事意识，加强一、二级干线的线路维护、巡回、随线到户和外力影响监控工作，高度重视一、二级干线的重点线位，多次组织人员集体对一、二级干线线路进行了预检预修，全年共检修一、二级干线(除草培土)5942块、宣传牌608块、新增标石650块、明显化线路 50公里，为线路的畅通奠定了基础。</w:t>
      </w:r>
    </w:p>
    <w:p>
      <w:pPr>
        <w:ind w:left="0" w:right="0" w:firstLine="560"/>
        <w:spacing w:before="450" w:after="450" w:line="312" w:lineRule="auto"/>
      </w:pPr>
      <w:r>
        <w:rPr>
          <w:rFonts w:ascii="宋体" w:hAnsi="宋体" w:eastAsia="宋体" w:cs="宋体"/>
          <w:color w:val="000"/>
          <w:sz w:val="28"/>
          <w:szCs w:val="28"/>
        </w:rPr>
        <w:t xml:space="preserve">　　第四、加强线路整治，提高本地网维护质量。牢固树立“维护就是服务”的理念，充分发挥专业化维护的优势和水平，预防和杜绝障碍的发生。利用巡检系统监控本地网巡线员，克服他们以前那种无所谓的麻痹思想。由于本地网多处于煤运道路旁，给线路的安全造成很大的影响，隐患无处不有，为此，我们加大维护整治力度，本地网达标整治389公里、更换电杆75根、做吊线689处根，从而提高了本地网杆路的机械强度。另外，我们开展了“保安全、防阻断”的专项整治工作，完善了本地网的技术资料管理，加强了本地网线路的抢修及抢修人员的技术培养，确保了线路障碍恢复及时率考核指标的完成。</w:t>
      </w:r>
    </w:p>
    <w:p>
      <w:pPr>
        <w:ind w:left="0" w:right="0" w:firstLine="560"/>
        <w:spacing w:before="450" w:after="450" w:line="312" w:lineRule="auto"/>
      </w:pPr>
      <w:r>
        <w:rPr>
          <w:rFonts w:ascii="宋体" w:hAnsi="宋体" w:eastAsia="宋体" w:cs="宋体"/>
          <w:color w:val="000"/>
          <w:sz w:val="28"/>
          <w:szCs w:val="28"/>
        </w:rPr>
        <w:t xml:space="preserve">　　第五、开展岗位大练兵，不断提高员工技术素质。实践证明，只有娴熟的技能和过硬的本领才能做好一切工作，要想适应企业改革发展的要求，逐步提高线务员的技术素质，首当其冲的是“练兵”，目的就是造就一支具有较高的线路技术维护技能队伍。使他们能够熟悉掌握辖区内光缆线路情况，能够熟练使用光缆接续测试仪表、机具，能够出色完成光缆抢修、割接任务，为此，我分局在年内进行了两次业务技能大练兵验收工作，员工门认真作业，精心钻研，在练兵中，不断总结和吸取经验教训，改进工作方法，充分发扬团队精神，互相帮助，互相促进，员工的技术素质得到进一步提高。</w:t>
      </w:r>
    </w:p>
    <w:p>
      <w:pPr>
        <w:ind w:left="0" w:right="0" w:firstLine="560"/>
        <w:spacing w:before="450" w:after="450" w:line="312" w:lineRule="auto"/>
      </w:pPr>
      <w:r>
        <w:rPr>
          <w:rFonts w:ascii="宋体" w:hAnsi="宋体" w:eastAsia="宋体" w:cs="宋体"/>
          <w:color w:val="000"/>
          <w:sz w:val="28"/>
          <w:szCs w:val="28"/>
        </w:rPr>
        <w:t xml:space="preserve">　　第六、落实应急调度预案，提高抢修速度。线路故障业务电路恢复及时率，是对线路维护质量的一项主要考核指标，能否在规定的时限内将线路故障业务电路恢复，也是反映我们维护水平高低的一个主要标志。为此，我们一方面强化对应急调度预案的熟悉和掌握，加强与机务部门的配合，确立每一个光系统电路调度方案和操作步骤。另一方面，增强对线路阻断的快速响应能力，年内我们组织了三次大的组织障碍抢修实战演练，着力于队伍受命出击、机线协调配合、电路应急调度、障碍测试、光缆应急抢通与现场割接、仪表机具使用等实际操作能力和速度的训练，提高障碍快速抢修水平，提高了素质，培养了能力。</w:t>
      </w:r>
    </w:p>
    <w:p>
      <w:pPr>
        <w:ind w:left="0" w:right="0" w:firstLine="560"/>
        <w:spacing w:before="450" w:after="450" w:line="312" w:lineRule="auto"/>
      </w:pPr>
      <w:r>
        <w:rPr>
          <w:rFonts w:ascii="宋体" w:hAnsi="宋体" w:eastAsia="宋体" w:cs="宋体"/>
          <w:color w:val="000"/>
          <w:sz w:val="28"/>
          <w:szCs w:val="28"/>
        </w:rPr>
        <w:t xml:space="preserve">　　二、加强外力盯守，确保线路畅通</w:t>
      </w:r>
    </w:p>
    <w:p>
      <w:pPr>
        <w:ind w:left="0" w:right="0" w:firstLine="560"/>
        <w:spacing w:before="450" w:after="450" w:line="312" w:lineRule="auto"/>
      </w:pPr>
      <w:r>
        <w:rPr>
          <w:rFonts w:ascii="宋体" w:hAnsi="宋体" w:eastAsia="宋体" w:cs="宋体"/>
          <w:color w:val="000"/>
          <w:sz w:val="28"/>
          <w:szCs w:val="28"/>
        </w:rPr>
        <w:t xml:space="preserve">　　线路畅通是我们各项工作的重中之重，随着县城改造、道路拓宽工程的增多，外力盯守工作量越来越大，巡线员的巡回频次也随之增大，今年以来，怀仁的道路建设、农田水利基本建设以及天然气管道的铺设、应县供热管道的更换先后施工，针对这种情况。我们的盯守人员及时与当地政府及施工单位联系协调，怀仁县政府王副县长、天然气老总到现场与我们查看了施工地与光缆交越的地方，亲自叮咛施工人员，一定要确保京太西、原大光缆的安全。并要求他们凡涉及线路问题一切听从长线部门的安排。在此后的施工中，双方都相互配合，施工与护线同时顺利进行。山阴县城的规划改造规模大、范围广，对我们护线而言，是战线长、隐患多，为此，我们重点加大了对县城的护线、盯守力度，精心组织巡线、盯守力量，积极与各施工点取得联系，宣传光缆的重要性，达成共同维护光缆的共识，确保不折不扣地贯彻“三盯、五有、四不离”的方针，严格执行市维护中心的外力监控传报制度。特别是在6-7月份丰宗喜、张玉喜二位同志顶着火一般的烈日，在35度以上的高温天气中，频繁穿梭于县城两公里长的战线上，插旗子、划白线、增加标志、详细记录盯守日志，及时与分局联系，汇报当日工地人员、机械的流动情况，并保持与施工单位的密切联系，及时掌握新情况，做到早发现、早制止，保证了线路的安全畅通。</w:t>
      </w:r>
    </w:p>
    <w:p>
      <w:pPr>
        <w:ind w:left="0" w:right="0" w:firstLine="560"/>
        <w:spacing w:before="450" w:after="450" w:line="312" w:lineRule="auto"/>
      </w:pPr>
      <w:r>
        <w:rPr>
          <w:rFonts w:ascii="宋体" w:hAnsi="宋体" w:eastAsia="宋体" w:cs="宋体"/>
          <w:color w:val="000"/>
          <w:sz w:val="28"/>
          <w:szCs w:val="28"/>
        </w:rPr>
        <w:t xml:space="preserve">　　三、开展形式多样的护线宣传活动</w:t>
      </w:r>
    </w:p>
    <w:p>
      <w:pPr>
        <w:ind w:left="0" w:right="0" w:firstLine="560"/>
        <w:spacing w:before="450" w:after="450" w:line="312" w:lineRule="auto"/>
      </w:pPr>
      <w:r>
        <w:rPr>
          <w:rFonts w:ascii="宋体" w:hAnsi="宋体" w:eastAsia="宋体" w:cs="宋体"/>
          <w:color w:val="000"/>
          <w:sz w:val="28"/>
          <w:szCs w:val="28"/>
        </w:rPr>
        <w:t xml:space="preserve">　　今年以来，我们通过分组、集体、联合等各种形式进行了护线宣传活动。一是加大了对广大群众的宣传力度，在宣传过程中散发宣传资料，制作宣传彩旗，及时答复群众提出的各种问题。二是在“5.17”电信日期间与市维护中心和驻同部队配合，在辖属线路沿线开展了大型的护线宣传及护线普法教育活动，怀仁、应县网通公司主动积极地参加了这次活动。在怀仁专门回访了城建局张局长，应县网通公司白经理特请电视台记者随行采访并录了像，于当晚黄金时间播放了录像，起到了良好的效果。山阴南环路拔掉了危及光缆的钉子户，有力地震慑了不法行为，保证了通信线路的安全畅通。三是加大对大型机械的监控，及时捕捉信息，合理制订措施，积极主动出击，使光缆沿线的大型机械不失控、不漏网，全方位、全过程地进行动态监控。四是把随线到户工作贯穿到日常的检修和巡回工作当中，把随线到户登记、签定护线协议和护线宣传融为一体，随时随地的进行，收到了良好的效果。五是进一步加大了依靠政府护线的力度，6月21日，县长左中伟、副县长陈育胜、人大副主任王跃邦等相关单位负责人召开了保护光缆现场协调会，会上，左县长特别强调，在城镇改造过程中，县委、县政府和相关单位负责人一定要高度重视，保护好长途光缆的安全。通过这次会议，说明了当地政府已将对长途光缆重要性的认识摆上了议事日程上，为我们确保长途光缆的畅通无阻起到了保驾护航的作用。6月22日，山阴县城建局黄局长亲自组织城建施工队负责人来我分局召开了维护线路碰头会，分局详细介绍了京太西、原大光缆的路由走向、准确位置。并重点对施工负责人进行了保护长途光缆重要性的再宣传，请他们及时向一线施工人员讲清保护光缆的重要性和危害、破坏光缆的严重后果，积极配合线务分局共同保护好光缆，为城镇改造和长途光缆的畅通做出应有的贡献。</w:t>
      </w:r>
    </w:p>
    <w:p>
      <w:pPr>
        <w:ind w:left="0" w:right="0" w:firstLine="560"/>
        <w:spacing w:before="450" w:after="450" w:line="312" w:lineRule="auto"/>
      </w:pPr>
      <w:r>
        <w:rPr>
          <w:rFonts w:ascii="宋体" w:hAnsi="宋体" w:eastAsia="宋体" w:cs="宋体"/>
          <w:color w:val="000"/>
          <w:sz w:val="28"/>
          <w:szCs w:val="28"/>
        </w:rPr>
        <w:t xml:space="preserve">　　四、狠抓管理，安全生产得到有力保障</w:t>
      </w:r>
    </w:p>
    <w:p>
      <w:pPr>
        <w:ind w:left="0" w:right="0" w:firstLine="560"/>
        <w:spacing w:before="450" w:after="450" w:line="312" w:lineRule="auto"/>
      </w:pPr>
      <w:r>
        <w:rPr>
          <w:rFonts w:ascii="宋体" w:hAnsi="宋体" w:eastAsia="宋体" w:cs="宋体"/>
          <w:color w:val="000"/>
          <w:sz w:val="28"/>
          <w:szCs w:val="28"/>
        </w:rPr>
        <w:t xml:space="preserve">　　安全生产，事关全局，责任重大。我分局始终坚持“预防为主、安全第一”的方针，认真落实各项安全生产措施，强化安全生产管理，首先，严格执行《安全生产法》，认真贯彻“预防为主、安全第一”的方针，分局所有员工全部签订“安全生产责任书”，并将规章制度执行情况、操作规程运行情况全部纳入考核范围，坚决杜绝差错事故的发生。十月份，我分局按照大同维护中心安排，在搞好线路维护工作的同时，积极开展安全生产和治安消防警示教育工作，大力加强对员工的安全教育，并在全分局开展了安全生产、治安消防知识答题竞赛活动，提高了员工的安全生产和治安消防意识，在线路维护工作中，确保了人身、车辆、线路安全无事故。二是坚持定期的监督检查制度，发现问题，立即整改并对当事人进行批评教育或经济处罚，确保安全生产。三是教育员工自觉遵守各项规章制度，坚持每天的安全生产会，特别强调在“三线交越”方面，巡线员必须穿绝缘鞋、戴安全帽，上杆前用测电笔测试，确保人身安全。同时，对巡线员的摩托车不定期地进行检查，消除隐患，杜绝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2025-06-21T03:00:52+08:00</dcterms:created>
  <dcterms:modified xsi:type="dcterms:W3CDTF">2025-06-21T03:00:52+08:00</dcterms:modified>
</cp:coreProperties>
</file>

<file path=docProps/custom.xml><?xml version="1.0" encoding="utf-8"?>
<Properties xmlns="http://schemas.openxmlformats.org/officeDocument/2006/custom-properties" xmlns:vt="http://schemas.openxmlformats.org/officeDocument/2006/docPropsVTypes"/>
</file>