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党建和组织工作总结</w:t>
      </w:r>
      <w:bookmarkEnd w:id="1"/>
    </w:p>
    <w:p>
      <w:pPr>
        <w:jc w:val="center"/>
        <w:spacing w:before="0" w:after="450"/>
      </w:pPr>
      <w:r>
        <w:rPr>
          <w:rFonts w:ascii="Arial" w:hAnsi="Arial" w:eastAsia="Arial" w:cs="Arial"/>
          <w:color w:val="999999"/>
          <w:sz w:val="20"/>
          <w:szCs w:val="20"/>
        </w:rPr>
        <w:t xml:space="preserve">来源：网络  作者：青灯古佛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工作总结就是把一个时间段的工作进行一次全面系统的总检查、总评价、总分析、总研究，并分析成绩的不足，从而得出引以为戒的经验。本站今天为大家精心准备了党建和组织工作总结，希望对大家有所帮助!　　党建和组织工作总结　　202_年，X党支部在机关党...</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党建和组织工作总结，希望对大家有所帮助![_TAG_h2]　　党建和组织工作总结</w:t>
      </w:r>
    </w:p>
    <w:p>
      <w:pPr>
        <w:ind w:left="0" w:right="0" w:firstLine="560"/>
        <w:spacing w:before="450" w:after="450" w:line="312" w:lineRule="auto"/>
      </w:pPr>
      <w:r>
        <w:rPr>
          <w:rFonts w:ascii="宋体" w:hAnsi="宋体" w:eastAsia="宋体" w:cs="宋体"/>
          <w:color w:val="000"/>
          <w:sz w:val="28"/>
          <w:szCs w:val="28"/>
        </w:rPr>
        <w:t xml:space="preserve">　　202_年，X党支部在机关党组的正确领导下，坚持以习近平新时代中国特色社会主义思想为指导，以全面落实新时代党的建设总要求为主线，深入学习贯彻中央办公厅《关于加强新时代人民政协党的建设工作的若干意见》、X委《实施意见》和《X政协党组关于加强新时代人民政协党的建设工作的若干措施》，扎实推进政治、思想、组织、作风和纪律建设，充分发挥了党支部“战斗堡垒”作用，为各项工作圆满完成提供了坚强保证。</w:t>
      </w:r>
    </w:p>
    <w:p>
      <w:pPr>
        <w:ind w:left="0" w:right="0" w:firstLine="560"/>
        <w:spacing w:before="450" w:after="450" w:line="312" w:lineRule="auto"/>
      </w:pPr>
      <w:r>
        <w:rPr>
          <w:rFonts w:ascii="宋体" w:hAnsi="宋体" w:eastAsia="宋体" w:cs="宋体"/>
          <w:color w:val="000"/>
          <w:sz w:val="28"/>
          <w:szCs w:val="28"/>
        </w:rPr>
        <w:t xml:space="preserve">　　一、把住根本方向，深化政治建设。坚持以政治建设为统领，牢牢把住党支部建设的根本方向。一是坚守政治立场。结合庆祝新中国成立70周年，组织党员干部谈体会讲认识，通过感悟新中国成立前后的鲜明对比，十八大以来的巨大变化，引导大家坚信中国共产党的领导是历史和人民的选择，加深对习近平新时代中国特色社会主义思想理论威力和时代价值的认可认同，进一步增强“四个意识”、坚定“四个自信”、做到“两个维护”。二是严肃政治生活。采取不固定时间不固定地点的方式，常态开展谈心谈话，既谈理想党性，也谈工作生活，在交心交流中纠正思想偏差、化解矛盾疙瘩。坚持照镜子正衣冠，8月份以“18个是否”为主题，全面查找践行党章党规存在的主要问题，9月份召开支部组织生活会，深度检视自身问题，严肃开展批评和自我批评，起到了洗洗澡、治治病的效果。三是提升政治定力。先后4次召开意识形态工作会议，针对中美贸易摩擦、香港暴力事件，及时学习党报党刊评论文章，从苏东剧变和“颜色革命”的警示教训中，教育党员干部站在政治角度看待问题、分析问题，充分认清西方敌对势力遏制中国崛起、企图“和平演变”的险恶用心，切实增强政治敏锐性和政治鉴别力，面对政治谣言坚决做到不听不信不传。</w:t>
      </w:r>
    </w:p>
    <w:p>
      <w:pPr>
        <w:ind w:left="0" w:right="0" w:firstLine="560"/>
        <w:spacing w:before="450" w:after="450" w:line="312" w:lineRule="auto"/>
      </w:pPr>
      <w:r>
        <w:rPr>
          <w:rFonts w:ascii="宋体" w:hAnsi="宋体" w:eastAsia="宋体" w:cs="宋体"/>
          <w:color w:val="000"/>
          <w:sz w:val="28"/>
          <w:szCs w:val="28"/>
        </w:rPr>
        <w:t xml:space="preserve">　　二、打牢基础工作，深化思想建设。坚持把思想建设作为基础性工作，着力强化精神支柱、筑牢思想灵魂。一是坚定理想信念。采取讨论交流的方式，学习8名“共和国勋章”和28名国家荣誉称号获得者感人事迹，引导党员干部在重大典型身上汲取赤心向党、矢志报国、为民造福的红色基因，从中感悟共产党人应有的人生观、世界观和价值观，进一步坚定共产主义远大理想和中国特色社会主义共同理想，坚决做到听党话跟党走，自觉践行全心全意为人民服务的根本宗旨。二是强化理论武装。按照集中人员、固定时间、规定内容的原则，逐字逐句抓好《习近平时代中国特色社会主义思想学习纲要》等纲领性书目的精研细读，力争掌握精髓要义、努力做到学深悟透。同时，充分运用《学习强国》APP等网络载体，督促党员干部跟进学好习近平总书记最近重要讲话，切实让学习讲话形成自觉、成为习惯。三是加强党性教育。充分发挥地区红色资源优势，先后在XX、XX等教育基地组织现地教学，跟进开展重温入党誓词、主题演讲等配合活动，在追忆历史足迹、缅怀革命先烈的过程中，激发党员干部传承优秀品质、弘扬光荣传统的思想自觉和行动自觉。</w:t>
      </w:r>
    </w:p>
    <w:p>
      <w:pPr>
        <w:ind w:left="0" w:right="0" w:firstLine="560"/>
        <w:spacing w:before="450" w:after="450" w:line="312" w:lineRule="auto"/>
      </w:pPr>
      <w:r>
        <w:rPr>
          <w:rFonts w:ascii="宋体" w:hAnsi="宋体" w:eastAsia="宋体" w:cs="宋体"/>
          <w:color w:val="000"/>
          <w:sz w:val="28"/>
          <w:szCs w:val="28"/>
        </w:rPr>
        <w:t xml:space="preserve">　　三、盯住关键因素，深化组织建设。坚持把组织建设摆在重要位置，不断增强党支部的生机活力。一是建强支部班子。按照机关党委工作部署，结合处室工作实际，重新组建党支部，严格按差额选举办法产生委员会成员，在重建之初就把骨干力量选准配强。着眼高标准履职尽责，第一时间组织班子成员学习《中国共产党支部工作条例》，明确支部及班子成员主要职责，不断提升级党支部的领导核心作用，今年党支部被机关党委评选为“优秀党支部”。二是刚性落实制度。坚持每月开展主题党日活动，积极丰富内容和形式，不断增强组织生活的吸引力感染力。严格按要求抓好“三会一课”，今年共召开支委会议X次、党员大会X次、主题党课X次。坚持党务公开通报，年内党务公开事项X次共X件。从严做好党费收缴，全体党员按标准交纳党费，支部按月足额上缴党费，收缴率、上缴率均达X%。三是严抓党员教育管理。持续开展党的宗旨、革命传统、形势政策等不同内容的政治教育，不断坚定党员队伍的理想信念，提升全体党员的政治素养。严格抓好党员考评工作，采取党员自评、党员互评、组织定评等方式，每季度对党员综合表现进行评定，评选先进共产党员，以此激励先进、鞭策后进。</w:t>
      </w:r>
    </w:p>
    <w:p>
      <w:pPr>
        <w:ind w:left="0" w:right="0" w:firstLine="560"/>
        <w:spacing w:before="450" w:after="450" w:line="312" w:lineRule="auto"/>
      </w:pPr>
      <w:r>
        <w:rPr>
          <w:rFonts w:ascii="宋体" w:hAnsi="宋体" w:eastAsia="宋体" w:cs="宋体"/>
          <w:color w:val="000"/>
          <w:sz w:val="28"/>
          <w:szCs w:val="28"/>
        </w:rPr>
        <w:t xml:space="preserve">　　四、聚焦担当作为，深化作风建设。坚持把作风建设作为高标准完成工作任务的“推进剂”，为真抓实干注入强大动力。一是提升依法工作能力。深入开展“学政策、学业务，比技能、比功效”活动，组织党员干部认真学习《干部任用条例》和《事业单位人事管理条例》及其配套法规，明确人事工作的新规定和新要求，不断强化依法指导、依法履职、依法办事的法治思维和能力素质，确保工作开展符合政策法规要求。二是规范工作秩序。充分发挥民主集中制优势，集智攻关重难点工作，建立每周工作任务台账和对号销账制度，着力改进文件存档积压多、不规范等问题，有力推动了工作提质增效。重新明确人员分工，科学设置AB岗位，合理安排工作任务，确保每名同志都涉及各项业务、掌握各项政策、能够独当一面。针对干部调整、福利待遇等敏感问题，及时做好政策解读和公开公示，确保各项工作在“阳光”下运行。三是整治积习顽疾。注重从小事小节抓起严起，坚决纠治作风懒散、工作拖拉、推诿扯皮和文风不正等不良现象为，大力培塑“严慎细实优”的工作作风。持续开展“一对一”帮扶，下功夫解决个别同志业务知识不熟、政策掌握不透和写作能力不强等问题，不断增强“找事做”的干事活力、“马上办”的服务动力、“办得好”的履职能力。</w:t>
      </w:r>
    </w:p>
    <w:p>
      <w:pPr>
        <w:ind w:left="0" w:right="0" w:firstLine="560"/>
        <w:spacing w:before="450" w:after="450" w:line="312" w:lineRule="auto"/>
      </w:pPr>
      <w:r>
        <w:rPr>
          <w:rFonts w:ascii="宋体" w:hAnsi="宋体" w:eastAsia="宋体" w:cs="宋体"/>
          <w:color w:val="000"/>
          <w:sz w:val="28"/>
          <w:szCs w:val="28"/>
        </w:rPr>
        <w:t xml:space="preserve">　　四、盯住治本之策，深化纪律建设。坚持把纪律建设作为从严治党的有效手段，着力强化守纪如铁的自觉性。一是学好党纪党规。认真学习《党章》《廉洁自律准则》《问责条例》《纪律处分条例》和《党内监督条例》等党规党纪条款，确保每名同志都能熟知党的纪律具体内容。及时传达十九届中央纪委三次全会精神，反复领会习近平总书记关于加强党风廉政建设的重要论述，认真学习X委、X纪委有关指示要求，引导党员干部树牢党性观念、强化廉洁意识，坚决做到不踩红线、不越底线、不闯雷区。二是抓好警示教育。在及时传达学习好上级关于违法违纪行为《通报》的基础上，围绕“政治账”“经济账”“名誉账”“家庭账”“亲情账”“自由账”和“健康账”七个方面，深入开展讨论交流，切实认清违法乱纪的巨大“成本”。同时，督促党员干部观看央视法制栏目《忏悔录》，从一起起案例中总结惨痛教训，确保了警钟长鸣、自律在心。三是做好以上率下。注重发挥领导干部头雁效应，分管秘书长带头上廉政党课，书记严格遵守党政纪条规、主动净化“三圈”，定期组织廉政谈话，以自身模范行动有效引领了党员干部廉洁从政、清白做人，今年处室没有发生任何违规违纪问题。</w:t>
      </w:r>
    </w:p>
    <w:p>
      <w:pPr>
        <w:ind w:left="0" w:right="0" w:firstLine="560"/>
        <w:spacing w:before="450" w:after="450" w:line="312" w:lineRule="auto"/>
      </w:pPr>
      <w:r>
        <w:rPr>
          <w:rFonts w:ascii="宋体" w:hAnsi="宋体" w:eastAsia="宋体" w:cs="宋体"/>
          <w:color w:val="000"/>
          <w:sz w:val="28"/>
          <w:szCs w:val="28"/>
        </w:rPr>
        <w:t xml:space="preserve">　　五、着眼提质增效，深化主题教育。坚持高起点筹划、高标准推进、高质量落实，推动主题教育与中心工作同频共振、同向发力。一是抓实理论武装。在刚性落实“周固定学习日”、参加集中学习教育的基础上，采取书记讲党课、支部集体学、个人抓自学相结合的方式，逐字逐句抓好规定篇目和习近平总书记最新重要讲话的学习理解。结合机构改革和公务员职务与职级并行工作，邀请X委组织部领导解读政策，并为X名即将进行职级套转的非领导干部制作《公务员职级套转表》，做到以学促干，学干结合。二是抓实调查研究。着眼机关长期存在的行政编制紧缺、领导职数偏少现状，精准向党组反映实际困难，科学合理提出机构改革方案，为党组最终决策提供了可靠依据。以X名义印发《X政协机关各处室“三定”方案》，明确了X个X及事业单位的机构设置、人员编制和领导职数，对X名X级以下干部的岗位职责进行了审核，为进一步理顺工作关系奠定坚实的工作基础。三是抓实检视问题。严格按照“四个对照”要求，突出“三个摆进去”，通过发放征求意见表、个别谈心谈话、开会集体研究等方式，切实把真实意见和自身问题找准找实，归类整理出党支部存在的X个突出问题，党员个人存在的X个典型问题，并结合实际制定了切实可行的整改措施。四是抓实整改落实。坚持立查立改、即知即改，针对梳理出的机关现有规章制度不健全，中央和X委最新要求得不到体现等突出问题，充分借鉴有效经做法，广泛征求不同意见，修改完善《中共政协XX委员会党组工作规则》《X政协机关老干部服务管理办法》《X政协机关干部谈心谈话制度》等规章制度。按照X委七个专项整治方案，扎实开展“违规经商办企业”“违规发展党员”专项整治，完成X名X管干部、X名X级干部《报告表》填写录入，审核机关X级以下人事档案X册，补充学历、考核等资料近X份，专项整治工作取得了扎实成效。</w:t>
      </w:r>
    </w:p>
    <w:p>
      <w:pPr>
        <w:ind w:left="0" w:right="0" w:firstLine="560"/>
        <w:spacing w:before="450" w:after="450" w:line="312" w:lineRule="auto"/>
      </w:pPr>
      <w:r>
        <w:rPr>
          <w:rFonts w:ascii="宋体" w:hAnsi="宋体" w:eastAsia="宋体" w:cs="宋体"/>
          <w:color w:val="000"/>
          <w:sz w:val="28"/>
          <w:szCs w:val="28"/>
        </w:rPr>
        <w:t xml:space="preserve">　　202_年，X党支部狠抓创新理论武装、狠抓思想政治教育、狠抓制度刚性落实，狠抓自身能力建设，党组织的向心力、凝聚力和战斗力得到有效提升，为处室全面建设和履职尽责提供坚强保证。但认真总结深刻反思，仍然存在一些不容忽视的问题，亟需克服和纠正。一是对习近平新时代中国特色社会主义思想的学习广度、深度和高度不够，还没有完全做到进入工作指导、进入岗位实践，学以致用、学用结合相对欠缺。二是党建工作创新意识不强，满足于沿用老模式、老办法开展工作，形式方法比较单一，还没有充分调动起党员队伍的朝气活力。三是个别同志对全面加强党的建设认识不深，存在重业务轻党建的现象，参与党建工作热情不高、力度不大、行动不快，制约了党建工作整体提升。</w:t>
      </w:r>
    </w:p>
    <w:p>
      <w:pPr>
        <w:ind w:left="0" w:right="0" w:firstLine="560"/>
        <w:spacing w:before="450" w:after="450" w:line="312" w:lineRule="auto"/>
      </w:pPr>
      <w:r>
        <w:rPr>
          <w:rFonts w:ascii="黑体" w:hAnsi="黑体" w:eastAsia="黑体" w:cs="黑体"/>
          <w:color w:val="000000"/>
          <w:sz w:val="36"/>
          <w:szCs w:val="36"/>
          <w:b w:val="1"/>
          <w:bCs w:val="1"/>
        </w:rPr>
        <w:t xml:space="preserve">　　党建和组织工作总结</w:t>
      </w:r>
    </w:p>
    <w:p>
      <w:pPr>
        <w:ind w:left="0" w:right="0" w:firstLine="560"/>
        <w:spacing w:before="450" w:after="450" w:line="312" w:lineRule="auto"/>
      </w:pPr>
      <w:r>
        <w:rPr>
          <w:rFonts w:ascii="宋体" w:hAnsi="宋体" w:eastAsia="宋体" w:cs="宋体"/>
          <w:color w:val="000"/>
          <w:sz w:val="28"/>
          <w:szCs w:val="28"/>
        </w:rPr>
        <w:t xml:space="preserve">　　今年，我局党建工作按照全面从严治党的总体要求，以“党建工作统领全局工作”的思路，全面贯彻党的十九大精神和习近平新时代中国特色社会主义思想，以开展“两学一做”学习教育为抓手，以政治建设、思想建设、组织建设、作风建设、制度建设和反腐倡廉建设为重点，围绕“服务中心、建设队伍”，扎实推进xxxx工作，为建设生态文明开放xxx发挥了积极作用。现将我局基层党组织建设工作情况总结如下：</w:t>
      </w:r>
    </w:p>
    <w:p>
      <w:pPr>
        <w:ind w:left="0" w:right="0" w:firstLine="560"/>
        <w:spacing w:before="450" w:after="450" w:line="312" w:lineRule="auto"/>
      </w:pPr>
      <w:r>
        <w:rPr>
          <w:rFonts w:ascii="宋体" w:hAnsi="宋体" w:eastAsia="宋体" w:cs="宋体"/>
          <w:color w:val="000"/>
          <w:sz w:val="28"/>
          <w:szCs w:val="28"/>
        </w:rPr>
        <w:t xml:space="preserve">　　&gt;一、党建工作完成情况</w:t>
      </w:r>
    </w:p>
    <w:p>
      <w:pPr>
        <w:ind w:left="0" w:right="0" w:firstLine="560"/>
        <w:spacing w:before="450" w:after="450" w:line="312" w:lineRule="auto"/>
      </w:pPr>
      <w:r>
        <w:rPr>
          <w:rFonts w:ascii="宋体" w:hAnsi="宋体" w:eastAsia="宋体" w:cs="宋体"/>
          <w:color w:val="000"/>
          <w:sz w:val="28"/>
          <w:szCs w:val="28"/>
        </w:rPr>
        <w:t xml:space="preserve">　　(一)深化思想建设，提高党员素质</w:t>
      </w:r>
    </w:p>
    <w:p>
      <w:pPr>
        <w:ind w:left="0" w:right="0" w:firstLine="560"/>
        <w:spacing w:before="450" w:after="450" w:line="312" w:lineRule="auto"/>
      </w:pPr>
      <w:r>
        <w:rPr>
          <w:rFonts w:ascii="宋体" w:hAnsi="宋体" w:eastAsia="宋体" w:cs="宋体"/>
          <w:color w:val="000"/>
          <w:sz w:val="28"/>
          <w:szCs w:val="28"/>
        </w:rPr>
        <w:t xml:space="preserve">　　一是继续抓好政治理论学习。积极组织我局党支部全体党员干部深入学习贯彻党的十九大精神和习近平新时代中国特色社会主义思想，统一思想、凝聚共识。认真学习业务知识和相关法律法规，进一步统一思想认识，切实增强贯彻落实县委决策部署的坚定性和自觉性。今年年初，我局党支部制定了党员理论学习计划和党员理论学习时间内容安排表，现集体学习37次，每位党员撰写心得体会2篇。</w:t>
      </w:r>
    </w:p>
    <w:p>
      <w:pPr>
        <w:ind w:left="0" w:right="0" w:firstLine="560"/>
        <w:spacing w:before="450" w:after="450" w:line="312" w:lineRule="auto"/>
      </w:pPr>
      <w:r>
        <w:rPr>
          <w:rFonts w:ascii="宋体" w:hAnsi="宋体" w:eastAsia="宋体" w:cs="宋体"/>
          <w:color w:val="000"/>
          <w:sz w:val="28"/>
          <w:szCs w:val="28"/>
        </w:rPr>
        <w:t xml:space="preserve">　　二是加强全体党员的教育管理。认真制定并落实好党支部的年度工作计划，在保证党的常规工作正常化的基础上，不断加强党员的党性意识、宗旨意识、组织意识，提高党员自身素质。围绕全县xxx工作，做好全局党员干部的思想政治工作，切实发挥党支部的战斗堡垒作用和政治核心作用。通过推行党员承诺践诺、设岗定责、全程纪实、积分评定等，加强了党员教育管理。</w:t>
      </w:r>
    </w:p>
    <w:p>
      <w:pPr>
        <w:ind w:left="0" w:right="0" w:firstLine="560"/>
        <w:spacing w:before="450" w:after="450" w:line="312" w:lineRule="auto"/>
      </w:pPr>
      <w:r>
        <w:rPr>
          <w:rFonts w:ascii="宋体" w:hAnsi="宋体" w:eastAsia="宋体" w:cs="宋体"/>
          <w:color w:val="000"/>
          <w:sz w:val="28"/>
          <w:szCs w:val="28"/>
        </w:rPr>
        <w:t xml:space="preserve">　　三是继续推进“两学一做”学习教育常态化制度化。党支部把“两学一做”学习教育融入党员日常教育，与落实“三会一课”、主题党日等党内生活制度紧密结合起来，在单位全体党员中深入推进“两学一做”学习教育。现召开支委会及党员大会共9次，上党课3次，主题党日活动9次，理论学习37次，专题研讨2次。</w:t>
      </w:r>
    </w:p>
    <w:p>
      <w:pPr>
        <w:ind w:left="0" w:right="0" w:firstLine="560"/>
        <w:spacing w:before="450" w:after="450" w:line="312" w:lineRule="auto"/>
      </w:pPr>
      <w:r>
        <w:rPr>
          <w:rFonts w:ascii="宋体" w:hAnsi="宋体" w:eastAsia="宋体" w:cs="宋体"/>
          <w:color w:val="000"/>
          <w:sz w:val="28"/>
          <w:szCs w:val="28"/>
        </w:rPr>
        <w:t xml:space="preserve">　　(二)加强组织建设，筑牢战斗堡垒</w:t>
      </w:r>
    </w:p>
    <w:p>
      <w:pPr>
        <w:ind w:left="0" w:right="0" w:firstLine="560"/>
        <w:spacing w:before="450" w:after="450" w:line="312" w:lineRule="auto"/>
      </w:pPr>
      <w:r>
        <w:rPr>
          <w:rFonts w:ascii="宋体" w:hAnsi="宋体" w:eastAsia="宋体" w:cs="宋体"/>
          <w:color w:val="000"/>
          <w:sz w:val="28"/>
          <w:szCs w:val="28"/>
        </w:rPr>
        <w:t xml:space="preserve">　　一是围绕党建责任清单，做好党建责任落实工作。重点围绕《202_年县直部门单位党组织抓基层党建工作责任清单》，根据xx局机关党委的工作安排，制定了《xx局202_年党建工作安排意见》、《xx局202_年党风廉政建设工作安排意见》，每月定时组织召开党支部会议，认真学习最新文件精神。</w:t>
      </w:r>
    </w:p>
    <w:p>
      <w:pPr>
        <w:ind w:left="0" w:right="0" w:firstLine="560"/>
        <w:spacing w:before="450" w:after="450" w:line="312" w:lineRule="auto"/>
      </w:pPr>
      <w:r>
        <w:rPr>
          <w:rFonts w:ascii="宋体" w:hAnsi="宋体" w:eastAsia="宋体" w:cs="宋体"/>
          <w:color w:val="000"/>
          <w:sz w:val="28"/>
          <w:szCs w:val="28"/>
        </w:rPr>
        <w:t xml:space="preserve">　　二是落实党组织基础工作。严格落实“三会一课”制度，民主生活会制度、组织生活会制度、谈心谈话制度、党员领导干部双重组织生活等制度。上半年，我支部根据县委组织部要求认真召开组织生活会，在会前广泛征求了意见建议、认真开展谈心谈话、撰写发言材料，会后认真概括存在的问题，并积极进行整改。202_年上半年，我支部按照文件要求每月做出党费收缴明细表，并由专人根据党费收缴明细表收缴党费，并将收缴的上半年党费打入指定账户。</w:t>
      </w:r>
    </w:p>
    <w:p>
      <w:pPr>
        <w:ind w:left="0" w:right="0" w:firstLine="560"/>
        <w:spacing w:before="450" w:after="450" w:line="312" w:lineRule="auto"/>
      </w:pPr>
      <w:r>
        <w:rPr>
          <w:rFonts w:ascii="宋体" w:hAnsi="宋体" w:eastAsia="宋体" w:cs="宋体"/>
          <w:color w:val="000"/>
          <w:sz w:val="28"/>
          <w:szCs w:val="28"/>
        </w:rPr>
        <w:t xml:space="preserve">　　三是推进学习型党组织建设。根据党支部年初制定的党员理论学习计划，充分利用集中学习、党支部书记讲党课、专家辅导等多种形式，不断加强党员干部学习能力建设。</w:t>
      </w:r>
    </w:p>
    <w:p>
      <w:pPr>
        <w:ind w:left="0" w:right="0" w:firstLine="560"/>
        <w:spacing w:before="450" w:after="450" w:line="312" w:lineRule="auto"/>
      </w:pPr>
      <w:r>
        <w:rPr>
          <w:rFonts w:ascii="宋体" w:hAnsi="宋体" w:eastAsia="宋体" w:cs="宋体"/>
          <w:color w:val="000"/>
          <w:sz w:val="28"/>
          <w:szCs w:val="28"/>
        </w:rPr>
        <w:t xml:space="preserve">　　四是加强党员队伍建设，积极开展发展新党员工作。作为一个党员人数较少的基层党组织，我支部始终把发展新党员工作的着力点，放在对入党积极分子的培养、教育和考察工作上，努力扩大入党积极分子队伍在职工中的数量和提升整体素质。把该项工作列入支部的重要议事日程，严格按照发展党员工作要求，确保发展党员工作的顺利进行。</w:t>
      </w:r>
    </w:p>
    <w:p>
      <w:pPr>
        <w:ind w:left="0" w:right="0" w:firstLine="560"/>
        <w:spacing w:before="450" w:after="450" w:line="312" w:lineRule="auto"/>
      </w:pPr>
      <w:r>
        <w:rPr>
          <w:rFonts w:ascii="宋体" w:hAnsi="宋体" w:eastAsia="宋体" w:cs="宋体"/>
          <w:color w:val="000"/>
          <w:sz w:val="28"/>
          <w:szCs w:val="28"/>
        </w:rPr>
        <w:t xml:space="preserve">　　五是全面推进党支部标准化建设。按照《关于在全省开展党支部建设标准化工作的意见》《全市开展党支部建设标准化工作推进方案》、《全县开展党支部建设标准化工作推进方案》、《县xx局党委推进党支部标准化建设工作实施方案》，开展党支部建设标准化工作，整体提升党支部建设质量。一是建立了党支部建设标准化工作领导小组及日常工作机构，具体负责推进落实;二是把党支部建设标准化工作纳入党组织书记抓基层党建述职评议考核、领导班子和领导干部综合考核的重要内容，层层传导压力;三是制定了党支部标准化建设推进方案，厘清责任，细化任务，明确了责任人和责任时限;四是从7月初开始按照xx县党支部建设标准化周工作推进计划表落实各项工作。</w:t>
      </w:r>
    </w:p>
    <w:p>
      <w:pPr>
        <w:ind w:left="0" w:right="0" w:firstLine="560"/>
        <w:spacing w:before="450" w:after="450" w:line="312" w:lineRule="auto"/>
      </w:pPr>
      <w:r>
        <w:rPr>
          <w:rFonts w:ascii="宋体" w:hAnsi="宋体" w:eastAsia="宋体" w:cs="宋体"/>
          <w:color w:val="000"/>
          <w:sz w:val="28"/>
          <w:szCs w:val="28"/>
        </w:rPr>
        <w:t xml:space="preserve">　　(三)改进工作作风，强化责任担当</w:t>
      </w:r>
    </w:p>
    <w:p>
      <w:pPr>
        <w:ind w:left="0" w:right="0" w:firstLine="560"/>
        <w:spacing w:before="450" w:after="450" w:line="312" w:lineRule="auto"/>
      </w:pPr>
      <w:r>
        <w:rPr>
          <w:rFonts w:ascii="宋体" w:hAnsi="宋体" w:eastAsia="宋体" w:cs="宋体"/>
          <w:color w:val="000"/>
          <w:sz w:val="28"/>
          <w:szCs w:val="28"/>
        </w:rPr>
        <w:t xml:space="preserve">　　一是严格落实党风廉政“一岗双责”。上半年，我支部把党建工作纳入全年整体工作，与业务工作同安排、同部署、同落实、同检查、同考核。按照工作要求，抓好责任分解，明确党支部书记是责任目标制定、检查、考核和实施责任追究的第一责任人，同时加强领导干部廉洁自律，严格执行《中国共产党廉洁自律准则》等，形成主要领导负总责，总揽全局。定期或不定期收集党员、群众的意见，注重事前监督和防范，及时发现和纠正党员干部苗头性、倾向性问题。</w:t>
      </w:r>
    </w:p>
    <w:p>
      <w:pPr>
        <w:ind w:left="0" w:right="0" w:firstLine="560"/>
        <w:spacing w:before="450" w:after="450" w:line="312" w:lineRule="auto"/>
      </w:pPr>
      <w:r>
        <w:rPr>
          <w:rFonts w:ascii="宋体" w:hAnsi="宋体" w:eastAsia="宋体" w:cs="宋体"/>
          <w:color w:val="000"/>
          <w:sz w:val="28"/>
          <w:szCs w:val="28"/>
        </w:rPr>
        <w:t xml:space="preserve">　　二是严格贯彻中央“八项规定”。上半年，我局严格落实中央“八项规定”及省、市、县关于改进工作作风密切联系群众的有关规定;严格预算管理，积极推行“三公”经费公开;规范财政资金使用及推行领导干部经济责任制;规范公务用车管理;坚持勤俭办会，精简会议活动，提高会议实效，切实解决人民群众生产生活中的实际困难和问题。</w:t>
      </w:r>
    </w:p>
    <w:p>
      <w:pPr>
        <w:ind w:left="0" w:right="0" w:firstLine="560"/>
        <w:spacing w:before="450" w:after="450" w:line="312" w:lineRule="auto"/>
      </w:pPr>
      <w:r>
        <w:rPr>
          <w:rFonts w:ascii="宋体" w:hAnsi="宋体" w:eastAsia="宋体" w:cs="宋体"/>
          <w:color w:val="000"/>
          <w:sz w:val="28"/>
          <w:szCs w:val="28"/>
        </w:rPr>
        <w:t xml:space="preserve">　　三是狠抓全局党风廉政建设责任制落实。今年，我支部始终把党风廉政和反腐败工作作为党建工作的重点，按照县纪委202_年党风廉政建设和反腐败工作的有关要求，狠抓全局党风廉政建设责任制落实。党支部书记切实履行第一责任人职责，在上半年不同类型的工作会议中，着重强调党风廉政建设工作的重要性，做到党风廉政工作与业务工作同研究、同部署、同检查、同落实。</w:t>
      </w:r>
    </w:p>
    <w:p>
      <w:pPr>
        <w:ind w:left="0" w:right="0" w:firstLine="560"/>
        <w:spacing w:before="450" w:after="450" w:line="312" w:lineRule="auto"/>
      </w:pPr>
      <w:r>
        <w:rPr>
          <w:rFonts w:ascii="宋体" w:hAnsi="宋体" w:eastAsia="宋体" w:cs="宋体"/>
          <w:color w:val="000"/>
          <w:sz w:val="28"/>
          <w:szCs w:val="28"/>
        </w:rPr>
        <w:t xml:space="preserve">　　四是深入开展“转变作风改善发展环境建设年”活动。围绕县xxx重点项目、重点工作和热点难点问题，深入项目现场走访调研，全面掌握第一手材料，摸清吃透各方面情况，实事求是反映真实情况，认真进行分析研究，切实转变作风，实实在在解决城市建设中存在的问题。自活动开展以来，我局将查找问题、整改落实贯穿活动始终，坚持做到思想认识不放松，学习教育不走样，整改标准不降低，落实力度不减弱，对于每一个已整改问题，均采取集体讨论、对账销号的方式，确保整改一个、销号一个、见效一个。截止目前，我局共查找出问题60条，其中已销号的37条，正在整改的14条。通过“作风建设年”活动的开展，我局领导干部的组织纪律明显增强，工作作风明显改进，工作效率明显提高，对外形象明显改善。</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一是进一步加强领党员干部队伍的思想政治、作风建设和组织建设。完善各项工作制度，通过强化“第一责任人”建设加强党建工作责任制;二是结合本单位的实际工作，继续落实好“三会一课”等制度;三是积极推进党风廉政建设，对反腐倡廉工作要长抓不懈，标本兼治，从源头上做好预防工作;四是进一步深化学习工作制度，积极倡导支部书记讲党课、专题辅导，切实发挥好学习的表率作用;五是开展党支部建设标准化工作，使党支部严格按照标准化的工作要求，走向标准化、规范化、制度化的轨道;六是深入开展“转变作风改善发展环境建设年”，始终把思想教育作为第一位的任务，坚持用党章党规规范党组织和党员行为，用党的十九大精神和习近平新时代中国特色社会主义思想武装头脑、指导实践、推动工作，教育引导广大党员学思践悟、知行合一，不断增强政治意识、大局意识、核心意识、看齐意识，做到政治合格、执行纪律合格、品德合格、发挥作用合格，确保党的组织充分履行职能、发挥核心作用，确保党员领导干部忠诚干净担当、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　　党建和组织工作总结</w:t>
      </w:r>
    </w:p>
    <w:p>
      <w:pPr>
        <w:ind w:left="0" w:right="0" w:firstLine="560"/>
        <w:spacing w:before="450" w:after="450" w:line="312" w:lineRule="auto"/>
      </w:pPr>
      <w:r>
        <w:rPr>
          <w:rFonts w:ascii="宋体" w:hAnsi="宋体" w:eastAsia="宋体" w:cs="宋体"/>
          <w:color w:val="000"/>
          <w:sz w:val="28"/>
          <w:szCs w:val="28"/>
        </w:rPr>
        <w:t xml:space="preserve">　　202_年，在上级单位的正确领导下，我单位始终坚持党要管党、从严治党的方针，在以习近平新时代中国特色社会主义思想指导下，全面贯彻落实党的十九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&gt;　　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　&gt;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&gt;　　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&gt;　　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&gt;　　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十九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2025-06-21T12:40:08+08:00</dcterms:created>
  <dcterms:modified xsi:type="dcterms:W3CDTF">2025-06-21T12:40:08+08:00</dcterms:modified>
</cp:coreProperties>
</file>

<file path=docProps/custom.xml><?xml version="1.0" encoding="utf-8"?>
<Properties xmlns="http://schemas.openxmlformats.org/officeDocument/2006/custom-properties" xmlns:vt="http://schemas.openxmlformats.org/officeDocument/2006/docPropsVTypes"/>
</file>