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第二季度普法工作总结</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二季度普法工作总结最新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w:t>
      </w:r>
    </w:p>
    <w:p>
      <w:pPr>
        <w:ind w:left="0" w:right="0" w:firstLine="560"/>
        <w:spacing w:before="450" w:after="450" w:line="312" w:lineRule="auto"/>
      </w:pPr>
      <w:r>
        <w:rPr>
          <w:rFonts w:ascii="宋体" w:hAnsi="宋体" w:eastAsia="宋体" w:cs="宋体"/>
          <w:color w:val="000"/>
          <w:sz w:val="28"/>
          <w:szCs w:val="28"/>
        </w:rPr>
        <w:t xml:space="preserve">第二季度普法工作总结最新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第二季度普法工作总结1</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_〕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_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中华人民共和国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中华人民共和国气象法》、《防雷减灾管理办法》等气象法律法规的社会知晓率，增强社会各行各业人员自觉遵守气象法律法规的意识，“六五”普法以来，我局利用每年3.23世界气象日、安全生产月、防灾减灾日、“12.4”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4、结合政府信息公开工作，在政府门户网站对现行气象法律法规和气象行政权力及法律依据、办事指南等进行网上公开，为社会公众了解气象法律法规提供便利。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第二季度普法工作总结2</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第二季度普法工作总结3</w:t>
      </w:r>
    </w:p>
    <w:p>
      <w:pPr>
        <w:ind w:left="0" w:right="0" w:firstLine="560"/>
        <w:spacing w:before="450" w:after="450" w:line="312" w:lineRule="auto"/>
      </w:pPr>
      <w:r>
        <w:rPr>
          <w:rFonts w:ascii="宋体" w:hAnsi="宋体" w:eastAsia="宋体" w:cs="宋体"/>
          <w:color w:val="000"/>
          <w:sz w:val="28"/>
          <w:szCs w:val="28"/>
        </w:rPr>
        <w:t xml:space="preserve">七五普法是通过深入扎实的法制宣传教育和法治实践，深入宣传宪法，广泛传播法律知识，进一步坚定法治建设的中国特色社会主义方向，以下是七五普法工作总结。</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第二季度普法工作总结4</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第二季度普法工作总结5</w:t>
      </w:r>
    </w:p>
    <w:p>
      <w:pPr>
        <w:ind w:left="0" w:right="0" w:firstLine="560"/>
        <w:spacing w:before="450" w:after="450" w:line="312" w:lineRule="auto"/>
      </w:pPr>
      <w:r>
        <w:rPr>
          <w:rFonts w:ascii="宋体" w:hAnsi="宋体" w:eastAsia="宋体" w:cs="宋体"/>
          <w:color w:val="000"/>
          <w:sz w:val="28"/>
          <w:szCs w:val="28"/>
        </w:rPr>
        <w:t xml:space="preserve">2_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2025-05-03T05:09:55+08:00</dcterms:created>
  <dcterms:modified xsi:type="dcterms:W3CDTF">2025-05-03T05:09:55+08:00</dcterms:modified>
</cp:coreProperties>
</file>

<file path=docProps/custom.xml><?xml version="1.0" encoding="utf-8"?>
<Properties xmlns="http://schemas.openxmlformats.org/officeDocument/2006/custom-properties" xmlns:vt="http://schemas.openxmlformats.org/officeDocument/2006/docPropsVTypes"/>
</file>