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机关党组202_年党建工作要点</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要点是针对未来一个时期工作的简明扼要安排，多用于领导机关对下属单位布置工作和交待任务。从性质上说，属于事务公文中计划的一类，是应用写作中的一种文种。以下是本站分享的机关党组202_年党建工作要点，希望能帮助到大家!　　机关党组202_年...</w:t>
      </w:r>
    </w:p>
    <w:p>
      <w:pPr>
        <w:ind w:left="0" w:right="0" w:firstLine="560"/>
        <w:spacing w:before="450" w:after="450" w:line="312" w:lineRule="auto"/>
      </w:pPr>
      <w:r>
        <w:rPr>
          <w:rFonts w:ascii="宋体" w:hAnsi="宋体" w:eastAsia="宋体" w:cs="宋体"/>
          <w:color w:val="000"/>
          <w:sz w:val="28"/>
          <w:szCs w:val="28"/>
        </w:rPr>
        <w:t xml:space="preserve">工作要点是针对未来一个时期工作的简明扼要安排，多用于领导机关对下属单位布置工作和交待任务。从性质上说，属于事务公文中计划的一类，是应用写作中的一种文种。以下是本站分享的机关党组202_年党建工作要点，希望能帮助到大家![_TAG_h2]　　机关党组202_年党建工作要点</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深入学习习近平总书记在中央和国家机关党的建设工作会议上的讲话精神，贯彻落实《中国共产党党和国家机关基层组织工作条例》，以党的政治建设为统领，以建设“模范机关”为目标，以“走在前、作表率”为工作理念，以“围绕中心、建设队伍、服务群众”为核心任务，以深化“五星示范、双优引领”创建为主线，不断提高我市机关党的建设质量，为加快打造开放诸暨、数字诸暨、活力诸暨、好美诸暨、幸福诸暨，高水平推进县域治理现代化提供坚强的组织保证。</w:t>
      </w:r>
    </w:p>
    <w:p>
      <w:pPr>
        <w:ind w:left="0" w:right="0" w:firstLine="560"/>
        <w:spacing w:before="450" w:after="450" w:line="312" w:lineRule="auto"/>
      </w:pPr>
      <w:r>
        <w:rPr>
          <w:rFonts w:ascii="宋体" w:hAnsi="宋体" w:eastAsia="宋体" w:cs="宋体"/>
          <w:color w:val="000"/>
          <w:sz w:val="28"/>
          <w:szCs w:val="28"/>
        </w:rPr>
        <w:t xml:space="preserve">&gt;　　二、方法理念</w:t>
      </w:r>
    </w:p>
    <w:p>
      <w:pPr>
        <w:ind w:left="0" w:right="0" w:firstLine="560"/>
        <w:spacing w:before="450" w:after="450" w:line="312" w:lineRule="auto"/>
      </w:pPr>
      <w:r>
        <w:rPr>
          <w:rFonts w:ascii="宋体" w:hAnsi="宋体" w:eastAsia="宋体" w:cs="宋体"/>
          <w:color w:val="000"/>
          <w:sz w:val="28"/>
          <w:szCs w:val="28"/>
        </w:rPr>
        <w:t xml:space="preserve">　　1.学做相通。学习习近平新时代中国特色社会主义思想，带头做到“两个维护”是加强机关党建的首要任务。既要学深悟透、融会贯通，又要对标对表、知行合一。</w:t>
      </w:r>
    </w:p>
    <w:p>
      <w:pPr>
        <w:ind w:left="0" w:right="0" w:firstLine="560"/>
        <w:spacing w:before="450" w:after="450" w:line="312" w:lineRule="auto"/>
      </w:pPr>
      <w:r>
        <w:rPr>
          <w:rFonts w:ascii="宋体" w:hAnsi="宋体" w:eastAsia="宋体" w:cs="宋体"/>
          <w:color w:val="000"/>
          <w:sz w:val="28"/>
          <w:szCs w:val="28"/>
        </w:rPr>
        <w:t xml:space="preserve">　　2.首尾相顾。加强机关党建工作既要抓住领导干部这个“关键少数”，也要抓住机关基层党支部这个“末梢神经”。</w:t>
      </w:r>
    </w:p>
    <w:p>
      <w:pPr>
        <w:ind w:left="0" w:right="0" w:firstLine="560"/>
        <w:spacing w:before="450" w:after="450" w:line="312" w:lineRule="auto"/>
      </w:pPr>
      <w:r>
        <w:rPr>
          <w:rFonts w:ascii="宋体" w:hAnsi="宋体" w:eastAsia="宋体" w:cs="宋体"/>
          <w:color w:val="000"/>
          <w:sz w:val="28"/>
          <w:szCs w:val="28"/>
        </w:rPr>
        <w:t xml:space="preserve">　　3.点面相融。结合机关部门各自工作特点和专长优势，找准切入中心工作的有力抓手，着力解决机关党建与业务工作“两张皮”问题，推动深度融合。</w:t>
      </w:r>
    </w:p>
    <w:p>
      <w:pPr>
        <w:ind w:left="0" w:right="0" w:firstLine="560"/>
        <w:spacing w:before="450" w:after="450" w:line="312" w:lineRule="auto"/>
      </w:pPr>
      <w:r>
        <w:rPr>
          <w:rFonts w:ascii="宋体" w:hAnsi="宋体" w:eastAsia="宋体" w:cs="宋体"/>
          <w:color w:val="000"/>
          <w:sz w:val="28"/>
          <w:szCs w:val="28"/>
        </w:rPr>
        <w:t xml:space="preserve">　　4.严爱相济。机关党建工作最终是做人的工作，既要“严”字当头，也要“爱”字入手，促进机关党员干部健康成长、干事创业。</w:t>
      </w:r>
    </w:p>
    <w:p>
      <w:pPr>
        <w:ind w:left="0" w:right="0" w:firstLine="560"/>
        <w:spacing w:before="450" w:after="450" w:line="312" w:lineRule="auto"/>
      </w:pPr>
      <w:r>
        <w:rPr>
          <w:rFonts w:ascii="宋体" w:hAnsi="宋体" w:eastAsia="宋体" w:cs="宋体"/>
          <w:color w:val="000"/>
          <w:sz w:val="28"/>
          <w:szCs w:val="28"/>
        </w:rPr>
        <w:t xml:space="preserve">　　5.奇正相生。坚持继承和创新相结合，着力培育机关党建品牌，增强机关党建工作的吸引力、感染力和实效性。</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一是提升政治建设的统领力。自觉把党的政治建设摆在首位，彰显机关政治属性，在党的政治建设上带好头、作表率。巩固深化主题教育成果，落实不忘初心、牢记使命各项长效机制，持续抓好问题整改。坚持用习近平新时代中国特色社会主义思想武装头脑，开展“跟着总书记读好书”、“党建大讲堂”、“书记上党课”、“党员微党课”等活动，用好“学习强国”平台，抓实“周一夜学”制度，推行党的创新理论应知应会测试，不断提高学习教育的针对性和实效性。坚持定期分析研判党员思想动态，机关基层党组织每年至少2次以上分析研判机关党员思想状况，做实一对一思想政治工作，实施“六必谈”“六必访”。加强宣传工作和舆论引领，充分利用党建实体阵地和网络阵地，加大正面宣传，引领正气风尚。</w:t>
      </w:r>
    </w:p>
    <w:p>
      <w:pPr>
        <w:ind w:left="0" w:right="0" w:firstLine="560"/>
        <w:spacing w:before="450" w:after="450" w:line="312" w:lineRule="auto"/>
      </w:pPr>
      <w:r>
        <w:rPr>
          <w:rFonts w:ascii="宋体" w:hAnsi="宋体" w:eastAsia="宋体" w:cs="宋体"/>
          <w:color w:val="000"/>
          <w:sz w:val="28"/>
          <w:szCs w:val="28"/>
        </w:rPr>
        <w:t xml:space="preserve">　　二是提升基层组织的组织力。深入贯彻落实《中国共产党党支部工作条例(试行)》，牢固树立“一切工作到支部”鲜明导向，持续推进机关基层党支部标准化、规范化建设。深化基层党建“大排查大整治大提升”行动，常态化抓好督查和问题整改，建立健全长效机制。大力实施机关基层党建固本强基提升行动，制订《市直机关党支部建设标准》，编发支部工作手册和工作清单，开展支部建设分级评价，对软弱后进党支部进行底线管理、重点帮带、推动整转提升。严格执行党内组织生活制度，因地制宜开展党员教育基地、融合式主题党日活动基地、党员活动室、党建文化长廊等提升建设，进一步凸显民主生活会、组织生活会、“三会一课”、支部主题党日等组织生活的政治性、时代性，不断增强实效性和吸引力。加强机关党务干部专业化培养，通过任前培训、专题轮训和问题研训等形式，分层分批开展机关党组织书记、专职副书记、基层党支部书记和党务干部培训，实行专职党务干部备案管理，促进机关党务干部队伍稳定、素质提升。持续深化“五星双优”创建，适时召开现场观摩推进会，五星级机关党组织达到90%以上，确定25%左右“双优”机关基层党组织，打造一批党建示范点，发挥辐射带动效应。</w:t>
      </w:r>
    </w:p>
    <w:p>
      <w:pPr>
        <w:ind w:left="0" w:right="0" w:firstLine="560"/>
        <w:spacing w:before="450" w:after="450" w:line="312" w:lineRule="auto"/>
      </w:pPr>
      <w:r>
        <w:rPr>
          <w:rFonts w:ascii="宋体" w:hAnsi="宋体" w:eastAsia="宋体" w:cs="宋体"/>
          <w:color w:val="000"/>
          <w:sz w:val="28"/>
          <w:szCs w:val="28"/>
        </w:rPr>
        <w:t xml:space="preserve">　　三是提升围绕中心的服务力。坚持在围绕中心中求作为，在服务大局中作贡献，广泛动员机关党员干部立足岗位当先锋，建功立业做表率。按照市委部署，精心组织机关党员干部深入开展“三服务”，深化“返乡走亲”和“微改革、微创新”活动，切切实实为企业、为群众、为基层解决问题。坚持围绕中心、立足职能、分类推进、体现特色，开展机关党建项目化品牌建设，分季开展汇报展示活动，力促常规工作提升效能、重点任务突出实效、特色项目探索创新。深化实施“先锋工程”，选树一批“共产党员先锋岗”和各领域的“先锋标兵”，继续开展最佳服务举措、最佳制度创新和最佳项目推进“三个最佳”评选。深化机关单位党组织“契约化”共建社区活动，进一步落实责任、健全机制、优化服务、提升共建活动的实效性和长效性。推行机关在职党员到社区服务“亮旗行动”，启用在职党员进社区服务管理平台，促使机关党员在小区治理中发挥作用，服务城市社区治理。</w:t>
      </w:r>
    </w:p>
    <w:p>
      <w:pPr>
        <w:ind w:left="0" w:right="0" w:firstLine="560"/>
        <w:spacing w:before="450" w:after="450" w:line="312" w:lineRule="auto"/>
      </w:pPr>
      <w:r>
        <w:rPr>
          <w:rFonts w:ascii="宋体" w:hAnsi="宋体" w:eastAsia="宋体" w:cs="宋体"/>
          <w:color w:val="000"/>
          <w:sz w:val="28"/>
          <w:szCs w:val="28"/>
        </w:rPr>
        <w:t xml:space="preserve">　　四是提升责任落实的保障力。贯彻落实新修订的《中国共产党党和国家机关基层组织工作条例》，推动管党治党责任层层传递、压力层层传导、任务层层落实。完善党组(党委)书记第一责任、班子成员“一岗双责”、机关党委直接责任、党支部落实责任的“四责协同”机制，党组(党委)每年2次以上研究机关党建工作。机关工委认真履行统一领导市直机关党建工作的责任，常态化开展检查指导，实施一年两轮的全覆盖指导，指导督促部门党组(党委)落实机关党建主体责任，夯实机关党建基层基础。实施“三级书记”抓基层党建责任清单和个性项目制度，推行市直机关党组织书记现场述职评议。探索应用“互联网+”党建，开发“智慧党建”平台，利用信息化手段提升党建工作考核的实时性、高效化。加强机关工委内部运行机制建设，建立分片联系、分类指导的“月走访、季交流、年述职”工作机制。</w:t>
      </w:r>
    </w:p>
    <w:p>
      <w:pPr>
        <w:ind w:left="0" w:right="0" w:firstLine="560"/>
        <w:spacing w:before="450" w:after="450" w:line="312" w:lineRule="auto"/>
      </w:pPr>
      <w:r>
        <w:rPr>
          <w:rFonts w:ascii="黑体" w:hAnsi="黑体" w:eastAsia="黑体" w:cs="黑体"/>
          <w:color w:val="000000"/>
          <w:sz w:val="36"/>
          <w:szCs w:val="36"/>
          <w:b w:val="1"/>
          <w:bCs w:val="1"/>
        </w:rPr>
        <w:t xml:space="preserve">　　机关党组202_年党建工作要点</w:t>
      </w:r>
    </w:p>
    <w:p>
      <w:pPr>
        <w:ind w:left="0" w:right="0" w:firstLine="560"/>
        <w:spacing w:before="450" w:after="450" w:line="312" w:lineRule="auto"/>
      </w:pPr>
      <w:r>
        <w:rPr>
          <w:rFonts w:ascii="宋体" w:hAnsi="宋体" w:eastAsia="宋体" w:cs="宋体"/>
          <w:color w:val="000"/>
          <w:sz w:val="28"/>
          <w:szCs w:val="28"/>
        </w:rPr>
        <w:t xml:space="preserve">　　202_年XX党组的工作总体要求是：以习近平新时代中国特色社会主义思想为指导，适应和把握从严治党新常态，紧跟市委工作部署，始终将从严治党要求贯穿党建工作始终，以“走在前、作表率”为目标，以增强机关党支部组织力和政治功能为重点，以激发党员积极性、主动性、创造性为着力点，以开展“大学习、大调研、大改进”和“不忘初心、牢记使命”主题教育为契机，紧紧围绕“服务中心、建设队伍”，切实发挥党组织协助、监督作用，严格党组织、党员干部、党内生活的管理和监督，坚持突出强化思想政治、基层组织、党员干部作风、党内监督、精神文明建设和文化建设、干部队伍建设，推动党的建设朝着从严治党目标走前头、作表率，以工作效果检验党建成效，推动机关党建全面进步全面过硬，为XX发展提供坚强保证。</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一、深入学习贯彻习近平新时代中国特色社会主义思想，抓实抓牢政治建设、思想建设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坚持以政治建设为统领，加强政治纪律教育，引导全体党员进一步提高政治站位和政治能力，坚决执行党的政治路线，严格遵守政治纪律和政治规矩，在政治立场、政治方向、政治原则、政治道路上同党中央保持高度一致。坚持用习近平新时代中国特色社会主义思想武装头脑，做到学思践悟、融会贯通、知行合一，进一步坚定“四个自信”，强化“四个意识”。</w:t>
      </w:r>
    </w:p>
    <w:p>
      <w:pPr>
        <w:ind w:left="0" w:right="0" w:firstLine="560"/>
        <w:spacing w:before="450" w:after="450" w:line="312" w:lineRule="auto"/>
      </w:pPr>
      <w:r>
        <w:rPr>
          <w:rFonts w:ascii="宋体" w:hAnsi="宋体" w:eastAsia="宋体" w:cs="宋体"/>
          <w:color w:val="000"/>
          <w:sz w:val="28"/>
          <w:szCs w:val="28"/>
        </w:rPr>
        <w:t xml:space="preserve">　　2、深入学习贯彻习近平新时代中国特色社会主义思想。继续学习贯彻党的十九大精神，深入推进“两学一做”学习教育常态化制度化，精心组织开展“不忘初心、牢记使命”主题教育，围绕习近平总书记记系列重要讲话，学习《准则》《条例》等重要内容，制定学习方案、明确学习计划，采取中心组学习、集中培训、专家讲座、支部学习会、专题党课、征文、知识竞赛等形式，推进教育培训。</w:t>
      </w:r>
    </w:p>
    <w:p>
      <w:pPr>
        <w:ind w:left="0" w:right="0" w:firstLine="560"/>
        <w:spacing w:before="450" w:after="450" w:line="312" w:lineRule="auto"/>
      </w:pPr>
      <w:r>
        <w:rPr>
          <w:rFonts w:ascii="宋体" w:hAnsi="宋体" w:eastAsia="宋体" w:cs="宋体"/>
          <w:color w:val="000"/>
          <w:sz w:val="28"/>
          <w:szCs w:val="28"/>
        </w:rPr>
        <w:t xml:space="preserve">　　3、加强思想意识形态工作。切实把党的政治纪律和政治规矩摆在首要位置，弘扬社会主义核心价值观，坚决自觉地、主动经常地、全面具体地向党中央看齐，坚决维护中央权威，保证中央政令畅通。党组每年至少2次专题研究意识形态工作，进行综合分析研判，每半年向上级汇报1次意识形态工作，及时报告重大情况和突发事件，引导党员干部坚定理想信念，站稳政治立场。</w:t>
      </w:r>
    </w:p>
    <w:p>
      <w:pPr>
        <w:ind w:left="0" w:right="0" w:firstLine="560"/>
        <w:spacing w:before="450" w:after="450" w:line="312" w:lineRule="auto"/>
      </w:pPr>
      <w:r>
        <w:rPr>
          <w:rFonts w:ascii="宋体" w:hAnsi="宋体" w:eastAsia="宋体" w:cs="宋体"/>
          <w:color w:val="000"/>
          <w:sz w:val="28"/>
          <w:szCs w:val="28"/>
        </w:rPr>
        <w:t xml:space="preserve">　　4、继续坚持党组中心组学习和机关、支部学习制度，扎实推进学习型党组织建设。严格落实中心组每月1-2次、周四固定学习日、各党支部每周学习制度，持续开展毛泽东思想以及中国特色社会主义理论体系的学习教育，及时组织学习中央、市委重要会议和重要讲话精神，鼓励党员干部参加各类业务培训和上级党组织学习培训，每名党员每年集中学习培训时间，不少于X学时;支部委员每年集中学习时间不少于X学时。</w:t>
      </w:r>
    </w:p>
    <w:p>
      <w:pPr>
        <w:ind w:left="0" w:right="0" w:firstLine="560"/>
        <w:spacing w:before="450" w:after="450" w:line="312" w:lineRule="auto"/>
      </w:pPr>
      <w:r>
        <w:rPr>
          <w:rFonts w:ascii="宋体" w:hAnsi="宋体" w:eastAsia="宋体" w:cs="宋体"/>
          <w:color w:val="000"/>
          <w:sz w:val="28"/>
          <w:szCs w:val="28"/>
        </w:rPr>
        <w:t xml:space="preserve">　　5、切实做好思想政治工作，抓实谈心谈话。开展革命传统和中华传统美德教育，着力加强党员干部思想道德建设。制定《关于进一步建立健全党内关怀机制的意见》，加强人文关怀，及时掌握党员干部的思想动态和利益诉求。落实谈话制度，党组书记与党组成员、下属单位主要负责人每年谈心不少于X次，党组成员与分管、联系单位的正、副职负责人每年谈心不少于X次，支部书记与党员、职工每年谈心不少于X次，可与党内民主生活会、组织生活会以及廉政约谈等谈心结合起来进行。谈心事项要在支部手册或廉政谈话等记录本上同步做好记录。</w:t>
      </w:r>
    </w:p>
    <w:p>
      <w:pPr>
        <w:ind w:left="0" w:right="0" w:firstLine="560"/>
        <w:spacing w:before="450" w:after="450" w:line="312" w:lineRule="auto"/>
      </w:pPr>
      <w:r>
        <w:rPr>
          <w:rFonts w:ascii="宋体" w:hAnsi="宋体" w:eastAsia="宋体" w:cs="宋体"/>
          <w:color w:val="000"/>
          <w:sz w:val="28"/>
          <w:szCs w:val="28"/>
        </w:rPr>
        <w:t xml:space="preserve">　　二、抓实基层组织和党员队伍建设，进一步激发机关党组织生机和活力</w:t>
      </w:r>
    </w:p>
    <w:p>
      <w:pPr>
        <w:ind w:left="0" w:right="0" w:firstLine="560"/>
        <w:spacing w:before="450" w:after="450" w:line="312" w:lineRule="auto"/>
      </w:pPr>
      <w:r>
        <w:rPr>
          <w:rFonts w:ascii="宋体" w:hAnsi="宋体" w:eastAsia="宋体" w:cs="宋体"/>
          <w:color w:val="000"/>
          <w:sz w:val="28"/>
          <w:szCs w:val="28"/>
        </w:rPr>
        <w:t xml:space="preserve">　　6、加强支部标准化建设。加强基层党支部建设，积极探索实践富有自身特色的党员教育管理办法，增强支部工作活力。把标准化理念引入机关党的建设，围绕提升组织力、强化政治功能，制定下发《关于加强机关党支部标准化建设的意见》，提出组织建设、组织生活、品牌建设、党内关怀等方面的标准，明确“双向述职评议”办法及考核结果运用，以标准化促机关支部建设过硬，切实发挥好战斗堡垒作用。年底争创市直机关工委过硬支部建设示范点。定期向所在市直机关工委片区报告建设过硬支部进展情况。</w:t>
      </w:r>
    </w:p>
    <w:p>
      <w:pPr>
        <w:ind w:left="0" w:right="0" w:firstLine="560"/>
        <w:spacing w:before="450" w:after="450" w:line="312" w:lineRule="auto"/>
      </w:pPr>
      <w:r>
        <w:rPr>
          <w:rFonts w:ascii="宋体" w:hAnsi="宋体" w:eastAsia="宋体" w:cs="宋体"/>
          <w:color w:val="000"/>
          <w:sz w:val="28"/>
          <w:szCs w:val="28"/>
        </w:rPr>
        <w:t xml:space="preserve">　　7、严格党内组织生活。按照《关于市直机关严格执行党的组织生活制度的意见》要求，严格执行制度规定，认真落实“三会一课”、民主生活会、组织生活会、谈心谈话、民主评议党员等制度，严格按照党章过组织生活。支部党员大会、党课每季度要召开X次，可合并进行;支部委员会每月要召开X次;党小组会每月要召开X—X次。要高标准、严要求开好民主生活会和组织生活会，促进批评和自我批评深入开展。建立党内组织生活情况定期检查、通报制度，严格落实党员领导干部参加“双重组织生活”并向上级党组织报告情况的制度。</w:t>
      </w:r>
    </w:p>
    <w:p>
      <w:pPr>
        <w:ind w:left="0" w:right="0" w:firstLine="560"/>
        <w:spacing w:before="450" w:after="450" w:line="312" w:lineRule="auto"/>
      </w:pPr>
      <w:r>
        <w:rPr>
          <w:rFonts w:ascii="宋体" w:hAnsi="宋体" w:eastAsia="宋体" w:cs="宋体"/>
          <w:color w:val="000"/>
          <w:sz w:val="28"/>
          <w:szCs w:val="28"/>
        </w:rPr>
        <w:t xml:space="preserve">　　8、强化党员的教育、管理和监督。认真总结近年来加强机关党员教育管理监督的经验，围绕充分发挥党员先锋模范作用，制定《关于加强新时代机关党员队伍建设的意见》。加强党性党纪党规教育。坚持正面教育，用科学理论武装头脑;坚持学用结合，知行合一;坚持问题导向，注重实效;坚持领导带头，以上率下;坚持从实际出发，分类指导。把学习教育内容纳入干部培训、党员轮训、积极分子培养的必备课程，列入组织生活会、民主生活会的必学内容，作为领导干部和党员干部的必修课。通过“大讲堂”、主题党日活动、重温入党誓词、过政治生日等形式，对党员干部进行党的宗旨和理想信念教育、政治纪律和政治规矩教育、党史和革命传统教育，教育引导党员干部坚定理想信念，始终保持思想上的先进性和纯洁性。</w:t>
      </w:r>
    </w:p>
    <w:p>
      <w:pPr>
        <w:ind w:left="0" w:right="0" w:firstLine="560"/>
        <w:spacing w:before="450" w:after="450" w:line="312" w:lineRule="auto"/>
      </w:pPr>
      <w:r>
        <w:rPr>
          <w:rFonts w:ascii="宋体" w:hAnsi="宋体" w:eastAsia="宋体" w:cs="宋体"/>
          <w:color w:val="000"/>
          <w:sz w:val="28"/>
          <w:szCs w:val="28"/>
        </w:rPr>
        <w:t xml:space="preserve">　　9、提高机关党建信息化水平。积极推行“互联网+机关党建”，发挥好互联网党建在线综合信息管理平台的作用，用好机关党支部微信群，建设“网上支部”，搭建机关党建工作新阵地，不断提升机关党建工作的信息化、科学化水平。</w:t>
      </w:r>
    </w:p>
    <w:p>
      <w:pPr>
        <w:ind w:left="0" w:right="0" w:firstLine="560"/>
        <w:spacing w:before="450" w:after="450" w:line="312" w:lineRule="auto"/>
      </w:pPr>
      <w:r>
        <w:rPr>
          <w:rFonts w:ascii="宋体" w:hAnsi="宋体" w:eastAsia="宋体" w:cs="宋体"/>
          <w:color w:val="000"/>
          <w:sz w:val="28"/>
          <w:szCs w:val="28"/>
        </w:rPr>
        <w:t xml:space="preserve">　　三、强化主体责任落实，抓作风建设驰而不息</w:t>
      </w:r>
    </w:p>
    <w:p>
      <w:pPr>
        <w:ind w:left="0" w:right="0" w:firstLine="560"/>
        <w:spacing w:before="450" w:after="450" w:line="312" w:lineRule="auto"/>
      </w:pPr>
      <w:r>
        <w:rPr>
          <w:rFonts w:ascii="宋体" w:hAnsi="宋体" w:eastAsia="宋体" w:cs="宋体"/>
          <w:color w:val="000"/>
          <w:sz w:val="28"/>
          <w:szCs w:val="28"/>
        </w:rPr>
        <w:t xml:space="preserve">　　10、严格落实责任，着力构建责任体系。强化责任担当，层层传导压力，深化“定责、履责、考责、问责”四位一体的责任体系建设，明确班子成员党风廉政建设工作目标责任，分解工作任务，列出具体工作项目，明确牵头领导，落实责任部室和责任人，做到反腐倡廉与具体业务相互融合、相互协调、相互促进。切实落实《实施细则》，配备专职或兼职党务工作人员，按不低于部门机关工作人员(含离退休人员)工资总额X%的比例将机关党组织活动经费列入行政经费预算。强化从严治党主体责任，认真研究解决党建存在的突出问题。进一步规范党组织设置、党员发展教育管理、党内“三会一课”、党内民主建设等基础性工作。</w:t>
      </w:r>
    </w:p>
    <w:p>
      <w:pPr>
        <w:ind w:left="0" w:right="0" w:firstLine="560"/>
        <w:spacing w:before="450" w:after="450" w:line="312" w:lineRule="auto"/>
      </w:pPr>
      <w:r>
        <w:rPr>
          <w:rFonts w:ascii="宋体" w:hAnsi="宋体" w:eastAsia="宋体" w:cs="宋体"/>
          <w:color w:val="000"/>
          <w:sz w:val="28"/>
          <w:szCs w:val="28"/>
        </w:rPr>
        <w:t xml:space="preserve">　　11、深入开展反腐倡廉教育。坚持把反腐倡廉教育作为党风廉政建设的基础性工作，创新载体、丰富内容，利用固定学习日集中学习市委、市纪委关于党风廉政建设的相关文件和典型案例，年内组织党员干部赴廉政警示基地开展现场教学，持之以恒开展反腐倡廉学习教育活动。加强对科级干部、关键岗位以及新提任、新录用党员干部理想信念、党规党纪、从政道德、岗位廉政等方面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　　12、持久贯彻落实中央八项规定精神，锲而不舍纠正“四风”。认真贯彻落实中央八项规定精神实施细则，紧盯“四风”新形式、新动向，持之以恒纠“四风”、转作风，抓住关键时间节点，抓牢具体问题，尤其是形式主义、官僚主义，严防“四风”反弹回潮。</w:t>
      </w:r>
    </w:p>
    <w:p>
      <w:pPr>
        <w:ind w:left="0" w:right="0" w:firstLine="560"/>
        <w:spacing w:before="450" w:after="450" w:line="312" w:lineRule="auto"/>
      </w:pPr>
      <w:r>
        <w:rPr>
          <w:rFonts w:ascii="宋体" w:hAnsi="宋体" w:eastAsia="宋体" w:cs="宋体"/>
          <w:color w:val="000"/>
          <w:sz w:val="28"/>
          <w:szCs w:val="28"/>
        </w:rPr>
        <w:t xml:space="preserve">　　13、突出抓好纪律作风集中整顿，认真抓好问题整改。务实整改民主生活会、组织生活会查摆出来的问题。整改内容和完成情况在一定范围公示，接受党员群众监督。要认真分析基层查找出来的问题，结合措施整改，积极从面上看问题，完善相关制度。</w:t>
      </w:r>
    </w:p>
    <w:p>
      <w:pPr>
        <w:ind w:left="0" w:right="0" w:firstLine="560"/>
        <w:spacing w:before="450" w:after="450" w:line="312" w:lineRule="auto"/>
      </w:pPr>
      <w:r>
        <w:rPr>
          <w:rFonts w:ascii="宋体" w:hAnsi="宋体" w:eastAsia="宋体" w:cs="宋体"/>
          <w:color w:val="000"/>
          <w:sz w:val="28"/>
          <w:szCs w:val="28"/>
        </w:rPr>
        <w:t xml:space="preserve">　　14、强化监督执纪问责。落实完善廉政谈话制度，把纪律挺在前面，让“红脸出汗”成为常态。加强对党员干部的日常管理监督，加大约谈、函询、诫勉谈话力度。积极开展纪律作风情况察访，定期组织对各部室、中心的作风效能、工作纪律、窗口服务等进行明察暗访，坚决杜绝有令不行、有禁不止，确保各项纪律严格执行到位。</w:t>
      </w:r>
    </w:p>
    <w:p>
      <w:pPr>
        <w:ind w:left="0" w:right="0" w:firstLine="560"/>
        <w:spacing w:before="450" w:after="450" w:line="312" w:lineRule="auto"/>
      </w:pPr>
      <w:r>
        <w:rPr>
          <w:rFonts w:ascii="宋体" w:hAnsi="宋体" w:eastAsia="宋体" w:cs="宋体"/>
          <w:color w:val="000"/>
          <w:sz w:val="28"/>
          <w:szCs w:val="28"/>
        </w:rPr>
        <w:t xml:space="preserve">　　15、完善党建“述职评议”制度。各支部书记既要向所党委(党组)述职，还要向所在支部的党员述职，同时要组织党员、群众代表对述职人的履职情况进行评议。述职的重点放在个人“履职尽责、问题和不足、下一步努力方向”三个方面。细化党建工作绩效考核指标，强化督导落实。按照述职述党建、评议评党建、考核考党建、任用干部看党建的要求，开展党组织书记抓党建工作专项述职评议考核。认真落实市直机关党组(党委)书记抓党建述职评议，领导班子和党员领导干部年度述职时必须包括抓党建和落实党内政治生活制度的情况。</w:t>
      </w:r>
    </w:p>
    <w:p>
      <w:pPr>
        <w:ind w:left="0" w:right="0" w:firstLine="560"/>
        <w:spacing w:before="450" w:after="450" w:line="312" w:lineRule="auto"/>
      </w:pPr>
      <w:r>
        <w:rPr>
          <w:rFonts w:ascii="宋体" w:hAnsi="宋体" w:eastAsia="宋体" w:cs="宋体"/>
          <w:color w:val="000"/>
          <w:sz w:val="28"/>
          <w:szCs w:val="28"/>
        </w:rPr>
        <w:t xml:space="preserve">　　四、充分发挥群团组织职能作用，进一步做好精神文明建设和群团工作</w:t>
      </w:r>
    </w:p>
    <w:p>
      <w:pPr>
        <w:ind w:left="0" w:right="0" w:firstLine="560"/>
        <w:spacing w:before="450" w:after="450" w:line="312" w:lineRule="auto"/>
      </w:pPr>
      <w:r>
        <w:rPr>
          <w:rFonts w:ascii="宋体" w:hAnsi="宋体" w:eastAsia="宋体" w:cs="宋体"/>
          <w:color w:val="000"/>
          <w:sz w:val="28"/>
          <w:szCs w:val="28"/>
        </w:rPr>
        <w:t xml:space="preserve">　　15、大力推进精神文明建设。继续深入开展“文明出行”志愿引导活动;三月份组织全体党员开展学雷锋志愿服务活动;在春节、元宵、清明、端午、重阳等传统节日，利用经典诵读、座谈、送温暖等形式，打造“我们的节日”亮点;“七一”前夕，组织全体党员赴X开展党性教育活动，举办“不忘初心、牢记使命”带头践行社会主义核心价值观演讲比赛;坚持重在创建，不断提升文明单位创建水平。认真履行创城网格化管理职责，努力帮助社区提升文明创建水平，确保所负责网格工作始终走在前列。</w:t>
      </w:r>
    </w:p>
    <w:p>
      <w:pPr>
        <w:ind w:left="0" w:right="0" w:firstLine="560"/>
        <w:spacing w:before="450" w:after="450" w:line="312" w:lineRule="auto"/>
      </w:pPr>
      <w:r>
        <w:rPr>
          <w:rFonts w:ascii="宋体" w:hAnsi="宋体" w:eastAsia="宋体" w:cs="宋体"/>
          <w:color w:val="000"/>
          <w:sz w:val="28"/>
          <w:szCs w:val="28"/>
        </w:rPr>
        <w:t xml:space="preserve">　　16、着力提升工会组织的凝聚力。开展“岗位建功我先行”技能比武活动;参加市直机关“铸工匠精神、做匠心干部”活动;积极组织党员干部职工参加市直机关运动会等系列活动。</w:t>
      </w:r>
    </w:p>
    <w:p>
      <w:pPr>
        <w:ind w:left="0" w:right="0" w:firstLine="560"/>
        <w:spacing w:before="450" w:after="450" w:line="312" w:lineRule="auto"/>
      </w:pPr>
      <w:r>
        <w:rPr>
          <w:rFonts w:ascii="宋体" w:hAnsi="宋体" w:eastAsia="宋体" w:cs="宋体"/>
          <w:color w:val="000"/>
          <w:sz w:val="28"/>
          <w:szCs w:val="28"/>
        </w:rPr>
        <w:t xml:space="preserve">　　17、着力激发共青团组织的活力。围绕培养形成青年的“奉献担当”价值取向，组织开展“青春记忆•红色征程”党史国史教育、“青春榜样•深化改革中的年轻人”青年典型宣讲等活动，激发青年工作活力。</w:t>
      </w:r>
    </w:p>
    <w:p>
      <w:pPr>
        <w:ind w:left="0" w:right="0" w:firstLine="560"/>
        <w:spacing w:before="450" w:after="450" w:line="312" w:lineRule="auto"/>
      </w:pPr>
      <w:r>
        <w:rPr>
          <w:rFonts w:ascii="宋体" w:hAnsi="宋体" w:eastAsia="宋体" w:cs="宋体"/>
          <w:color w:val="000"/>
          <w:sz w:val="28"/>
          <w:szCs w:val="28"/>
        </w:rPr>
        <w:t xml:space="preserve">　　18、着力扩大妇委会的影响力。提高全会妇女干部综合素质，打造“俪人课堂”，组织“书香致远”读书会、观影会，参加瑜伽、“美丽芭蕾”等训练课程，倡树健康向上的生活理念;严格巾帼文明岗创建标准，持续深化“巾帼建功”“巾帼奉献在行动”志愿服务活动，组织巾帼志愿者服务队，引导妇女主动服务基层、奉献社会。</w:t>
      </w:r>
    </w:p>
    <w:p>
      <w:pPr>
        <w:ind w:left="0" w:right="0" w:firstLine="560"/>
        <w:spacing w:before="450" w:after="450" w:line="312" w:lineRule="auto"/>
      </w:pPr>
      <w:r>
        <w:rPr>
          <w:rFonts w:ascii="宋体" w:hAnsi="宋体" w:eastAsia="宋体" w:cs="宋体"/>
          <w:color w:val="000"/>
          <w:sz w:val="28"/>
          <w:szCs w:val="28"/>
        </w:rPr>
        <w:t xml:space="preserve">　　五、健全完善考核机制，进一步推进党建工作责任制落实</w:t>
      </w:r>
    </w:p>
    <w:p>
      <w:pPr>
        <w:ind w:left="0" w:right="0" w:firstLine="560"/>
        <w:spacing w:before="450" w:after="450" w:line="312" w:lineRule="auto"/>
      </w:pPr>
      <w:r>
        <w:rPr>
          <w:rFonts w:ascii="宋体" w:hAnsi="宋体" w:eastAsia="宋体" w:cs="宋体"/>
          <w:color w:val="000"/>
          <w:sz w:val="28"/>
          <w:szCs w:val="28"/>
        </w:rPr>
        <w:t xml:space="preserve">　　19、健全责任体系。细化实化党组的主体责任、机关党支部的具体推进责任和直接落实责任，分别列出责任清单和任务清单，逐级报备，层层传导压力，逐级落实责任。</w:t>
      </w:r>
    </w:p>
    <w:p>
      <w:pPr>
        <w:ind w:left="0" w:right="0" w:firstLine="560"/>
        <w:spacing w:before="450" w:after="450" w:line="312" w:lineRule="auto"/>
      </w:pPr>
      <w:r>
        <w:rPr>
          <w:rFonts w:ascii="宋体" w:hAnsi="宋体" w:eastAsia="宋体" w:cs="宋体"/>
          <w:color w:val="000"/>
          <w:sz w:val="28"/>
          <w:szCs w:val="28"/>
        </w:rPr>
        <w:t xml:space="preserve">　　20、强化结果运用。考核结果纳入综合发展考核体系，作为各部室及个人考核的重要内容，作为提拔重用干部、评先树优的重要依据。对考核成绩前X位的，在工作会议上进行表彰;后X位的，由党组书记对本人进行谈话;后X位的，所在部室、中心负责人年度考核不得评为“优秀”等次。</w:t>
      </w:r>
    </w:p>
    <w:p>
      <w:pPr>
        <w:ind w:left="0" w:right="0" w:firstLine="560"/>
        <w:spacing w:before="450" w:after="450" w:line="312" w:lineRule="auto"/>
      </w:pPr>
      <w:r>
        <w:rPr>
          <w:rFonts w:ascii="宋体" w:hAnsi="宋体" w:eastAsia="宋体" w:cs="宋体"/>
          <w:color w:val="000"/>
          <w:sz w:val="28"/>
          <w:szCs w:val="28"/>
        </w:rPr>
        <w:t xml:space="preserve">　　六、注重培养典型，进一步带动机关党建工作整体上水平</w:t>
      </w:r>
    </w:p>
    <w:p>
      <w:pPr>
        <w:ind w:left="0" w:right="0" w:firstLine="560"/>
        <w:spacing w:before="450" w:after="450" w:line="312" w:lineRule="auto"/>
      </w:pPr>
      <w:r>
        <w:rPr>
          <w:rFonts w:ascii="宋体" w:hAnsi="宋体" w:eastAsia="宋体" w:cs="宋体"/>
          <w:color w:val="000"/>
          <w:sz w:val="28"/>
          <w:szCs w:val="28"/>
        </w:rPr>
        <w:t xml:space="preserve">　　21、注重培养和推广典型。积极参与市直机关工委机关党建工作优秀案例评选活动，通过机关党支部微信群、门户网站、微信公众号等形式宣传先进个人，发挥示范带动效应，营造学先进、当典型的浓厚氛围。积极向上级推介宣传工作经验和先进典型，不断扩大机关党建工作影响力。</w:t>
      </w:r>
    </w:p>
    <w:p>
      <w:pPr>
        <w:ind w:left="0" w:right="0" w:firstLine="560"/>
        <w:spacing w:before="450" w:after="450" w:line="312" w:lineRule="auto"/>
      </w:pPr>
      <w:r>
        <w:rPr>
          <w:rFonts w:ascii="宋体" w:hAnsi="宋体" w:eastAsia="宋体" w:cs="宋体"/>
          <w:color w:val="000"/>
          <w:sz w:val="28"/>
          <w:szCs w:val="28"/>
        </w:rPr>
        <w:t xml:space="preserve">　　22、注重做好党建信息工作。积极开展机关党建调研，加大机关党建信息撰写力度，鼓励全体党员干部参与到党建信息撰写和调研工作中来，并将此项工作纳入党员奉献积分制管理。</w:t>
      </w:r>
    </w:p>
    <w:p>
      <w:pPr>
        <w:ind w:left="0" w:right="0" w:firstLine="560"/>
        <w:spacing w:before="450" w:after="450" w:line="312" w:lineRule="auto"/>
      </w:pPr>
      <w:r>
        <w:rPr>
          <w:rFonts w:ascii="宋体" w:hAnsi="宋体" w:eastAsia="宋体" w:cs="宋体"/>
          <w:color w:val="000"/>
          <w:sz w:val="28"/>
          <w:szCs w:val="28"/>
        </w:rPr>
        <w:t xml:space="preserve">　　七、切实加强党务干部队伍建设，进一步推动机关党建工作创新发展</w:t>
      </w:r>
    </w:p>
    <w:p>
      <w:pPr>
        <w:ind w:left="0" w:right="0" w:firstLine="560"/>
        <w:spacing w:before="450" w:after="450" w:line="312" w:lineRule="auto"/>
      </w:pPr>
      <w:r>
        <w:rPr>
          <w:rFonts w:ascii="宋体" w:hAnsi="宋体" w:eastAsia="宋体" w:cs="宋体"/>
          <w:color w:val="000"/>
          <w:sz w:val="28"/>
          <w:szCs w:val="28"/>
        </w:rPr>
        <w:t xml:space="preserve">　　23、切实加强机关党务干部队伍建设。把党务干部队伍建设放在更加突出位置，着力在“选、训、激”上下功夫。坚持标准条件，配齐配强专兼职党务干部，真正把热爱机关党务工作,有较强事业心、责任感、懂党建的同志选拔到党务干部队伍中来。加大党务干部培训力度，积极参加市直机关示范支部和过硬支部书记培训班。进一步整合党建资源，形成机关党建工作合力，不断强化党务干部责任意识，激发工作热情。</w:t>
      </w:r>
    </w:p>
    <w:p>
      <w:pPr>
        <w:ind w:left="0" w:right="0" w:firstLine="560"/>
        <w:spacing w:before="450" w:after="450" w:line="312" w:lineRule="auto"/>
      </w:pPr>
      <w:r>
        <w:rPr>
          <w:rFonts w:ascii="宋体" w:hAnsi="宋体" w:eastAsia="宋体" w:cs="宋体"/>
          <w:color w:val="000"/>
          <w:sz w:val="28"/>
          <w:szCs w:val="28"/>
        </w:rPr>
        <w:t xml:space="preserve">　　24、推进机关党建工作创新。充分结合“大学习、大调研、大改进”，围绕落实全面从严治党要求、推动党建工作与业务工作深度融合、激发党员先进意识等新形势下机关党建工作的热点、难点问题，组织开展专题调研，形成调研报告，努力取得高质量的研究成果，为推动贸促机关党建工作创新发展提供理论支持。</w:t>
      </w:r>
    </w:p>
    <w:p>
      <w:pPr>
        <w:ind w:left="0" w:right="0" w:firstLine="560"/>
        <w:spacing w:before="450" w:after="450" w:line="312" w:lineRule="auto"/>
      </w:pPr>
      <w:r>
        <w:rPr>
          <w:rFonts w:ascii="宋体" w:hAnsi="宋体" w:eastAsia="宋体" w:cs="宋体"/>
          <w:color w:val="000"/>
          <w:sz w:val="28"/>
          <w:szCs w:val="28"/>
        </w:rPr>
        <w:t xml:space="preserve">　　25、切实加强机关党支部自身建设。坚持“三会一课”制度，每月至少召开X次支委会，研究部署工作，强化支部班子整体功能。加强机关党支部规范化建设，定期开展理论和业务学习，严格落实党内组织生活、固定学习日等制度，抓好党员奉献积分管理，激发全体党员干部工作热情，不断提高工作的规范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　　机关党组202_年党建工作要点</w:t>
      </w:r>
    </w:p>
    <w:p>
      <w:pPr>
        <w:ind w:left="0" w:right="0" w:firstLine="560"/>
        <w:spacing w:before="450" w:after="450" w:line="312" w:lineRule="auto"/>
      </w:pPr>
      <w:r>
        <w:rPr>
          <w:rFonts w:ascii="宋体" w:hAnsi="宋体" w:eastAsia="宋体" w:cs="宋体"/>
          <w:color w:val="000"/>
          <w:sz w:val="28"/>
          <w:szCs w:val="28"/>
        </w:rPr>
        <w:t xml:space="preserve">　　202_年，是新中国成立70周年，是全面建成小康社会、实现第一个百年奋斗目标的关键之年，也是实施某某战略、发展某经济的关键一年。202_年市某某局党建工作总体要求是：高举新时代中国特色社会主义思想伟大旗帜，深入学习贯彻党的十九大精神，全面落实新时代党的建设总要求，按照市委某届某次全委会、市直机关党的工作会议安排部署和“机关党建工作质量提升年”总体要求，提高站位、突出特色，提升质量、打造品牌，全力创建市级机关党建示范点，努力开创全市某某工作新局面，为推动某经济社会发展、建设现代化中心城市做出积极贡献。</w:t>
      </w:r>
    </w:p>
    <w:p>
      <w:pPr>
        <w:ind w:left="0" w:right="0" w:firstLine="560"/>
        <w:spacing w:before="450" w:after="450" w:line="312" w:lineRule="auto"/>
      </w:pPr>
      <w:r>
        <w:rPr>
          <w:rFonts w:ascii="宋体" w:hAnsi="宋体" w:eastAsia="宋体" w:cs="宋体"/>
          <w:color w:val="000"/>
          <w:sz w:val="28"/>
          <w:szCs w:val="28"/>
        </w:rPr>
        <w:t xml:space="preserve">　　一、 坚定理想信念，强化理论武装</w:t>
      </w:r>
    </w:p>
    <w:p>
      <w:pPr>
        <w:ind w:left="0" w:right="0" w:firstLine="560"/>
        <w:spacing w:before="450" w:after="450" w:line="312" w:lineRule="auto"/>
      </w:pPr>
      <w:r>
        <w:rPr>
          <w:rFonts w:ascii="宋体" w:hAnsi="宋体" w:eastAsia="宋体" w:cs="宋体"/>
          <w:color w:val="000"/>
          <w:sz w:val="28"/>
          <w:szCs w:val="28"/>
        </w:rPr>
        <w:t xml:space="preserve">　　(一)深入学习贯彻新时代中国特色社会主义思想和党的十九大精神。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逐字逐句研读党的十九大报告，深入领会新时代中国特色社会主义思想精髓，真正在学懂弄通做实上下功夫，确保用情用心、入脑入心。深入把握“红船精神”的丰富内涵，把弘扬“红船精神”同深化党的十九大精神学习宣传贯彻紧密结合起来，组织开展弘扬“红船精神”讨论活动，切实当好“红船精神”的忠实守护者、坚定传承者和自觉践行者。</w:t>
      </w:r>
    </w:p>
    <w:p>
      <w:pPr>
        <w:ind w:left="0" w:right="0" w:firstLine="560"/>
        <w:spacing w:before="450" w:after="450" w:line="312" w:lineRule="auto"/>
      </w:pPr>
      <w:r>
        <w:rPr>
          <w:rFonts w:ascii="宋体" w:hAnsi="宋体" w:eastAsia="宋体" w:cs="宋体"/>
          <w:color w:val="000"/>
          <w:sz w:val="28"/>
          <w:szCs w:val="28"/>
        </w:rPr>
        <w:t xml:space="preserve">　　认真学习《党章》和《关于新形势下党内政治生活的若干准则》《中国共产党党内监督条例》《中共中央政治局关于加强和维护党中央集中统一领导的若干规定》《中共中央政治局贯彻落实中央八项规定实施细则》等党纪党规;学习省市某次党代会精神、中央和省、市委关于加强党的建设相关会议、文件精神和最新的时事政治动态等，教育引导干部，不断增强“四个意识”、始终坚定“四个自信”，在思想上政治上行动上始终与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丰富学习形式、拓宽学习载体，提升学习效果。坚持平时自学与专题学习、党课辅导与实践学习、研读原文与撰写心得等方式相结合，充分利用党建公共学习平台、微信讨论群、QQ群等平台，及时推送理论学习文章和开展交流研讨。通过邀请专家、学者举办报告会、专题讲座、座谈会等，深入解读理论精髓，进一步夯实学习效果。</w:t>
      </w:r>
    </w:p>
    <w:p>
      <w:pPr>
        <w:ind w:left="0" w:right="0" w:firstLine="560"/>
        <w:spacing w:before="450" w:after="450" w:line="312" w:lineRule="auto"/>
      </w:pPr>
      <w:r>
        <w:rPr>
          <w:rFonts w:ascii="宋体" w:hAnsi="宋体" w:eastAsia="宋体" w:cs="宋体"/>
          <w:color w:val="000"/>
          <w:sz w:val="28"/>
          <w:szCs w:val="28"/>
        </w:rPr>
        <w:t xml:space="preserve">　　围绕全面从严治党、社会主义核心价值观、党风廉政等主题，以开展道德讲堂、参观红色教育基地、观看视频、警示教育、现场教学体验等形式，结合“三会一课”“主题党日”、党内组织生活、民主评议等载体平台，组织开展征文比赛、党章知识竞赛等活动，积极营造浓厚的学习氛围，在学懂、弄通、做实上下工夫。</w:t>
      </w:r>
    </w:p>
    <w:p>
      <w:pPr>
        <w:ind w:left="0" w:right="0" w:firstLine="560"/>
        <w:spacing w:before="450" w:after="450" w:line="312" w:lineRule="auto"/>
      </w:pPr>
      <w:r>
        <w:rPr>
          <w:rFonts w:ascii="宋体" w:hAnsi="宋体" w:eastAsia="宋体" w:cs="宋体"/>
          <w:color w:val="000"/>
          <w:sz w:val="28"/>
          <w:szCs w:val="28"/>
        </w:rPr>
        <w:t xml:space="preserve">　　(三)深入开展“不忘初心，牢记使命”主题教育。按照中央和省、市委的统一部署要求，结合我局实际，扎实开展“不忘初心，牢记使命”主题教育。始终抓住用新时代中国特色社会主义思想武装头脑这个根本，教育引导局系统全体干部进一步坚定中国特色社会主义信念，强化奋力实现民族复兴中国梦的追求，锤炼永远听党话、跟党走的忠诚品格。</w:t>
      </w:r>
    </w:p>
    <w:p>
      <w:pPr>
        <w:ind w:left="0" w:right="0" w:firstLine="560"/>
        <w:spacing w:before="450" w:after="450" w:line="312" w:lineRule="auto"/>
      </w:pPr>
      <w:r>
        <w:rPr>
          <w:rFonts w:ascii="宋体" w:hAnsi="宋体" w:eastAsia="宋体" w:cs="宋体"/>
          <w:color w:val="000"/>
          <w:sz w:val="28"/>
          <w:szCs w:val="28"/>
        </w:rPr>
        <w:t xml:space="preserve">　　以“三亮三比三评”主题实践活动为载体，即“亮标准、亮身份、亮承诺，比技能、比作风、比业绩，群众评议、互评、领导评价”，推动主题教育深入开展。按照十九大报告提出的努力增强八个方面的本领要求，努力增强学习、政治领导、改革创新、科学发展、依法执政、群众工作、狠抓落实、驾驭风险的本领，切实以更加昂扬的精神状态履职尽责，推动我局各项工作取得跨越式发展。</w:t>
      </w:r>
    </w:p>
    <w:p>
      <w:pPr>
        <w:ind w:left="0" w:right="0" w:firstLine="560"/>
        <w:spacing w:before="450" w:after="450" w:line="312" w:lineRule="auto"/>
      </w:pPr>
      <w:r>
        <w:rPr>
          <w:rFonts w:ascii="宋体" w:hAnsi="宋体" w:eastAsia="宋体" w:cs="宋体"/>
          <w:color w:val="000"/>
          <w:sz w:val="28"/>
          <w:szCs w:val="28"/>
        </w:rPr>
        <w:t xml:space="preserve">　　(四)切实做好意识形态工作。围绕局系统干部普遍关心的理论和时政热点，开展具有说服力的理论阐释、具有号召力的教育引导、具有感染力的典型宣传，大力弘扬社会主义核心价值观，传播正能量。将学习十九大精神融入到“我们的节日”、创建文明城市、文明单位、志愿者、防范处理反邪教等主题实践活动中，巩固和壮大意识形态领域阵地，切实做好意识形态工作。</w:t>
      </w:r>
    </w:p>
    <w:p>
      <w:pPr>
        <w:ind w:left="0" w:right="0" w:firstLine="560"/>
        <w:spacing w:before="450" w:after="450" w:line="312" w:lineRule="auto"/>
      </w:pPr>
      <w:r>
        <w:rPr>
          <w:rFonts w:ascii="宋体" w:hAnsi="宋体" w:eastAsia="宋体" w:cs="宋体"/>
          <w:color w:val="000"/>
          <w:sz w:val="28"/>
          <w:szCs w:val="28"/>
        </w:rPr>
        <w:t xml:space="preserve">　　二、突出品牌特色，提升党建质量</w:t>
      </w:r>
    </w:p>
    <w:p>
      <w:pPr>
        <w:ind w:left="0" w:right="0" w:firstLine="560"/>
        <w:spacing w:before="450" w:after="450" w:line="312" w:lineRule="auto"/>
      </w:pPr>
      <w:r>
        <w:rPr>
          <w:rFonts w:ascii="宋体" w:hAnsi="宋体" w:eastAsia="宋体" w:cs="宋体"/>
          <w:color w:val="000"/>
          <w:sz w:val="28"/>
          <w:szCs w:val="28"/>
        </w:rPr>
        <w:t xml:space="preserve">　　(五)凸显某某特色，创建党建示范点。结合“两学一做”学习教育常态化制度化要求，以提升组织力为重点，突出政治功能为根本，按照机关党建示范点“五个一流”标准，学习借鉴我市和省内外新时代基层党建的优秀案例和机关党建示范点创建先进经验，按照“一机关一品牌，一支部一特色”要求，结合某某工作特色，完善顶层设计，制定“某某+党建”实施方案;着力组织建设，构建“某+党建”平台;创新数据应用，用好“某某+党建”载体。</w:t>
      </w:r>
    </w:p>
    <w:p>
      <w:pPr>
        <w:ind w:left="0" w:right="0" w:firstLine="560"/>
        <w:spacing w:before="450" w:after="450" w:line="312" w:lineRule="auto"/>
      </w:pPr>
      <w:r>
        <w:rPr>
          <w:rFonts w:ascii="宋体" w:hAnsi="宋体" w:eastAsia="宋体" w:cs="宋体"/>
          <w:color w:val="000"/>
          <w:sz w:val="28"/>
          <w:szCs w:val="28"/>
        </w:rPr>
        <w:t xml:space="preserve">　　将“某+党建”充分应用到党组织班子领导上、党建工作平台运行上、活动阵地建设上。创新应用数据化管理模式确保党建工作制度健全、保障措施有力、工作成效明显、党建基础资料齐全、归档有序。积极开展“党建服务民生”、帮扶村党建合作共建、服务企业党建合作共建等特色亮点工作，努力打造机关党建示范点。</w:t>
      </w:r>
    </w:p>
    <w:p>
      <w:pPr>
        <w:ind w:left="0" w:right="0" w:firstLine="560"/>
        <w:spacing w:before="450" w:after="450" w:line="312" w:lineRule="auto"/>
      </w:pPr>
      <w:r>
        <w:rPr>
          <w:rFonts w:ascii="宋体" w:hAnsi="宋体" w:eastAsia="宋体" w:cs="宋体"/>
          <w:color w:val="000"/>
          <w:sz w:val="28"/>
          <w:szCs w:val="28"/>
        </w:rPr>
        <w:t xml:space="preserve">　　(六)加强组织建设，发挥堡垒作用。结合“两学一做”学习教育常态化制度化要求，以提升组织力为重点,运用“某某+党建”管理模式加强支部组织建设,切实发挥党支部战斗堡垒作用。加强局系统各支部党组织班子建设，做好书记和委员的增选、补选工作。做好网上党组织管理工作，实现、党组织信息实时更新，了解流动动向，及时跟进服务流动，解决“断线”“口袋”问题。</w:t>
      </w:r>
    </w:p>
    <w:p>
      <w:pPr>
        <w:ind w:left="0" w:right="0" w:firstLine="560"/>
        <w:spacing w:before="450" w:after="450" w:line="312" w:lineRule="auto"/>
      </w:pPr>
      <w:r>
        <w:rPr>
          <w:rFonts w:ascii="宋体" w:hAnsi="宋体" w:eastAsia="宋体" w:cs="宋体"/>
          <w:color w:val="000"/>
          <w:sz w:val="28"/>
          <w:szCs w:val="28"/>
        </w:rPr>
        <w:t xml:space="preserve">　　将传统培训模式与某某学习平台相结合，采用传统教学与信息化模拟教学结合模式，加强党务干部教育培训，不断提高党务干部队伍建设质量。提倡缴纳“爱心”党费，做好党费收缴公示工作。按照《关于新形势下党内政治生活的若干准则》要求，严格执行“三会一课”、组织生活、领导干部双重组织生活、谈心谈话、积分考核管理和民主评议等制度，进一步提升党组织的凝聚力、战斗力和执行力。</w:t>
      </w:r>
    </w:p>
    <w:p>
      <w:pPr>
        <w:ind w:left="0" w:right="0" w:firstLine="560"/>
        <w:spacing w:before="450" w:after="450" w:line="312" w:lineRule="auto"/>
      </w:pPr>
      <w:r>
        <w:rPr>
          <w:rFonts w:ascii="宋体" w:hAnsi="宋体" w:eastAsia="宋体" w:cs="宋体"/>
          <w:color w:val="000"/>
          <w:sz w:val="28"/>
          <w:szCs w:val="28"/>
        </w:rPr>
        <w:t xml:space="preserve">　　(七)严格管理，提升队伍素养。贯彻落实《党章》关于发展的新规定新要求，按照“坚持标准，保证质量，改善结构，慎重发展”的方针，认真做好入党积极分子和预备培训工作，严格执行发展培训、票决和公示制度，确保发展质量。</w:t>
      </w:r>
    </w:p>
    <w:p>
      <w:pPr>
        <w:ind w:left="0" w:right="0" w:firstLine="560"/>
        <w:spacing w:before="450" w:after="450" w:line="312" w:lineRule="auto"/>
      </w:pPr>
      <w:r>
        <w:rPr>
          <w:rFonts w:ascii="宋体" w:hAnsi="宋体" w:eastAsia="宋体" w:cs="宋体"/>
          <w:color w:val="000"/>
          <w:sz w:val="28"/>
          <w:szCs w:val="28"/>
        </w:rPr>
        <w:t xml:space="preserve">　　及时做好党组织关系的网上转接工作，认真梳理资料，按时准确上报机关某年度报表，并按照市直机关工委的要求做好的轮训和培训工作。同时开展好困难和退休老慰问服务工作，让切实感受到组织的温暖。</w:t>
      </w:r>
    </w:p>
    <w:p>
      <w:pPr>
        <w:ind w:left="0" w:right="0" w:firstLine="560"/>
        <w:spacing w:before="450" w:after="450" w:line="312" w:lineRule="auto"/>
      </w:pPr>
      <w:r>
        <w:rPr>
          <w:rFonts w:ascii="宋体" w:hAnsi="宋体" w:eastAsia="宋体" w:cs="宋体"/>
          <w:color w:val="000"/>
          <w:sz w:val="28"/>
          <w:szCs w:val="28"/>
        </w:rPr>
        <w:t xml:space="preserve">　　(八)建立督查制度，提高工作效率。与各支部签订党建目标责任书，将党建任务量化到岗、细化到人，层层传导压力、层层责任。建立局系统党建工作督查制度，由局党建领导小组负责，局督查考核处牵头，各支部配合，对照党建目标责任书和202_年党建工作要点，采取检查资料、列席会议、现场督导等方式，定期或不定期对机关党建工作进行督促检查，坚持问题导向，既督任务、督进度、督成效，又查认识、查责任、查作风，推动各项党建工作不折不扣落实到位。</w:t>
      </w:r>
    </w:p>
    <w:p>
      <w:pPr>
        <w:ind w:left="0" w:right="0" w:firstLine="560"/>
        <w:spacing w:before="450" w:after="450" w:line="312" w:lineRule="auto"/>
      </w:pPr>
      <w:r>
        <w:rPr>
          <w:rFonts w:ascii="宋体" w:hAnsi="宋体" w:eastAsia="宋体" w:cs="宋体"/>
          <w:color w:val="000"/>
          <w:sz w:val="28"/>
          <w:szCs w:val="28"/>
        </w:rPr>
        <w:t xml:space="preserve">　　三、落实主体责任，狠抓作风建设</w:t>
      </w:r>
    </w:p>
    <w:p>
      <w:pPr>
        <w:ind w:left="0" w:right="0" w:firstLine="560"/>
        <w:spacing w:before="450" w:after="450" w:line="312" w:lineRule="auto"/>
      </w:pPr>
      <w:r>
        <w:rPr>
          <w:rFonts w:ascii="宋体" w:hAnsi="宋体" w:eastAsia="宋体" w:cs="宋体"/>
          <w:color w:val="000"/>
          <w:sz w:val="28"/>
          <w:szCs w:val="28"/>
        </w:rPr>
        <w:t xml:space="preserve">　　(九)落实主体责任，靠实工作任务。牢固树立抓好党建就是最大政绩的理念，严格落实全面从严治党主体责任，主要领导担负好“第一责任”，分管领导履行好“一岗双责”，要根据职责和分工，分层级、分处室、分部门签订全面从严治党目标责任书，并将目标责任进行细化分解，逐级明确责任，逐级传导压力，强化支部书记抓机关党建责任考核，将党建工作与全局工作同部署、同考核，全面提升我局党建工作水平。</w:t>
      </w:r>
    </w:p>
    <w:p>
      <w:pPr>
        <w:ind w:left="0" w:right="0" w:firstLine="560"/>
        <w:spacing w:before="450" w:after="450" w:line="312" w:lineRule="auto"/>
      </w:pPr>
      <w:r>
        <w:rPr>
          <w:rFonts w:ascii="宋体" w:hAnsi="宋体" w:eastAsia="宋体" w:cs="宋体"/>
          <w:color w:val="000"/>
          <w:sz w:val="28"/>
          <w:szCs w:val="28"/>
        </w:rPr>
        <w:t xml:space="preserve">　　局系统各支部每半年至少召开一次党支部会议研究全面从严治党工作，传达学习中央和省市委、局党组关于全面从严治党的精神和部署要求，提出具体贯彻落实意见，根据需要随时召开会议研究重要事项，确保各项工作任务顺利完成。</w:t>
      </w:r>
    </w:p>
    <w:p>
      <w:pPr>
        <w:ind w:left="0" w:right="0" w:firstLine="560"/>
        <w:spacing w:before="450" w:after="450" w:line="312" w:lineRule="auto"/>
      </w:pPr>
      <w:r>
        <w:rPr>
          <w:rFonts w:ascii="宋体" w:hAnsi="宋体" w:eastAsia="宋体" w:cs="宋体"/>
          <w:color w:val="000"/>
          <w:sz w:val="28"/>
          <w:szCs w:val="28"/>
        </w:rPr>
        <w:t xml:space="preserve">　　(十)加强廉政教育，树立规矩意识。适时邀请市纪委派驻纪检组领导、检察院领导、局党组成员或法律专家开展党风廉政、反腐败、法律法规等系列廉政知识讲座。开展廉政文化进机关“五个一”活动(在局系统内开展一次廉政文化展览、举办一场廉政辅导报告会、观看一次反腐倡廉内容的优秀廉政影视剧或警示片、开展一次廉政教育知识答题活动、开展一次警示教育活动)，教育引导干部严格遵守《党章》《准则》和《条例》等党规党纪。</w:t>
      </w:r>
    </w:p>
    <w:p>
      <w:pPr>
        <w:ind w:left="0" w:right="0" w:firstLine="560"/>
        <w:spacing w:before="450" w:after="450" w:line="312" w:lineRule="auto"/>
      </w:pPr>
      <w:r>
        <w:rPr>
          <w:rFonts w:ascii="宋体" w:hAnsi="宋体" w:eastAsia="宋体" w:cs="宋体"/>
          <w:color w:val="000"/>
          <w:sz w:val="28"/>
          <w:szCs w:val="28"/>
        </w:rPr>
        <w:t xml:space="preserve">　　充分运用好执纪监督“四种形态”，特别是多运用第一种形态，加强对的日常监督管理,依法依规依纪加大对作风纪律问题的查处问责力度，把从严教育管理监督抓在经常、体现在日常，努力营造“干净干事”的良好氛围。</w:t>
      </w:r>
    </w:p>
    <w:p>
      <w:pPr>
        <w:ind w:left="0" w:right="0" w:firstLine="560"/>
        <w:spacing w:before="450" w:after="450" w:line="312" w:lineRule="auto"/>
      </w:pPr>
      <w:r>
        <w:rPr>
          <w:rFonts w:ascii="宋体" w:hAnsi="宋体" w:eastAsia="宋体" w:cs="宋体"/>
          <w:color w:val="000"/>
          <w:sz w:val="28"/>
          <w:szCs w:val="28"/>
        </w:rPr>
        <w:t xml:space="preserve">　　(十一)狠抓作风建设，巩固“治转提”成果。坚持以上率下，巩固拓展落实中央八项规定精神成果，持续整治“四风”问题，特别是形式主义、官僚主义新表现形式，坚决反对特权思想和特权现象，彻底纠正“四风”顽疾。</w:t>
      </w:r>
    </w:p>
    <w:p>
      <w:pPr>
        <w:ind w:left="0" w:right="0" w:firstLine="560"/>
        <w:spacing w:before="450" w:after="450" w:line="312" w:lineRule="auto"/>
      </w:pPr>
      <w:r>
        <w:rPr>
          <w:rFonts w:ascii="宋体" w:hAnsi="宋体" w:eastAsia="宋体" w:cs="宋体"/>
          <w:color w:val="000"/>
          <w:sz w:val="28"/>
          <w:szCs w:val="28"/>
        </w:rPr>
        <w:t xml:space="preserve">　　结合省委开展“深化放管服改革工作突破年，持续深化“治转”专项行动成果，加强督查力度，对发现问题的个人和单位严肃通报问责，做好年终考核测评，通过明察暗访、监督问责、舆论引导等方式，整治效能顽疾，建立长效机制，切实改进工作作风，提高工作效能。</w:t>
      </w:r>
    </w:p>
    <w:p>
      <w:pPr>
        <w:ind w:left="0" w:right="0" w:firstLine="560"/>
        <w:spacing w:before="450" w:after="450" w:line="312" w:lineRule="auto"/>
      </w:pPr>
      <w:r>
        <w:rPr>
          <w:rFonts w:ascii="宋体" w:hAnsi="宋体" w:eastAsia="宋体" w:cs="宋体"/>
          <w:color w:val="000"/>
          <w:sz w:val="28"/>
          <w:szCs w:val="28"/>
        </w:rPr>
        <w:t xml:space="preserve">　　(十二)聚焦精准脱贫，助推扶贫攻坚。聚焦精准脱贫帮扶行动，结合机关党组织和农村党组织“互联共建”活动，筑牢农村党支部战斗堡垒，当好扶贫攻坚“引路人”。组织支部对帮扶村进行走访和联系活动，开展新时代中国特色社会主义思想和党的十九大精神宣讲活动，与帮扶村共同过组织生活，通过建设党建文化阵地、开展义务劳动、观看红色题材电影等方式开展机关党组织与帮扶村党组织的合作共建，坚持支部引路、带路，带领贫困农户抱团发展，整体脱贫。</w:t>
      </w:r>
    </w:p>
    <w:p>
      <w:pPr>
        <w:ind w:left="0" w:right="0" w:firstLine="560"/>
        <w:spacing w:before="450" w:after="450" w:line="312" w:lineRule="auto"/>
      </w:pPr>
      <w:r>
        <w:rPr>
          <w:rFonts w:ascii="宋体" w:hAnsi="宋体" w:eastAsia="宋体" w:cs="宋体"/>
          <w:color w:val="000"/>
          <w:sz w:val="28"/>
          <w:szCs w:val="28"/>
        </w:rPr>
        <w:t xml:space="preserve">　　四、丰富文化载体，激发群团活力</w:t>
      </w:r>
    </w:p>
    <w:p>
      <w:pPr>
        <w:ind w:left="0" w:right="0" w:firstLine="560"/>
        <w:spacing w:before="450" w:after="450" w:line="312" w:lineRule="auto"/>
      </w:pPr>
      <w:r>
        <w:rPr>
          <w:rFonts w:ascii="宋体" w:hAnsi="宋体" w:eastAsia="宋体" w:cs="宋体"/>
          <w:color w:val="000"/>
          <w:sz w:val="28"/>
          <w:szCs w:val="28"/>
        </w:rPr>
        <w:t xml:space="preserve">　　(十三)丰富文化载体，营造良好氛围。制定机关文化建设工作计划，丰富机关文化建设载体，以机关办公走廊和局门户网站为主阵地，以宣传贯彻党的十九大精神、社会主义核心价值观、家风家训、廉政建设等为主题，通过悬挂积极向上、催人奋进的标语或字画，开展以“学习新时代中国特色社会主义思想”为主题的研讨活动、家风家训活动，开展学习法律法规知识专题讲座和党史知识竞赛，营造良好的机关文化氛围。充分发挥“职工书屋”的作用，健全完善图书借阅相关制度，在局系统开展“爱国爱家--读书月”活动，组织开展经典诵读、国学文化、诗词鉴赏讲座、诗文朗诵会等活动，树立机关良好形象，增强机关干部的文化认同，赋予机关文化活力。</w:t>
      </w:r>
    </w:p>
    <w:p>
      <w:pPr>
        <w:ind w:left="0" w:right="0" w:firstLine="560"/>
        <w:spacing w:before="450" w:after="450" w:line="312" w:lineRule="auto"/>
      </w:pPr>
      <w:r>
        <w:rPr>
          <w:rFonts w:ascii="宋体" w:hAnsi="宋体" w:eastAsia="宋体" w:cs="宋体"/>
          <w:color w:val="000"/>
          <w:sz w:val="28"/>
          <w:szCs w:val="28"/>
        </w:rPr>
        <w:t xml:space="preserve">　　(十四)夯实群团工作，激发群团活力。保持和增强党的群团工作和群团组织的政治性、先进性、群众性，积极组织工会、团总支和妇委会依据章程，围绕我局中心工作，将党建主题活动和群团活动融为一体，结合“我们的节日”、重大节庆日、“主题党日”等开展特色鲜明、主题突出、寓教于乐的群团活动，使群团组织成为弘扬正能量的“扬声器”、服务改革发展的“助推器”、营造和谐氛围的“稳定器”。</w:t>
      </w:r>
    </w:p>
    <w:p>
      <w:pPr>
        <w:ind w:left="0" w:right="0" w:firstLine="560"/>
        <w:spacing w:before="450" w:after="450" w:line="312" w:lineRule="auto"/>
      </w:pPr>
      <w:r>
        <w:rPr>
          <w:rFonts w:ascii="宋体" w:hAnsi="宋体" w:eastAsia="宋体" w:cs="宋体"/>
          <w:color w:val="000"/>
          <w:sz w:val="28"/>
          <w:szCs w:val="28"/>
        </w:rPr>
        <w:t xml:space="preserve">　　加强群团组织规范化建设，认真做好局系统群团组织的缺员增补和换届改选工作，积极开展“职工之家”“青年之家”“妇女之家”等规范化建设，维护干部群众合法权益，关心干部群众身心健康。同时，认真做好群团工作信息的收集、编写、报送工作。</w:t>
      </w:r>
    </w:p>
    <w:p>
      <w:pPr>
        <w:ind w:left="0" w:right="0" w:firstLine="560"/>
        <w:spacing w:before="450" w:after="450" w:line="312" w:lineRule="auto"/>
      </w:pPr>
      <w:r>
        <w:rPr>
          <w:rFonts w:ascii="宋体" w:hAnsi="宋体" w:eastAsia="宋体" w:cs="宋体"/>
          <w:color w:val="000"/>
          <w:sz w:val="28"/>
          <w:szCs w:val="28"/>
        </w:rPr>
        <w:t xml:space="preserve">　　(十五)巩固创文成果，树立文明形象。为巩固我局文明单位建设成果，提升局系统干部职工文明素质及业务能力，按照市级文明单位要求，通过组织局系统干部职工开展践行社会主义核心价值观的相关活动，加强理想信念、公民道德、法律法规、政策形势的教育，积极开展学雷锋志愿服务活动，设立道德讲堂，参与道德模范、文明家庭、最美家庭等评选，引导大家“讲文明、树新风、修身律己、做文明人”，倡导局系统干部职工追求科学、文明、健康的工作生活方式。通过微信学习平台、QQ群、网络微博等形式传播文明风尚，注重单位内外环境整治，开展节约型机关建设和环境保护工作，营造文明和谐的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2025-05-03T21:36:42+08:00</dcterms:created>
  <dcterms:modified xsi:type="dcterms:W3CDTF">2025-05-03T21:36:42+08:00</dcterms:modified>
</cp:coreProperties>
</file>

<file path=docProps/custom.xml><?xml version="1.0" encoding="utf-8"?>
<Properties xmlns="http://schemas.openxmlformats.org/officeDocument/2006/custom-properties" xmlns:vt="http://schemas.openxmlformats.org/officeDocument/2006/docPropsVTypes"/>
</file>