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地铁员工军训后总结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铁员工军训后总结范文3篇身为一名员工，通过军训后，要随时让自己聚精会神与力量集于一身，随时接受上级下达的各种指令，以军兵的姿态与心态去面临全部。那么，对员工军训总结有哪些呢?你是否在找正准备撰写“地铁员工军训后总结”，下面小编收集了相关的...</w:t>
      </w:r>
    </w:p>
    <w:p>
      <w:pPr>
        <w:ind w:left="0" w:right="0" w:firstLine="560"/>
        <w:spacing w:before="450" w:after="450" w:line="312" w:lineRule="auto"/>
      </w:pPr>
      <w:r>
        <w:rPr>
          <w:rFonts w:ascii="宋体" w:hAnsi="宋体" w:eastAsia="宋体" w:cs="宋体"/>
          <w:color w:val="000"/>
          <w:sz w:val="28"/>
          <w:szCs w:val="28"/>
        </w:rPr>
        <w:t xml:space="preserve">地铁员工军训后总结范文3篇</w:t>
      </w:r>
    </w:p>
    <w:p>
      <w:pPr>
        <w:ind w:left="0" w:right="0" w:firstLine="560"/>
        <w:spacing w:before="450" w:after="450" w:line="312" w:lineRule="auto"/>
      </w:pPr>
      <w:r>
        <w:rPr>
          <w:rFonts w:ascii="宋体" w:hAnsi="宋体" w:eastAsia="宋体" w:cs="宋体"/>
          <w:color w:val="000"/>
          <w:sz w:val="28"/>
          <w:szCs w:val="28"/>
        </w:rPr>
        <w:t xml:space="preserve">身为一名员工，通过军训后，要随时让自己聚精会神与力量集于一身，随时接受上级下达的各种指令，以军兵的姿态与心态去面临全部。那么，对员工军训总结有哪些呢?你是否在找正准备撰写“地铁员工军训后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&gt;地铁员工军训后总结1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&gt;地铁员工军训后总结2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&gt;地铁员工军训后总结3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