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语文教研的活动总结怎么写呢？</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语文教研的活动总结怎么写呢？（精选5篇）语文教研的活动总结怎么写呢？ 篇1 时光匆匆，回顾本学期的工作，几多感慨，几多欣慰。我们组根据学校科研处工作安排和要求，以追求“有效备课”“有效上课”为目标，重视备课，上课，听课，评课等基础性工作，加...</w:t>
      </w:r>
    </w:p>
    <w:p>
      <w:pPr>
        <w:ind w:left="0" w:right="0" w:firstLine="560"/>
        <w:spacing w:before="450" w:after="450" w:line="312" w:lineRule="auto"/>
      </w:pPr>
      <w:r>
        <w:rPr>
          <w:rFonts w:ascii="宋体" w:hAnsi="宋体" w:eastAsia="宋体" w:cs="宋体"/>
          <w:color w:val="000"/>
          <w:sz w:val="28"/>
          <w:szCs w:val="28"/>
        </w:rPr>
        <w:t xml:space="preserve">语文教研的活动总结怎么写呢？（精选5篇）</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篇3</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状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透过讨论，制定了具体的实施措施，每次活动有资料、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群众备课活动。第一次教研活动中，我们除了制定计划、确立重点，大家还提出了一年多来语文教学中出现的困惑进行探讨，组内教师畅所欲言，纷纷发表自我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ji励措施，培养学生良好的学习习惯。一学期下来这方面的工作虽然取得了一些进步，但是透过平时教学、听课以及日常的学习生活的状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用心学习新课标，教研活动时进行切实有效的学习讨论，用先进的教育理念来充实自我，改变传统的教学模式。透过群众备课，认真探悉教材，发现教学及备课中存在的问题，学习他人的教学优点，改善自我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十分有利的指导作用。教学中，我们采用实践与反思相结合的方法，每单元上完统帅课后大家都能够用心认真地进行单元教学反思。教师们能够畅所欲言，毫无保留的将自我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用心听课，针对她们教学设计及讲课中存在的问题献计献策，帮忙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篇5</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2025-05-02T09:57:00+08:00</dcterms:created>
  <dcterms:modified xsi:type="dcterms:W3CDTF">2025-05-02T09:57:00+08:00</dcterms:modified>
</cp:coreProperties>
</file>

<file path=docProps/custom.xml><?xml version="1.0" encoding="utf-8"?>
<Properties xmlns="http://schemas.openxmlformats.org/officeDocument/2006/custom-properties" xmlns:vt="http://schemas.openxmlformats.org/officeDocument/2006/docPropsVTypes"/>
</file>