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202_新冠病毒防疫工作总结3篇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202_新型冠状病毒国际病毒分类委员会，命名为202_ nCoV2023年1月，被命名为流感和SARS-CoV-2大病毒家族，已知可引起流感和中东呼吸综合征MERS和严重急性呼吸综合征SARS等严重疾病。结果表明，该病与其他两种疾病不同。这...</w:t>
      </w:r>
    </w:p>
    <w:p>
      <w:pPr>
        <w:ind w:left="0" w:right="0" w:firstLine="560"/>
        <w:spacing w:before="450" w:after="450" w:line="312" w:lineRule="auto"/>
      </w:pPr>
      <w:r>
        <w:rPr>
          <w:rFonts w:ascii="宋体" w:hAnsi="宋体" w:eastAsia="宋体" w:cs="宋体"/>
          <w:color w:val="000"/>
          <w:sz w:val="28"/>
          <w:szCs w:val="28"/>
        </w:rPr>
        <w:t xml:space="preserve">202_新型冠状病毒国际病毒分类委员会，命名为202_ nCoV2023年1月，被命名为流感和SARS-CoV-2大病毒家族，已知可引起流感和中东呼吸综合征MERS和严重急性呼吸综合征SARS等严重疾病。结果表明，该病与其他两种疾病不同。这种疾病也被称为“感冒”病毒。它被称为“感冒”病毒。它被称为“感冒”病毒。它被称为“感冒”病毒。它被称为“感冒”病毒。它被称为“感冒”病毒。它被称为“感冒”病毒。它被称为“感冒”病毒。它被称为“感冒”病毒。它是 以下是为大家整理的关于202_新冠病毒防疫工作总结的文章3篇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【篇一】202_新冠病毒防疫工作总结</w:t>
      </w:r>
    </w:p>
    <w:p>
      <w:pPr>
        <w:ind w:left="0" w:right="0" w:firstLine="560"/>
        <w:spacing w:before="450" w:after="450" w:line="312" w:lineRule="auto"/>
      </w:pPr>
      <w:r>
        <w:rPr>
          <w:rFonts w:ascii="宋体" w:hAnsi="宋体" w:eastAsia="宋体" w:cs="宋体"/>
          <w:color w:val="000"/>
          <w:sz w:val="28"/>
          <w:szCs w:val="28"/>
        </w:rPr>
        <w:t xml:space="preserve">　　新冠病毒防疫工作总结 在全市疫情防控总指挥部门及领导的指导帮助下，全面开展新型冠状病毒防疫、宣传等各项工作，做到排摸走访全覆盖、关联人员无遗漏，全力做好疫情防控工作。现将主要工作总结如下一．广泛开展宣传工作。</w:t>
      </w:r>
    </w:p>
    <w:p>
      <w:pPr>
        <w:ind w:left="0" w:right="0" w:firstLine="560"/>
        <w:spacing w:before="450" w:after="450" w:line="312" w:lineRule="auto"/>
      </w:pPr>
      <w:r>
        <w:rPr>
          <w:rFonts w:ascii="宋体" w:hAnsi="宋体" w:eastAsia="宋体" w:cs="宋体"/>
          <w:color w:val="000"/>
          <w:sz w:val="28"/>
          <w:szCs w:val="28"/>
        </w:rPr>
        <w:t xml:space="preserve">　　镇、村通过流动宣传车、村村通广播等平台宣传相关文件要求，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&gt;　　二．全面摸排登记。</w:t>
      </w:r>
    </w:p>
    <w:p>
      <w:pPr>
        <w:ind w:left="0" w:right="0" w:firstLine="560"/>
        <w:spacing w:before="450" w:after="450" w:line="312" w:lineRule="auto"/>
      </w:pPr>
      <w:r>
        <w:rPr>
          <w:rFonts w:ascii="宋体" w:hAnsi="宋体" w:eastAsia="宋体" w:cs="宋体"/>
          <w:color w:val="000"/>
          <w:sz w:val="28"/>
          <w:szCs w:val="28"/>
        </w:rPr>
        <w:t xml:space="preserve">　　在镇政府、村委会等人流聚集地广泛张贴告示，全面排查辖区务工返乡人员健康状况，建好台账，特别是武汉归来人员，镇村第一时间掌握其健康状况，每天下午3点之前由各村汇总上报务工返乡人员最新统计情况，实行零报告制度。</w:t>
      </w:r>
    </w:p>
    <w:p>
      <w:pPr>
        <w:ind w:left="0" w:right="0" w:firstLine="560"/>
        <w:spacing w:before="450" w:after="450" w:line="312" w:lineRule="auto"/>
      </w:pPr>
      <w:r>
        <w:rPr>
          <w:rFonts w:ascii="宋体" w:hAnsi="宋体" w:eastAsia="宋体" w:cs="宋体"/>
          <w:color w:val="000"/>
          <w:sz w:val="28"/>
          <w:szCs w:val="28"/>
        </w:rPr>
        <w:t xml:space="preserve">&gt;　　三．定期消毒处理。</w:t>
      </w:r>
    </w:p>
    <w:p>
      <w:pPr>
        <w:ind w:left="0" w:right="0" w:firstLine="560"/>
        <w:spacing w:before="450" w:after="450" w:line="312" w:lineRule="auto"/>
      </w:pPr>
      <w:r>
        <w:rPr>
          <w:rFonts w:ascii="宋体" w:hAnsi="宋体" w:eastAsia="宋体" w:cs="宋体"/>
          <w:color w:val="000"/>
          <w:sz w:val="28"/>
          <w:szCs w:val="28"/>
        </w:rPr>
        <w:t xml:space="preserve">　　对辖区内大型超市、宾馆、饭店等人流密集场所进行全面排查、定期消毒，尽全力阻断疫情传播途径，确保公共场所的疫情防护工作;同时为减少人员聚集，降低疫情传播风险，即日起取消全镇</w:t>
      </w:r>
    </w:p>
    <w:p>
      <w:pPr>
        <w:ind w:left="0" w:right="0" w:firstLine="560"/>
        <w:spacing w:before="450" w:after="450" w:line="312" w:lineRule="auto"/>
      </w:pPr>
      <w:r>
        <w:rPr>
          <w:rFonts w:ascii="宋体" w:hAnsi="宋体" w:eastAsia="宋体" w:cs="宋体"/>
          <w:color w:val="000"/>
          <w:sz w:val="28"/>
          <w:szCs w:val="28"/>
        </w:rPr>
        <w:t xml:space="preserve">　　范围内各类聚集性活动，关停活禽交易市场，关停网吧、KTV、浴池等人员聚集型公共场所，全力打好新型冠状病毒防控攻坚战。</w:t>
      </w:r>
    </w:p>
    <w:p>
      <w:pPr>
        <w:ind w:left="0" w:right="0" w:firstLine="560"/>
        <w:spacing w:before="450" w:after="450" w:line="312" w:lineRule="auto"/>
      </w:pPr>
      <w:r>
        <w:rPr>
          <w:rFonts w:ascii="黑体" w:hAnsi="黑体" w:eastAsia="黑体" w:cs="黑体"/>
          <w:color w:val="000000"/>
          <w:sz w:val="36"/>
          <w:szCs w:val="36"/>
          <w:b w:val="1"/>
          <w:bCs w:val="1"/>
        </w:rPr>
        <w:t xml:space="preserve">【篇二】202_新冠病毒防疫工作总结</w:t>
      </w:r>
    </w:p>
    <w:p>
      <w:pPr>
        <w:ind w:left="0" w:right="0" w:firstLine="560"/>
        <w:spacing w:before="450" w:after="450" w:line="312" w:lineRule="auto"/>
      </w:pPr>
      <w:r>
        <w:rPr>
          <w:rFonts w:ascii="宋体" w:hAnsi="宋体" w:eastAsia="宋体" w:cs="宋体"/>
          <w:color w:val="000"/>
          <w:sz w:val="28"/>
          <w:szCs w:val="28"/>
        </w:rPr>
        <w:t xml:space="preserve">　　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　　(二)落实防控措施，织密防疫安</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&gt;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【篇三】202_新冠病毒防疫工作总结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2025-07-08T23:12:39+08:00</dcterms:created>
  <dcterms:modified xsi:type="dcterms:W3CDTF">2025-07-08T23:12:39+08:00</dcterms:modified>
</cp:coreProperties>
</file>

<file path=docProps/custom.xml><?xml version="1.0" encoding="utf-8"?>
<Properties xmlns="http://schemas.openxmlformats.org/officeDocument/2006/custom-properties" xmlns:vt="http://schemas.openxmlformats.org/officeDocument/2006/docPropsVTypes"/>
</file>