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近三年工作总结干部考察</w:t>
      </w:r>
      <w:bookmarkEnd w:id="1"/>
    </w:p>
    <w:p>
      <w:pPr>
        <w:jc w:val="center"/>
        <w:spacing w:before="0" w:after="450"/>
      </w:pPr>
      <w:r>
        <w:rPr>
          <w:rFonts w:ascii="Arial" w:hAnsi="Arial" w:eastAsia="Arial" w:cs="Arial"/>
          <w:color w:val="999999"/>
          <w:sz w:val="20"/>
          <w:szCs w:val="20"/>
        </w:rPr>
        <w:t xml:space="preserve">来源：网络  作者：琴心剑胆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考察是一个汉语词语，读音为kǎochá，一指对官吏政绩的考核，二指观察研究；审察，三指现常指实地观察调查，四指考试。本站今天为大家精心准备了近三年工作总结干部考察，希望对大家有所帮助!　　近三年工作总结干部考察　　根据干部考察工作需要，现将...</w:t>
      </w:r>
    </w:p>
    <w:p>
      <w:pPr>
        <w:ind w:left="0" w:right="0" w:firstLine="560"/>
        <w:spacing w:before="450" w:after="450" w:line="312" w:lineRule="auto"/>
      </w:pPr>
      <w:r>
        <w:rPr>
          <w:rFonts w:ascii="宋体" w:hAnsi="宋体" w:eastAsia="宋体" w:cs="宋体"/>
          <w:color w:val="000"/>
          <w:sz w:val="28"/>
          <w:szCs w:val="28"/>
        </w:rPr>
        <w:t xml:space="preserve">考察是一个汉语词语，读音为kǎochá，一指对官吏政绩的考核，二指观察研究；审察，三指现常指实地观察调查，四指考试。本站今天为大家精心准备了近三年工作总结干部考察，希望对大家有所帮助![_TAG_h2]　　近三年工作总结干部考察</w:t>
      </w:r>
    </w:p>
    <w:p>
      <w:pPr>
        <w:ind w:left="0" w:right="0" w:firstLine="560"/>
        <w:spacing w:before="450" w:after="450" w:line="312" w:lineRule="auto"/>
      </w:pPr>
      <w:r>
        <w:rPr>
          <w:rFonts w:ascii="宋体" w:hAnsi="宋体" w:eastAsia="宋体" w:cs="宋体"/>
          <w:color w:val="000"/>
          <w:sz w:val="28"/>
          <w:szCs w:val="28"/>
        </w:rPr>
        <w:t xml:space="preserve">　　根据干部考察工作需要，现将本人三年来思想、工作和廉洁自律等情况报告如下：</w:t>
      </w:r>
    </w:p>
    <w:p>
      <w:pPr>
        <w:ind w:left="0" w:right="0" w:firstLine="560"/>
        <w:spacing w:before="450" w:after="450" w:line="312" w:lineRule="auto"/>
      </w:pPr>
      <w:r>
        <w:rPr>
          <w:rFonts w:ascii="宋体" w:hAnsi="宋体" w:eastAsia="宋体" w:cs="宋体"/>
          <w:color w:val="000"/>
          <w:sz w:val="28"/>
          <w:szCs w:val="28"/>
        </w:rPr>
        <w:t xml:space="preserve">　　三年来，在省委、市委的坚强领导下，我深入学习贯彻习近平新时代中国特色社会主义思想和党的十九大精神，扎实开展“两学一做”学习教育，认真履职尽责，恪守党员本色，全力抓好分管领域的各项工作。</w:t>
      </w:r>
    </w:p>
    <w:p>
      <w:pPr>
        <w:ind w:left="0" w:right="0" w:firstLine="560"/>
        <w:spacing w:before="450" w:after="450" w:line="312" w:lineRule="auto"/>
      </w:pPr>
      <w:r>
        <w:rPr>
          <w:rFonts w:ascii="宋体" w:hAnsi="宋体" w:eastAsia="宋体" w:cs="宋体"/>
          <w:color w:val="000"/>
          <w:sz w:val="28"/>
          <w:szCs w:val="28"/>
        </w:rPr>
        <w:t xml:space="preserve">　&gt;　一、讲学习，明立场，不断提升政治素养</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三年来，我坚持将理论学习作为重要任务，积极适应发展需要和形势变化，时刻注重加强自身建设，提高自身素质。一是加强学习。党的十九大召开后，我通过县委中心组学习、十九大精神轮训班等载体，深入学习领会习近平新时代中国特色社会主义思想，深刻把握其思想内涵和精神要义，努力做到学懂弄通做实，使自己对十九大重大理论问题有了更新的认识，政治敏锐性和执行水平得到了极大提升。二是坚定立场。牢固树立“四个意识”，增强“四个自信”，坚决维护以习近平同志为核心的党中央权威和集中统一领导；自觉树立和维护党的形象，在重大事件和关键时刻始终做到认识不含混、态度不暧昧，行动不动摇，立场更坚定，确保政令畅通，使县委的各项决策部署都能得到很好地贯彻落实。三是广泛调研。广泛听取各级党政领导、专家学者、团员青年的意见建议，形成推进改革的基本思路，结合XX实际，着力打造“凝聚青年、服务大局、当好桥梁、从严治团”工作格局。四是学以致用。坚持深入基层、深入群众调查研究，开展领导干部调研活动XX次，努力做到学习理论与思考问题、指导工作相结合，解决群众所关心的热点、难点问题，努力把学习的成果转化为工作的思路。</w:t>
      </w:r>
    </w:p>
    <w:p>
      <w:pPr>
        <w:ind w:left="0" w:right="0" w:firstLine="560"/>
        <w:spacing w:before="450" w:after="450" w:line="312" w:lineRule="auto"/>
      </w:pPr>
      <w:r>
        <w:rPr>
          <w:rFonts w:ascii="宋体" w:hAnsi="宋体" w:eastAsia="宋体" w:cs="宋体"/>
          <w:color w:val="000"/>
          <w:sz w:val="28"/>
          <w:szCs w:val="28"/>
        </w:rPr>
        <w:t xml:space="preserve">&gt;　　二、讲实干，重担当，认真履行工作职责</w:t>
      </w:r>
    </w:p>
    <w:p>
      <w:pPr>
        <w:ind w:left="0" w:right="0" w:firstLine="560"/>
        <w:spacing w:before="450" w:after="450" w:line="312" w:lineRule="auto"/>
      </w:pPr>
      <w:r>
        <w:rPr>
          <w:rFonts w:ascii="宋体" w:hAnsi="宋体" w:eastAsia="宋体" w:cs="宋体"/>
          <w:color w:val="000"/>
          <w:sz w:val="28"/>
          <w:szCs w:val="28"/>
        </w:rPr>
        <w:t xml:space="preserve">　　把实干作为党员领导干部最本质的要求，认真履行“一岗双责”，不畏艰难，忠诚担当，即注意统筹兼顾，又注重把握重点，确保各项工作任务落实到位。</w:t>
      </w:r>
    </w:p>
    <w:p>
      <w:pPr>
        <w:ind w:left="0" w:right="0" w:firstLine="560"/>
        <w:spacing w:before="450" w:after="450" w:line="312" w:lineRule="auto"/>
      </w:pPr>
      <w:r>
        <w:rPr>
          <w:rFonts w:ascii="宋体" w:hAnsi="宋体" w:eastAsia="宋体" w:cs="宋体"/>
          <w:color w:val="000"/>
          <w:sz w:val="28"/>
          <w:szCs w:val="28"/>
        </w:rPr>
        <w:t xml:space="preserve">　　牢记根本任务，加强青少年理想信念教育。深入开展“我的中国梦”主题教育实践活动。开展“我的中国梦”、“奋斗的青春最美丽”系列活动，进一步激发广大青少年围绕“中国梦”不懈奋斗的青春激情，涌现出一大批优秀青年典型。坚持用新媒体影响青少年，召开了新媒体电视电话会议，开通了官方微博和微信平台。全市招募各行业、地县青年网络文明志愿者xx余名。春节期间，积极组织各级团组织在微信、微博上发起了以“为雷锋精神点赞”、“清明祭英烈”等活动，加大新媒体引导青年力度。</w:t>
      </w:r>
    </w:p>
    <w:p>
      <w:pPr>
        <w:ind w:left="0" w:right="0" w:firstLine="560"/>
        <w:spacing w:before="450" w:after="450" w:line="312" w:lineRule="auto"/>
      </w:pPr>
      <w:r>
        <w:rPr>
          <w:rFonts w:ascii="宋体" w:hAnsi="宋体" w:eastAsia="宋体" w:cs="宋体"/>
          <w:color w:val="000"/>
          <w:sz w:val="28"/>
          <w:szCs w:val="28"/>
        </w:rPr>
        <w:t xml:space="preserve">　　把握工作主线，引导青年创新创业创优。扩大服务青年就业创业，全市累计培训农村青年xx人，城市青年xx人。积极开展青年见习工作，上岗见习青年xx人。拓展与金融机构的合作，发放农村青年小额贷款xx亿元，城市青年小额贷款xx笔。举办“xx农商行杯”青年创新创业大赛xx选拔赛；继续开展青年文明号创建活动，严格标准，优中选优，争创市级青年文明号集体xx家，争创省级青年文明号集体X家；开展了安全生产五个一、青年安全生产示范岗评选等工作，推选了X家青年安全生产示范岗争创集体上报团省委，进一步激励引导广大青年职工强化安全生产意识；深化保护母亲河行动，开展“保护母亲河美丽中国梦——xx年度青少年植树行动”，组织广大中小学生、团员青年和青年志愿者共计x万余人，共植树X万余棵，用实际行动美化绿化家乡。</w:t>
      </w:r>
    </w:p>
    <w:p>
      <w:pPr>
        <w:ind w:left="0" w:right="0" w:firstLine="560"/>
        <w:spacing w:before="450" w:after="450" w:line="312" w:lineRule="auto"/>
      </w:pPr>
      <w:r>
        <w:rPr>
          <w:rFonts w:ascii="宋体" w:hAnsi="宋体" w:eastAsia="宋体" w:cs="宋体"/>
          <w:color w:val="000"/>
          <w:sz w:val="28"/>
          <w:szCs w:val="28"/>
        </w:rPr>
        <w:t xml:space="preserve">　　履行工作责任，服务青少年健康成长。做好维护青少年合法权益工作，联合公检法司建立了底数完备、事项明确的青少年基本信息管理台帐，初步掌握了服刑在教人员未成年子女面临的困难和问题。组织实施相约“从心开始健康成长”、“阳光假日服务志愿你我”等项目，引导建立健全青少年事务社工服务体系和网络。继续在全市开展青少年维权岗评选、人大代表政协委员面对面、公益大讲堂、青少年心理咨询服务等工作，进一步维护青少年合法权益；强化志愿服务工作，积极开展关爱农民工子女志愿服务活动。积极开展团员注册志愿者工作，团员注册志愿者比例进一步扩大。开展助残阳光行动，组织开展“阳光助残”捐助晚会，帮助他们解决实际困难。春节前，组织开展“迎新春送春联”活动，向过往群众免费送春联xx余副。组织xx名志愿者在火车站开展“情暖回家路”志愿服务活动一个月，服务旅客x万余人次。开展“守望家乡·青春建功”xx共青团联系服务农村青年月活动，乡村好青年分享会xx场，覆盖青年人数xx人，共投入资金xx万余元。</w:t>
      </w:r>
    </w:p>
    <w:p>
      <w:pPr>
        <w:ind w:left="0" w:right="0" w:firstLine="560"/>
        <w:spacing w:before="450" w:after="450" w:line="312" w:lineRule="auto"/>
      </w:pPr>
      <w:r>
        <w:rPr>
          <w:rFonts w:ascii="宋体" w:hAnsi="宋体" w:eastAsia="宋体" w:cs="宋体"/>
          <w:color w:val="000"/>
          <w:sz w:val="28"/>
          <w:szCs w:val="28"/>
        </w:rPr>
        <w:t xml:space="preserve">　　强化自身建设，夯实团的基层基础。团组织有效覆盖进一步扩大，大力推进全市农村专业合作组织共青团工作，全市乡（镇）农村专业合作组织总数扩大到xx个。拓展非公企业团建渠道，新增xx家。加大驻外团工委建设力度，针对xx青年在北上广一线城市务工较多的情况，在成立驻京团工委的基础上，相继成立共青团XX市委驻xx工作委员会、驻xx工作委员会，针对外出务工青年文化生活、素质提升、创业发展等需求，提供更好的服务。按照《团章》要求，严格规范团员发展工作，初中阶段团青比例下降到xx%，高中阶段团青比例下降到xx%，中学生发展团员工作得到进一步优化。落实共青团对口支援xx工作，支援当地青少年学习、就业、创业，服务各族青少年健康成长。基层工作活力进一步增强，广泛联系和服务普通农村青年，延长农村共青团工作手臂，向团省委推荐xx名县域经济带头人入会，向团省委申报X个全国青少年农业科普示范基地。加强青少年综合平台建设，新增平台xx个；积极开展团干部教育培训工作，组织各类培训X次，共培训xx人。推荐xx名少先队辅导员参加全省少先队工作者和辅导员培训班；高度重视青联、学联、青企协等工作。召开XX市青联二届二次常委（扩大）会议，扩大基层一线优秀青年加入青联委员的比例。充分发挥委员服务社会的作用，各界别结合实际开展“圆梦”、“送温暖”、“感受传统文化”等各类活动x次，服务青年xx余人，价值xx余元。成立了xx市学生联合会，更好的服务青年学生健康成长，表达和维护广大青年学生的利益诉求，进一步推动学校共青团工作全面发展。</w:t>
      </w:r>
    </w:p>
    <w:p>
      <w:pPr>
        <w:ind w:left="0" w:right="0" w:firstLine="560"/>
        <w:spacing w:before="450" w:after="450" w:line="312" w:lineRule="auto"/>
      </w:pPr>
      <w:r>
        <w:rPr>
          <w:rFonts w:ascii="宋体" w:hAnsi="宋体" w:eastAsia="宋体" w:cs="宋体"/>
          <w:color w:val="000"/>
          <w:sz w:val="28"/>
          <w:szCs w:val="28"/>
        </w:rPr>
        <w:t xml:space="preserve">　　全面从严治团，锤炼过硬团风。扎实开展“三严三实”专题教育活动，及时学习传达，作好部署动员。深入学习领会习近平总书记系列重要讲话精神等文献，增强了践行“三严三实”的思想自觉和行动自觉。召开专题研讨会四次，撰写发言材料，深入梳理查摆自身存在的“不严不实”问题。广泛征求基层意见建议。召开专题民主生活会，达到了“团结-批评-团结”的目的；落实党组主体责任，将党风廉政建设和反腐败工作与总体工作同研究、同部署、同实施，坚持约谈班子成员，对工作中存在问题做到事前提醒到位，及时纠正到位。领导班子其他成员，认真抓好职责范围内的党风廉政建设工作。落实纪检监督责任，确定一名副书记负责机关纪检工作，切实履行监督责任，对书记办公会、党组会审议的干部选拔任用、工作作风转变等制度执行情况进行有效监督确保纪检监察工作履职到位。</w:t>
      </w:r>
    </w:p>
    <w:p>
      <w:pPr>
        <w:ind w:left="0" w:right="0" w:firstLine="560"/>
        <w:spacing w:before="450" w:after="450" w:line="312" w:lineRule="auto"/>
      </w:pPr>
      <w:r>
        <w:rPr>
          <w:rFonts w:ascii="宋体" w:hAnsi="宋体" w:eastAsia="宋体" w:cs="宋体"/>
          <w:color w:val="000"/>
          <w:sz w:val="28"/>
          <w:szCs w:val="28"/>
        </w:rPr>
        <w:t xml:space="preserve">　　在实际工作中，虽然取得了一定成绩，但仍存在理论与实践的结合还不够紧密，基层调查研究还不够深入的问题，在深入分析和研究，形成新的工作思路上做得还不够，运用理论指导实践的意识不强，没有充分把理论和实践有机联系起来，在运用马克思主义的立场、观点、方法来分析和解决问题、指导工作、提高工作水平上还需进一步努力。</w:t>
      </w:r>
    </w:p>
    <w:p>
      <w:pPr>
        <w:ind w:left="0" w:right="0" w:firstLine="560"/>
        <w:spacing w:before="450" w:after="450" w:line="312" w:lineRule="auto"/>
      </w:pPr>
      <w:r>
        <w:rPr>
          <w:rFonts w:ascii="宋体" w:hAnsi="宋体" w:eastAsia="宋体" w:cs="宋体"/>
          <w:color w:val="000"/>
          <w:sz w:val="28"/>
          <w:szCs w:val="28"/>
        </w:rPr>
        <w:t xml:space="preserve">　&gt;　三、讲纪律、重法律，坚决做到依法办事</w:t>
      </w:r>
    </w:p>
    <w:p>
      <w:pPr>
        <w:ind w:left="0" w:right="0" w:firstLine="560"/>
        <w:spacing w:before="450" w:after="450" w:line="312" w:lineRule="auto"/>
      </w:pPr>
      <w:r>
        <w:rPr>
          <w:rFonts w:ascii="宋体" w:hAnsi="宋体" w:eastAsia="宋体" w:cs="宋体"/>
          <w:color w:val="000"/>
          <w:sz w:val="28"/>
          <w:szCs w:val="28"/>
        </w:rPr>
        <w:t xml:space="preserve">　　在中国特色社会主义进入新时代的背景下，我深知学法用法、知法守法、依法行政的重要意义。三年来，本人始终坚持树立社会主义法制理念，不断增强自己学法知法、依法办事、执法为民、遵章守纪的自觉性。一是认真学法。坚持学习《中国共产党章程》《中国共产党廉洁自律准则》《关于新形势下党内政治生活的若干准则》《中国共产党党内监督条例》《中国共产党纪律处分条例》《中国共产党问责条例》等党内法规，切实做到警钟长鸣。二是严格守法。严格遵守国家的法律法规，处处以法律规定为准绳，坚决做到法律规定执行不走样，法律规定要求不逾越红线，严格做到有法可依，有法必依，依法办事。三是积极护法。不断增强法制思维和法治理念，一切行动以法律为依据，做到心中有法，心中知法，坚决同一切违法行为作斗争，坚决维护法律的权威。</w:t>
      </w:r>
    </w:p>
    <w:p>
      <w:pPr>
        <w:ind w:left="0" w:right="0" w:firstLine="560"/>
        <w:spacing w:before="450" w:after="450" w:line="312" w:lineRule="auto"/>
      </w:pPr>
      <w:r>
        <w:rPr>
          <w:rFonts w:ascii="宋体" w:hAnsi="宋体" w:eastAsia="宋体" w:cs="宋体"/>
          <w:color w:val="000"/>
          <w:sz w:val="28"/>
          <w:szCs w:val="28"/>
        </w:rPr>
        <w:t xml:space="preserve">　　&gt;四、讲规矩、做表率，始终保持清正廉洁</w:t>
      </w:r>
    </w:p>
    <w:p>
      <w:pPr>
        <w:ind w:left="0" w:right="0" w:firstLine="560"/>
        <w:spacing w:before="450" w:after="450" w:line="312" w:lineRule="auto"/>
      </w:pPr>
      <w:r>
        <w:rPr>
          <w:rFonts w:ascii="宋体" w:hAnsi="宋体" w:eastAsia="宋体" w:cs="宋体"/>
          <w:color w:val="000"/>
          <w:sz w:val="28"/>
          <w:szCs w:val="28"/>
        </w:rPr>
        <w:t xml:space="preserve">　　作为一名党员领导干部，在大是大非面前，我能始终保持清醒头脑，旗帜鲜明，牢牢把握正确政治方向，坚决做政治上的明白人。始终坚持按原则办事，顾全大局，忠于职守，秉公用权，务求实效。工作上，逢大事、难事、新事都要亲自调研，集思广益，所有自己应做的具体工作都坚持做到身体力行，用高质量和高效率做出示范。严格遵守党的政治纪律和政治规矩，自觉参加党的双重组织生活，始终按照党员领导干部的标准严格要求自己，自觉抵制腐朽思想影响。生活中，严格落实中央八项规定，节俭自律，不贪不占，从不讲排场、摆阔气、奢侈浪费，做到平易近人，诚信待人，乐善助人，不欺上瞒下，不阿谀奉承，不损人利己，坚守共产党员清廉本色。</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w:t>
      </w:r>
    </w:p>
    <w:p>
      <w:pPr>
        <w:ind w:left="0" w:right="0" w:firstLine="560"/>
        <w:spacing w:before="450" w:after="450" w:line="312" w:lineRule="auto"/>
      </w:pPr>
      <w:r>
        <w:rPr>
          <w:rFonts w:ascii="宋体" w:hAnsi="宋体" w:eastAsia="宋体" w:cs="宋体"/>
          <w:color w:val="000"/>
          <w:sz w:val="28"/>
          <w:szCs w:val="28"/>
        </w:rPr>
        <w:t xml:space="preserve">　　近三年来，本人在组织、领导的关心指导和同事们的团结协作下，尽快完成角色的转变，找准工作定位，改进方法，提高效率，始终以勤勉、踏实、耐心的工作态度和积极、平和的心态做好每一项工作，经过办文办会办事、机要保密、政研、党支部等多岗位全方面的锻炼、积淀，不断丰富和完善了自身的综合素质和工作能力。先后荣获区优秀公务员、区社会主义新农村建设先进个人、区河道综保工作先进个人，优秀党务工作者等称号。现将近三年的思想和工作总结回顾如下：</w:t>
      </w:r>
    </w:p>
    <w:p>
      <w:pPr>
        <w:ind w:left="0" w:right="0" w:firstLine="560"/>
        <w:spacing w:before="450" w:after="450" w:line="312" w:lineRule="auto"/>
      </w:pPr>
      <w:r>
        <w:rPr>
          <w:rFonts w:ascii="宋体" w:hAnsi="宋体" w:eastAsia="宋体" w:cs="宋体"/>
          <w:color w:val="000"/>
          <w:sz w:val="28"/>
          <w:szCs w:val="28"/>
        </w:rPr>
        <w:t xml:space="preserve">&gt;　　一、注重积累，提高学习力，不断克服本领恐慌</w:t>
      </w:r>
    </w:p>
    <w:p>
      <w:pPr>
        <w:ind w:left="0" w:right="0" w:firstLine="560"/>
        <w:spacing w:before="450" w:after="450" w:line="312" w:lineRule="auto"/>
      </w:pPr>
      <w:r>
        <w:rPr>
          <w:rFonts w:ascii="宋体" w:hAnsi="宋体" w:eastAsia="宋体" w:cs="宋体"/>
          <w:color w:val="000"/>
          <w:sz w:val="28"/>
          <w:szCs w:val="28"/>
        </w:rPr>
        <w:t xml:space="preserve">　　古人云三人行，必有我师。学习是作为区委办一员的一项重要工作。始终坚持把学习内化为一种政治要求、精神追求、工作责任和生活态度。随着时代的发展进步，拱墅的科学发展、跨越发展，服务对象呈现出许多新的特点，对办公室工作提出了新挑战，迫切需要增强主动性，平时自己能自加压力，注重学习积累，积极主动向领导、向同事、向书本、向网络、向实践学习，不断提升自身的理论素养和学习能力。</w:t>
      </w:r>
    </w:p>
    <w:p>
      <w:pPr>
        <w:ind w:left="0" w:right="0" w:firstLine="560"/>
        <w:spacing w:before="450" w:after="450" w:line="312" w:lineRule="auto"/>
      </w:pPr>
      <w:r>
        <w:rPr>
          <w:rFonts w:ascii="宋体" w:hAnsi="宋体" w:eastAsia="宋体" w:cs="宋体"/>
          <w:color w:val="000"/>
          <w:sz w:val="28"/>
          <w:szCs w:val="28"/>
        </w:rPr>
        <w:t xml:space="preserve">　　一是结合形势学，增强精政意识。以学为纲，锻造厚积薄发的工作品格。面对新形势，新理论、新技术、新知识不断涌现，知识更新周期大大缩短，知识结构变化速度明显加快，把加强精政广学的意识放在重要位置上，以现代办公应用技术为手段，增闻广博，开拓视野，加快丰富自身学识，积聚实力，认真学习十七大历届全会精神以及省市全会和区委全会的讲话精神等，及时了解分析新形势新任务，深刻学习领会区委四大战略、建设秀美拱墅三年行动计划、深耕南部、开发北部、双城记、双转变等战略目标的深刻内涵和精神实质，不断提高政治敏感度，增强适应形势发展与变化的能力。始终坚持以学促干，以干验学，不断更新知识库存，完善知识结构，拓宽知识层面，在组织的安排下，202_年参加了为期35天的市委党校第10期城区领导干部培训班，担任班委，被评为优秀学员，近来年来还被浙大城市学院聘为行政公文实训课程客座教师，通过边工作边学习，以学习促认识提高，再从认识提高到指导学习，进一步增强做好本职工作的能力。</w:t>
      </w:r>
    </w:p>
    <w:p>
      <w:pPr>
        <w:ind w:left="0" w:right="0" w:firstLine="560"/>
        <w:spacing w:before="450" w:after="450" w:line="312" w:lineRule="auto"/>
      </w:pPr>
      <w:r>
        <w:rPr>
          <w:rFonts w:ascii="宋体" w:hAnsi="宋体" w:eastAsia="宋体" w:cs="宋体"/>
          <w:color w:val="000"/>
          <w:sz w:val="28"/>
          <w:szCs w:val="28"/>
        </w:rPr>
        <w:t xml:space="preserve">　　二是结合业务学，增强反思意识。坚持点滴积累，努力做到一事一结，一事一思。善于接受批评，认真对待不同意见，对在工作中发现的问题、对工作不足的地方、对好的工作方法进行及时总结，通过每日、每周、每月、每年总结反思寻找差距，做到释疑补缺，理顺工作思路，不断提升自己的综合能力。为加强知识储备，应对本领恐慌，支部以创学习型组织为目标，建立学习日活动载体，通过喜闻乐见、易于接受的多种学习方式推行快乐学习法，组织学习交流、总结反思、考核评比，本人3次荣获学习日活动红旗手。</w:t>
      </w:r>
    </w:p>
    <w:p>
      <w:pPr>
        <w:ind w:left="0" w:right="0" w:firstLine="560"/>
        <w:spacing w:before="450" w:after="450" w:line="312" w:lineRule="auto"/>
      </w:pPr>
      <w:r>
        <w:rPr>
          <w:rFonts w:ascii="宋体" w:hAnsi="宋体" w:eastAsia="宋体" w:cs="宋体"/>
          <w:color w:val="000"/>
          <w:sz w:val="28"/>
          <w:szCs w:val="28"/>
        </w:rPr>
        <w:t xml:space="preserve">　　三是结合实践学，增强无限意识。树立终身学习理念，以他山之石来雕琢自家之玉，充分发挥主观能动性，不断从实践这一活的课程中学习，虚心请教办公室领导、同事，从互相交流碰撞中得到启发，汲取他们在工作中好的经验、方法、方式，真正做到融会贯通，体现在自己的工作中，提高工作能力及文字综合水平。起草的《建设秀美拱墅三年行动计划第一年度工作汇报》、《关于建设运河新城设想的请示》、《以新一轮思想大解放推动拱墅大发展》等综合文稿，得到时任市委书记王国平同志的重要批示。及时总结提炼了全员信息制、全员创建党员先锋岗等经验做法，撰写的《构建学习型执行理念和行为方式的实践与思考》的论文荣获省秘书学会三等奖，《以首善理念引领队伍管理效能感提高的对策性思考》获市党建调研理论文章三等奖，《建构全员信息制提升辅政水平的探索与思考》等文多次获区管中层领导干部优秀理论文章一等奖，参与了《我爱杭州》征文活动，荣获市铜奖。分管政研工作后，参与了区六次党代会、领导讲话稿等相关材料的起草，撰写的《沿着转型升级之路向全省一流高端科技产业园进发》、《创意繁花在古运河畔竞相璀璨绽放》等稿件在《今日浙江》、《杭州》等杂志上刊发。</w:t>
      </w:r>
    </w:p>
    <w:p>
      <w:pPr>
        <w:ind w:left="0" w:right="0" w:firstLine="560"/>
        <w:spacing w:before="450" w:after="450" w:line="312" w:lineRule="auto"/>
      </w:pPr>
      <w:r>
        <w:rPr>
          <w:rFonts w:ascii="宋体" w:hAnsi="宋体" w:eastAsia="宋体" w:cs="宋体"/>
          <w:color w:val="000"/>
          <w:sz w:val="28"/>
          <w:szCs w:val="28"/>
        </w:rPr>
        <w:t xml:space="preserve">　&gt;　二、着眼细节，提高协调力，不断克服眼高手低</w:t>
      </w:r>
    </w:p>
    <w:p>
      <w:pPr>
        <w:ind w:left="0" w:right="0" w:firstLine="560"/>
        <w:spacing w:before="450" w:after="450" w:line="312" w:lineRule="auto"/>
      </w:pPr>
      <w:r>
        <w:rPr>
          <w:rFonts w:ascii="宋体" w:hAnsi="宋体" w:eastAsia="宋体" w:cs="宋体"/>
          <w:color w:val="000"/>
          <w:sz w:val="28"/>
          <w:szCs w:val="28"/>
        </w:rPr>
        <w:t xml:space="preserve">　　办公室是一个特殊群体，是服务党委的外脑和联系基层部门的桥梁，按照由区委办牵头的所有会务、接待、活动，每位秘书样样会做，并做优、做精的要求，能坚持实践第一的观点，理清工作思路，突出工作重点，与办公室同志们一起克服任务繁杂艰巨、服务对象面广等困难，从最关键也是最有可能突破的环节抓起，始终用脑用心、活学活用、学以致用，虚功实做，做足实功，积极探索为区委提供决策服务、公文服务、会务服务、后勤保障的新途径新方法，不管是区委领导交代的事情，还是基层和部门提出的要求，都能认真负责地办理，全程跟踪，一抓到底，不见成果不撒手。</w:t>
      </w:r>
    </w:p>
    <w:p>
      <w:pPr>
        <w:ind w:left="0" w:right="0" w:firstLine="560"/>
        <w:spacing w:before="450" w:after="450" w:line="312" w:lineRule="auto"/>
      </w:pPr>
      <w:r>
        <w:rPr>
          <w:rFonts w:ascii="宋体" w:hAnsi="宋体" w:eastAsia="宋体" w:cs="宋体"/>
          <w:color w:val="000"/>
          <w:sz w:val="28"/>
          <w:szCs w:val="28"/>
        </w:rPr>
        <w:t xml:space="preserve">　　1、突出重点，办文办会力求规范。以规范、精细、标准化立业，天天坚持，样样落实。超前运作求主动，办文严谨、办会规范、办事精细得力，做到全程跟踪，上情下达，下情上呈，踏在工作节点上，每个环节衔接到位，服务周到细致。优化办文，在主任的指导下，把制度建设作为工作的着力点，注重改进和规范办文办会办事的重点环节和关键程序，进一步优化办公室工作的线路图和时间表，梳理调整了全区各类领导小组，起草了上网信息保密审查、重点工作目标考核、规范领导干部年休假、国内考察、疗休养等制度，做到上级电视电话会议、接待任务通知等与本办接待方案同步，踏住工作节点及时准备有关会务资料，做到领导要能及时提供。提高公文质量，严把行文关、审批关、政策关、文字和体例格式关、报送关和印发关，尤其是认真阅批各类文件，弄懂弄清每份文件要求，第一时间提出处理意见，加快流转速度，确保各类公文的严肃性、时效性。根据实践积累建立了《制度规范》、《各类领导小组》、《领导分工》、《区委全会资料汇编》等分类流水档案二十余卷，相应建立电子资料库，便于自己和基层查阅，加快工作进程，提高工作质量和效率。严谨办会，在主任的指导下，先后跟踪协调了每年初的三大活动、五届区委三至十一次全会、秀美拱墅三年行动动员大会和誓师大会，市领导黄坤明、王国平等赴我区多次调研座谈会等，负责协调跟踪了推出新运河活动、北部软件园、乐富智汇园开园仪式、运河新城、桃源新区开工典礼、十纵十横道路整治竣工典礼、市民体验日等大型活动，每次会议或活动我都注意发挥带头作用，注意与市委办公厅、区有关部门的上下和横向沟通衔接，协调好工作的各个方面和环节，注意调动各方面的力量，有效地落实了领导的安排部署，保证了工作的顺利进行，圆满完成了会务、活动的保障服务工作。今年，精心做好了省委巡视和换届考察区委办负责的相关工作，如统筹见面会、领导干部会议、经合社负责人等座谈会，组织，起草拟定各类会议通知、建议方案、实地考察方案、文件、领导表态发言稿等，科学合理分类分部门分责任，落实报告、发言材料、台帐等，编撰、收集、整理、归档、排版、印制、装帧了《巡视工作指南》、《4+2报告》、《巡视查阅目录》等29大类76卷台帐资料，相关工作和服务受到省委巡视组和换届考察组领导的好评。</w:t>
      </w:r>
    </w:p>
    <w:p>
      <w:pPr>
        <w:ind w:left="0" w:right="0" w:firstLine="560"/>
        <w:spacing w:before="450" w:after="450" w:line="312" w:lineRule="auto"/>
      </w:pPr>
      <w:r>
        <w:rPr>
          <w:rFonts w:ascii="宋体" w:hAnsi="宋体" w:eastAsia="宋体" w:cs="宋体"/>
          <w:color w:val="000"/>
          <w:sz w:val="28"/>
          <w:szCs w:val="28"/>
        </w:rPr>
        <w:t xml:space="preserve">　　2、加强协调，接待任务力求圆满。始终坚持注重上下沟通，多方配合，相互补台，个性服务的宗旨，树立项目意识、跟踪意识、服务意识、助手意识、效率意识、保密意识、补台(奉献)意识，要把为领导服务作为一个外包项目来考虑，在接待任务中完成接、陪、送一条龙服务。在主任的领导和同事的配合下，坚持从简、从细、从严搞好接待工作，从方案制定到具体实施协调，一竿子到底，反复沟通、多次跑现场，先后协调跟踪了中央和省市领导江泽民、刘云山、尉建行、倪志福、郑万通、阿不来提、王文元、赵洪祝、吕祖善等视察运河综保工程、京杭运河博物馆等接待任务，接待了福州鼓楼、新疆克拉玛依、乌鲁木齐、青海七里河、石家庄、天津等兄弟县市区考察交流活动，接待中坚持热情大方，耐心热忱，有礼有节的服务宗旨，较好地完成了各项任务，赢得了客人的好评。</w:t>
      </w:r>
    </w:p>
    <w:p>
      <w:pPr>
        <w:ind w:left="0" w:right="0" w:firstLine="560"/>
        <w:spacing w:before="450" w:after="450" w:line="312" w:lineRule="auto"/>
      </w:pPr>
      <w:r>
        <w:rPr>
          <w:rFonts w:ascii="宋体" w:hAnsi="宋体" w:eastAsia="宋体" w:cs="宋体"/>
          <w:color w:val="000"/>
          <w:sz w:val="28"/>
          <w:szCs w:val="28"/>
        </w:rPr>
        <w:t xml:space="preserve">　　3、高效执行，临时任务力求快速。在奥运、抗雪防冻、抗台抗震救灾、出租车停运等期间，对发生的重大事件省、市领导重要批示，市机要局以机要途径传达至县市区，接到市机要局或主任的电话通知，不管是什么时间，随叫随到，主动加班收发并处理，做到不松懈不怡误。如处理唐永明事件、森拉克超强台风、我区人员赴京上访等重要批示件，克服时值深夜的困难，第一时间赶到办公室，根据区委领导和办领导的意见，加快处理流程，认真跟踪反馈，以电话、短信、书面报送等形式相结合，以最快速度将紧急信息或领导批示传达告知区相关领导和有关单位负责人，及时处理化解不稳定因素。</w:t>
      </w:r>
    </w:p>
    <w:p>
      <w:pPr>
        <w:ind w:left="0" w:right="0" w:firstLine="560"/>
        <w:spacing w:before="450" w:after="450" w:line="312" w:lineRule="auto"/>
      </w:pPr>
      <w:r>
        <w:rPr>
          <w:rFonts w:ascii="黑体" w:hAnsi="黑体" w:eastAsia="黑体" w:cs="黑体"/>
          <w:color w:val="000000"/>
          <w:sz w:val="36"/>
          <w:szCs w:val="36"/>
          <w:b w:val="1"/>
          <w:bCs w:val="1"/>
        </w:rPr>
        <w:t xml:space="preserve">　　近三年工作总结干部考察</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&gt;　　一、虚心好学，提升思想政治素质</w:t>
      </w:r>
    </w:p>
    <w:p>
      <w:pPr>
        <w:ind w:left="0" w:right="0" w:firstLine="560"/>
        <w:spacing w:before="450" w:after="450" w:line="312" w:lineRule="auto"/>
      </w:pPr>
      <w:r>
        <w:rPr>
          <w:rFonts w:ascii="宋体" w:hAnsi="宋体" w:eastAsia="宋体" w:cs="宋体"/>
          <w:color w:val="000"/>
          <w:sz w:val="28"/>
          <w:szCs w:val="28"/>
        </w:rPr>
        <w:t xml:space="preserve">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　&gt;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2025-05-17T09:49:11+08:00</dcterms:created>
  <dcterms:modified xsi:type="dcterms:W3CDTF">2025-05-17T09:49:11+08:00</dcterms:modified>
</cp:coreProperties>
</file>

<file path=docProps/custom.xml><?xml version="1.0" encoding="utf-8"?>
<Properties xmlns="http://schemas.openxmlformats.org/officeDocument/2006/custom-properties" xmlns:vt="http://schemas.openxmlformats.org/officeDocument/2006/docPropsVTypes"/>
</file>