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工厂实习总结报告300字</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工厂实习总结报告300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很快,我都已经在公司培训15天了.今天是在仓库的最后一天了,就要到公司其他部门学习了!真的还有些不舍呢!这里的人,每天过的都很充实,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　　每个人的追求是不一样的,追求决定着你的付出,追求越高,付出就要比人!那我的追求是什么呢?</w:t>
      </w:r>
    </w:p>
    <w:p>
      <w:pPr>
        <w:ind w:left="0" w:right="0" w:firstLine="560"/>
        <w:spacing w:before="450" w:after="450" w:line="312" w:lineRule="auto"/>
      </w:pPr>
      <w:r>
        <w:rPr>
          <w:rFonts w:ascii="宋体" w:hAnsi="宋体" w:eastAsia="宋体" w:cs="宋体"/>
          <w:color w:val="000"/>
          <w:sz w:val="28"/>
          <w:szCs w:val="28"/>
        </w:rPr>
        <w:t xml:space="preserve">　　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　　一.产品知识</w:t>
      </w:r>
    </w:p>
    <w:p>
      <w:pPr>
        <w:ind w:left="0" w:right="0" w:firstLine="560"/>
        <w:spacing w:before="450" w:after="450" w:line="312" w:lineRule="auto"/>
      </w:pPr>
      <w:r>
        <w:rPr>
          <w:rFonts w:ascii="宋体" w:hAnsi="宋体" w:eastAsia="宋体" w:cs="宋体"/>
          <w:color w:val="000"/>
          <w:sz w:val="28"/>
          <w:szCs w:val="28"/>
        </w:rPr>
        <w:t xml:space="preserve">　　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　　二.物流流程</w:t>
      </w:r>
    </w:p>
    <w:p>
      <w:pPr>
        <w:ind w:left="0" w:right="0" w:firstLine="560"/>
        <w:spacing w:before="450" w:after="450" w:line="312" w:lineRule="auto"/>
      </w:pPr>
      <w:r>
        <w:rPr>
          <w:rFonts w:ascii="宋体" w:hAnsi="宋体" w:eastAsia="宋体" w:cs="宋体"/>
          <w:color w:val="000"/>
          <w:sz w:val="28"/>
          <w:szCs w:val="28"/>
        </w:rPr>
        <w:t xml:space="preserve">　　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　　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　　公司战歌:团结就是力量</w:t>
      </w:r>
    </w:p>
    <w:p>
      <w:pPr>
        <w:ind w:left="0" w:right="0" w:firstLine="560"/>
        <w:spacing w:before="450" w:after="450" w:line="312" w:lineRule="auto"/>
      </w:pPr>
      <w:r>
        <w:rPr>
          <w:rFonts w:ascii="宋体" w:hAnsi="宋体" w:eastAsia="宋体" w:cs="宋体"/>
          <w:color w:val="000"/>
          <w:sz w:val="28"/>
          <w:szCs w:val="28"/>
        </w:rPr>
        <w:t xml:space="preserve">　　1.仓储流程</w:t>
      </w:r>
    </w:p>
    <w:p>
      <w:pPr>
        <w:ind w:left="0" w:right="0" w:firstLine="560"/>
        <w:spacing w:before="450" w:after="450" w:line="312" w:lineRule="auto"/>
      </w:pPr>
      <w:r>
        <w:rPr>
          <w:rFonts w:ascii="宋体" w:hAnsi="宋体" w:eastAsia="宋体" w:cs="宋体"/>
          <w:color w:val="000"/>
          <w:sz w:val="28"/>
          <w:szCs w:val="28"/>
        </w:rPr>
        <w:t xml:space="preserve">　　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　　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　　c.入库:由备货组各组负责人,将各自仓库的药品拉进仓库,放在相应位置,并摆放整齐,以待检查.仓库设置遵循\"同类药品放在同一库房,非同类药品单独存放\"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　　2.发货流程</w:t>
      </w:r>
    </w:p>
    <w:p>
      <w:pPr>
        <w:ind w:left="0" w:right="0" w:firstLine="560"/>
        <w:spacing w:before="450" w:after="450" w:line="312" w:lineRule="auto"/>
      </w:pPr>
      <w:r>
        <w:rPr>
          <w:rFonts w:ascii="宋体" w:hAnsi="宋体" w:eastAsia="宋体" w:cs="宋体"/>
          <w:color w:val="000"/>
          <w:sz w:val="28"/>
          <w:szCs w:val="28"/>
        </w:rPr>
        <w:t xml:space="preserve">　　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　　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　　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　　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　　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　　仓库日常管理</w:t>
      </w:r>
    </w:p>
    <w:p>
      <w:pPr>
        <w:ind w:left="0" w:right="0" w:firstLine="560"/>
        <w:spacing w:before="450" w:after="450" w:line="312" w:lineRule="auto"/>
      </w:pPr>
      <w:r>
        <w:rPr>
          <w:rFonts w:ascii="宋体" w:hAnsi="宋体" w:eastAsia="宋体" w:cs="宋体"/>
          <w:color w:val="000"/>
          <w:sz w:val="28"/>
          <w:szCs w:val="28"/>
        </w:rPr>
        <w:t xml:space="preserve">　　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　　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　　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　　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　　二、入库管理</w:t>
      </w:r>
    </w:p>
    <w:p>
      <w:pPr>
        <w:ind w:left="0" w:right="0" w:firstLine="560"/>
        <w:spacing w:before="450" w:after="450" w:line="312" w:lineRule="auto"/>
      </w:pPr>
      <w:r>
        <w:rPr>
          <w:rFonts w:ascii="宋体" w:hAnsi="宋体" w:eastAsia="宋体" w:cs="宋体"/>
          <w:color w:val="000"/>
          <w:sz w:val="28"/>
          <w:szCs w:val="28"/>
        </w:rPr>
        <w:t xml:space="preserve">　　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　　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　　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　　三、出库管理</w:t>
      </w:r>
    </w:p>
    <w:p>
      <w:pPr>
        <w:ind w:left="0" w:right="0" w:firstLine="560"/>
        <w:spacing w:before="450" w:after="450" w:line="312" w:lineRule="auto"/>
      </w:pPr>
      <w:r>
        <w:rPr>
          <w:rFonts w:ascii="宋体" w:hAnsi="宋体" w:eastAsia="宋体" w:cs="宋体"/>
          <w:color w:val="000"/>
          <w:sz w:val="28"/>
          <w:szCs w:val="28"/>
        </w:rPr>
        <w:t xml:space="preserve">　　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　　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　　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　　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　　四、车间及工具管理</w:t>
      </w:r>
    </w:p>
    <w:p>
      <w:pPr>
        <w:ind w:left="0" w:right="0" w:firstLine="560"/>
        <w:spacing w:before="450" w:after="450" w:line="312" w:lineRule="auto"/>
      </w:pPr>
      <w:r>
        <w:rPr>
          <w:rFonts w:ascii="宋体" w:hAnsi="宋体" w:eastAsia="宋体" w:cs="宋体"/>
          <w:color w:val="000"/>
          <w:sz w:val="28"/>
          <w:szCs w:val="28"/>
        </w:rPr>
        <w:t xml:space="preserve">　　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　　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　　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　　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　　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　　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　　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第三、开展调查研究，了解基层群众的学习、思想、工作、生活情况，及时向领导反映，并提出合理的建议。对一些急需解决的问题，应及时与有关部门协商解决。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　　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　　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2、要有充分的政策依据和事实依据。秘书人员办文办事，绝大部分都是针对现实状况的，或是为了解决某个问题，或是指导某项工作。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　　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　　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　　要简化办事程序，减少不必要的行文和礼节，消除“文山会海”的现象，提高工作效率。要利用电脑等现代技术改变工作手段，实行办公自动化，例如用电脑传递信息、检索资料、文稿等。</w:t>
      </w:r>
    </w:p>
    <w:p>
      <w:pPr>
        <w:ind w:left="0" w:right="0" w:firstLine="560"/>
        <w:spacing w:before="450" w:after="450" w:line="312" w:lineRule="auto"/>
      </w:pPr>
      <w:r>
        <w:rPr>
          <w:rFonts w:ascii="宋体" w:hAnsi="宋体" w:eastAsia="宋体" w:cs="宋体"/>
          <w:color w:val="000"/>
          <w:sz w:val="28"/>
          <w:szCs w:val="28"/>
        </w:rPr>
        <w:t xml:space="preserve">　　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2025-07-08T23:55:38+08:00</dcterms:created>
  <dcterms:modified xsi:type="dcterms:W3CDTF">2025-07-08T23:55:38+08:00</dcterms:modified>
</cp:coreProperties>
</file>

<file path=docProps/custom.xml><?xml version="1.0" encoding="utf-8"?>
<Properties xmlns="http://schemas.openxmlformats.org/officeDocument/2006/custom-properties" xmlns:vt="http://schemas.openxmlformats.org/officeDocument/2006/docPropsVTypes"/>
</file>