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党建工作总结集合18篇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以下是为大家整理的关于党建工作总结的文章18篇 ,欢迎品鉴！【篇一】党建工作总结　　我校党建工作在上级党委的关怀指导下，高举*理论伟大旗帜，以“三个代表”重要思想、以十七大精神为指针，紧紧围绕“立足党建创品牌学校...</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【篇二】党建工作总结</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&gt;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&gt;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&gt;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&gt;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&gt;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&gt;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【篇四】党建工作总结</w:t>
      </w:r>
    </w:p>
    <w:p>
      <w:pPr>
        <w:ind w:left="0" w:right="0" w:firstLine="560"/>
        <w:spacing w:before="450" w:after="450" w:line="312" w:lineRule="auto"/>
      </w:pPr>
      <w:r>
        <w:rPr>
          <w:rFonts w:ascii="宋体" w:hAnsi="宋体" w:eastAsia="宋体" w:cs="宋体"/>
          <w:color w:val="000"/>
          <w:sz w:val="28"/>
          <w:szCs w:val="28"/>
        </w:rPr>
        <w:t xml:space="preserve">　　按照习近平总书记“让党旗在防控疫情斗争第一线高高飘扬”的指示和党中央、自治区党委决策部署，xx市强化党旗指引，利用党员教育“四微”(微党课、微故事、微分享、微创作)活动载体，推动线上线下同向发力，让党员在战“疫”一线检验、锤炼和提升党性，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　　一、“微党课”推动抗“疫”大动员，让党员党性在实践中得到检验</w:t>
      </w:r>
    </w:p>
    <w:p>
      <w:pPr>
        <w:ind w:left="0" w:right="0" w:firstLine="560"/>
        <w:spacing w:before="450" w:after="450" w:line="312" w:lineRule="auto"/>
      </w:pPr>
      <w:r>
        <w:rPr>
          <w:rFonts w:ascii="宋体" w:hAnsi="宋体" w:eastAsia="宋体" w:cs="宋体"/>
          <w:color w:val="000"/>
          <w:sz w:val="28"/>
          <w:szCs w:val="28"/>
        </w:rPr>
        <w:t xml:space="preserve">　　xx市把抗“疫”作为检验党员党性的“大熔炉”，及时策划组织，推出系列“微党课”，最大限度调动各级党组织和党员的抗“疫”积极性和主动性。一是推出线上“微党课”，动员党员积极参与。主动适应疫情防控工作特点，充分利用移动互联网，加强“线上”党员动员工作，以H5形式推出“我是共产党员，我承诺”新媒体“微党课”，将习近平总书记防疫工作讲话要点、党员干部如何带头抗“疫”及带头承诺等内容纳入其中，教育引导党员不忘初心、冲锋在前。一天时间内，全市xx万名党员干部、公职人员参与，并庄严承诺带头抗击疫情。独山子区、白碱滩区等也纷纷发布“共产党员靠前线”红色号召令、“红细胞”党员倡议书等，全市党员的热情和动力被迅速激发起来，全力投入疫情防控工作。二是推出专题“微党课”，强化党员政治责任。市委陆续印发《关于充分发挥基层党组织和广大党员作用切实做好新型冠状病毒感染的肺炎疫情防控工作的通知》和《关于xx市各级党组织和党员干部在疫情防控工作中“先锋作用再强化”工作的通知》等。将文件主要内容以专题“微党课”形式在微信平台推出，组织开展“戴党徽、亮身份、当先锋”活动，强化党员政治意识、责任意识。三是推出特殊“微党课”，发挥党员先锋模范。在党员突击队、青年突击队组建和先锋志愿者招募活动中，推出“众志成城战疫情，党员干部在行动”“战疫情，先锋行”等 “微党课”及微系列公益内容，仅x个小时，就组建了由x名党员组成的“党员突击队”。先锋志愿者招募公告在“红色小油泡”微信平台发布短短一天，阅读量突破7万人次，在平台报名的志愿者人数达x人，年龄最小的x岁，最大x岁。“我是共产党员，让我上吧!”“我是一名退役军人，退役不褪色，我先来”，这是党员发出的最强音。</w:t>
      </w:r>
    </w:p>
    <w:p>
      <w:pPr>
        <w:ind w:left="0" w:right="0" w:firstLine="560"/>
        <w:spacing w:before="450" w:after="450" w:line="312" w:lineRule="auto"/>
      </w:pPr>
      <w:r>
        <w:rPr>
          <w:rFonts w:ascii="宋体" w:hAnsi="宋体" w:eastAsia="宋体" w:cs="宋体"/>
          <w:color w:val="000"/>
          <w:sz w:val="28"/>
          <w:szCs w:val="28"/>
        </w:rPr>
        <w:t xml:space="preserve">&gt;　　二、“微故事”激发抗“疫”内动力，让党员党性在实践中得到锤炼</w:t>
      </w:r>
    </w:p>
    <w:p>
      <w:pPr>
        <w:ind w:left="0" w:right="0" w:firstLine="560"/>
        <w:spacing w:before="450" w:after="450" w:line="312" w:lineRule="auto"/>
      </w:pPr>
      <w:r>
        <w:rPr>
          <w:rFonts w:ascii="宋体" w:hAnsi="宋体" w:eastAsia="宋体" w:cs="宋体"/>
          <w:color w:val="000"/>
          <w:sz w:val="28"/>
          <w:szCs w:val="28"/>
        </w:rPr>
        <w:t xml:space="preserve">　　多形式多层次多角度讲述各类微故事，展现抗“疫”一线的“红色”风采，教育引导党员学先进、争先进，不断锤炼党员党性。一是挖掘典型、示范带动，让党员在学习实践中得到锤炼。深入挖掘在抗“疫”一线中涌现出的先进基层党组织和优秀共产党员事迹，推出“老榜样，新作为”系列报道，广泛宣传雅典娜党总支、社区工作者、第一书记、社区支部书记等一批优秀党组织和党员事迹，通过典型示范，形成“红色”引领效应。二是讲好故事、激励带动，让党员在身边榜样感召下得到锤炼。深入挖掘各级党组织、党员干部、党员突击队员、先锋志愿者等在疫情防控斗争中的微故事、日记、图片、微视频等，通过在微信平台开设《众志成城战疫情·党员干部在行动》《战疫情，先锋行》《战“疫”路上党徽闪亮》等栏目进行广泛宣传，让身边榜样成为可触摸、可感知、可学习的鲜活样本。例如，xx区党员干部刘焕在作为志愿者服务社区期间，用大喇叭宣讲政策、歌唱，帮助居民缓解压力的故事，受到广泛关注，手机短视频在抖音、微信朋友圈等大量转载。自疫情防控工作开展以来，编发微信x期x余篇，推广近百名身边榜样事迹，20多万人次参与学习，凝聚起全市上下万众一心抗击疫情的强大合力。三是树好形象、展现风采，让党员在群众的监督中得到锤炼。围绕做好居民生活物资配送、独居老人的关心关爱等党员战斗在抗疫一线的故事，分别在xx日报、xx电视台开办“党旗在一线飘扬”专栏，及时报道动态、展现风采，接受广大居民监督，得到各族居民齐声点赞。截止目前，两家媒体累计报道相关新闻x余篇，在自治区级媒体刊发稿件40余篇，国家级媒体刊发稿件10余篇。《党员冲锋一线，扛起“硬核”担当》等一批报道在《xx日报》头版、“xx访惠聚”平台等刊发，引起广泛关注，并被新华网等多家媒体转载。</w:t>
      </w:r>
    </w:p>
    <w:p>
      <w:pPr>
        <w:ind w:left="0" w:right="0" w:firstLine="560"/>
        <w:spacing w:before="450" w:after="450" w:line="312" w:lineRule="auto"/>
      </w:pPr>
      <w:r>
        <w:rPr>
          <w:rFonts w:ascii="宋体" w:hAnsi="宋体" w:eastAsia="宋体" w:cs="宋体"/>
          <w:color w:val="000"/>
          <w:sz w:val="28"/>
          <w:szCs w:val="28"/>
        </w:rPr>
        <w:t xml:space="preserve">&gt;　　三、“微分享”传播抗“疫”正能量，让党员党性在实践中得到提升</w:t>
      </w:r>
    </w:p>
    <w:p>
      <w:pPr>
        <w:ind w:left="0" w:right="0" w:firstLine="560"/>
        <w:spacing w:before="450" w:after="450" w:line="312" w:lineRule="auto"/>
      </w:pPr>
      <w:r>
        <w:rPr>
          <w:rFonts w:ascii="宋体" w:hAnsi="宋体" w:eastAsia="宋体" w:cs="宋体"/>
          <w:color w:val="000"/>
          <w:sz w:val="28"/>
          <w:szCs w:val="28"/>
        </w:rPr>
        <w:t xml:space="preserve">　　针对不同群体、不同领域，以日志的形式开展抗“疫”“微分享”活动，在学习、分享、交流过程中，强化党员意识，提升党性修养。一是分享党员战“疫”一线精神和斗志。发动在抗“疫”一线的党员，撰写《一线日记》《突击队员日记》等，反映党员当先锋、冲在前、干在前的担当和勇气。例如，xx驰援武汉一线的医护人员中的党员在百忙之中撰写日志，分享心得体会，引人泪目，使各族党员群众感受了抗“疫”战线上的奉献情怀。党员突击队日记——《面对组织“召唤”，我义无反顾》《我的多重身份角色》引起广泛关注，大家纷纷留言，表示要学习党员先进事迹。二是分享学习落实政策部署的体会和见解。围绕防疫工作的政策部署、重点工作、党员先锋作用发挥等，开展“我是共产党员，我选择冲在前面”开放式线上主题党日活动，学政策、看榜样、谈认识、讲落实，引导党员进一步统一思想，落实落细各项措施。“稳扎稳打，才能取得最后胜利”“严格落实各项工作安排，做好做实每一件事”“关键时刻我一定顶得住，请组织检验”，各行各业党员的铮铮誓言，坚定了抗“疫”信念。三是分享党员带头安心居家的故事和动态。发动党员撰写《党员在家也能发挥作用》《我把办公室搬到了家里》等日记呼吁大家团结一致、相互理解、共抗疫情。比如，市妇联主席赵辉和女儿分别撰写的《在家好好待着就是为抗击疫情做贡献》，讲述了以居家的视角看待社区工作人员的工作和自己如何居家遵守社区规定的感受及故事，情真意切，真挚感人。四是分享党员模范遵守各项规定的大局意识和担当。针对滞留在外地无法回家的人员情绪波动等问题，发动其中的党员撰写日志，引导在外的党员遵守规定，严守纪律，带好家人，在坚守中尽一个党员的责任。针对老同志是易感人群等问题，市委老干部局发出倡议书，让老党员主动发声，在外地的要遵守当地政策，3000余名老党员、老干部积极响应。</w:t>
      </w:r>
    </w:p>
    <w:p>
      <w:pPr>
        <w:ind w:left="0" w:right="0" w:firstLine="560"/>
        <w:spacing w:before="450" w:after="450" w:line="312" w:lineRule="auto"/>
      </w:pPr>
      <w:r>
        <w:rPr>
          <w:rFonts w:ascii="宋体" w:hAnsi="宋体" w:eastAsia="宋体" w:cs="宋体"/>
          <w:color w:val="000"/>
          <w:sz w:val="28"/>
          <w:szCs w:val="28"/>
        </w:rPr>
        <w:t xml:space="preserve">&gt;　　四、“微创作”坚定抗“疫”必胜信心，掀起党员党性教育大热潮</w:t>
      </w:r>
    </w:p>
    <w:p>
      <w:pPr>
        <w:ind w:left="0" w:right="0" w:firstLine="560"/>
        <w:spacing w:before="450" w:after="450" w:line="312" w:lineRule="auto"/>
      </w:pPr>
      <w:r>
        <w:rPr>
          <w:rFonts w:ascii="宋体" w:hAnsi="宋体" w:eastAsia="宋体" w:cs="宋体"/>
          <w:color w:val="000"/>
          <w:sz w:val="28"/>
          <w:szCs w:val="28"/>
        </w:rPr>
        <w:t xml:space="preserve">　　广泛发动党组织、党员、群众开展各类“微创作”，传递必胜信心，凝聚抗“疫”合力。一是摄制微视频，传递战“疫”信心。充分利用央视等推送的主旋律歌曲，结合xx市党员教育特点，进行创作改版，策划摄制《我是共产党员，我选择冲在前面》微视频，展现在危急时刻党员坚定必胜信心，勇当先锋、冲锋在前的精神面貌，精心编辑推出后受到广泛关注，阅读量达2.1万人次，被昆仑网等多家媒体转载。各区也纷纷推出《坚守》《感谢有你》等各类微视频，其中2部微视频被推送至学习强国平台。二是发动群众创作，激发战“疫”热情。组织来自不同社区、互不认识的居民相互接力、共同创作《美丽的眼睛》歌曲及MV，深刻反映一线党员干部、社区工作者、党员突击队员、先锋志愿者为民服务、不畏艰险、无私奉献的精神面貌，播出后获得较大反响，阅读量1.6万人次，受到各族群众一致好评。组织居民创作《我在战“疫”一线》《美丽的容颜》等20余幅美术作品和《逆行者》《我是党员》《社区女孩》等诗歌，通过在微信平台开设专栏《他们满腔的热血中还透露着才华》，陆续推出居民的作品，讴歌一线工作者，传递必胜信心。三是用好全媒体“微作品”，凝聚战“疫”合力。各级党组织组织党员群众积极运用“抖音”等平台和微信群、朋友圈播发短视频、“感动一瞬”图片和一线“家书”、战“疫”日记等，并通过留言、评论、点赞等加强互动，传递战“疫”力量。</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【篇七】党建工作总结</w:t>
      </w:r>
    </w:p>
    <w:p>
      <w:pPr>
        <w:ind w:left="0" w:right="0" w:firstLine="560"/>
        <w:spacing w:before="450" w:after="450" w:line="312" w:lineRule="auto"/>
      </w:pPr>
      <w:r>
        <w:rPr>
          <w:rFonts w:ascii="宋体" w:hAnsi="宋体" w:eastAsia="宋体" w:cs="宋体"/>
          <w:color w:val="000"/>
          <w:sz w:val="28"/>
          <w:szCs w:val="28"/>
        </w:rPr>
        <w:t xml:space="preserve">　　202_年xx省xxxx商会党建工作在上级党委的正确领导下，在商会常务理事会的大力支持下，党支部全体成员拓宽思路 团结奋进，坚持把商会党建工作与商会发展相结合，扎扎实实开展适合商会特点的各项工作，在党建工作上取得了 一些成绩。现将202_年党建工作总结及202_年度年度党建工作计划报告如下：</w:t>
      </w:r>
    </w:p>
    <w:p>
      <w:pPr>
        <w:ind w:left="0" w:right="0" w:firstLine="560"/>
        <w:spacing w:before="450" w:after="450" w:line="312" w:lineRule="auto"/>
      </w:pPr>
      <w:r>
        <w:rPr>
          <w:rFonts w:ascii="宋体" w:hAnsi="宋体" w:eastAsia="宋体" w:cs="宋体"/>
          <w:color w:val="000"/>
          <w:sz w:val="28"/>
          <w:szCs w:val="28"/>
        </w:rPr>
        <w:t xml:space="preserve">　　一 深入学习贯彻党的十九大精神和****在民营企业座谈会上 的重要讲话精神</w:t>
      </w:r>
    </w:p>
    <w:p>
      <w:pPr>
        <w:ind w:left="0" w:right="0" w:firstLine="560"/>
        <w:spacing w:before="450" w:after="450" w:line="312" w:lineRule="auto"/>
      </w:pPr>
      <w:r>
        <w:rPr>
          <w:rFonts w:ascii="宋体" w:hAnsi="宋体" w:eastAsia="宋体" w:cs="宋体"/>
          <w:color w:val="000"/>
          <w:sz w:val="28"/>
          <w:szCs w:val="28"/>
        </w:rPr>
        <w:t xml:space="preserve">　　一是 支委成员带头学。为进一步深入贯彻党的十九大精神和****在民营企业座谈会上 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　　二是 多种形式深入学。充分利用商会网站微信公众号 各微信聊天群等媒体，进行学习 讨论。同时 请有 经验的老党员，做专题发言，抛砖引玉，大家谈体会 话心得 表决心。</w:t>
      </w:r>
    </w:p>
    <w:p>
      <w:pPr>
        <w:ind w:left="0" w:right="0" w:firstLine="560"/>
        <w:spacing w:before="450" w:after="450" w:line="312" w:lineRule="auto"/>
      </w:pPr>
      <w:r>
        <w:rPr>
          <w:rFonts w:ascii="宋体" w:hAnsi="宋体" w:eastAsia="宋体" w:cs="宋体"/>
          <w:color w:val="000"/>
          <w:sz w:val="28"/>
          <w:szCs w:val="28"/>
        </w:rPr>
        <w:t xml:space="preserve">　　二 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　　年初商会党支部适时 召开支委扩大会议，对商会202_年党建工作进行了 总结回忆，并对202_年商会党建工作进行了 讨论钻研和部署，制定了 202_年度年度党建工作计划，做到 党建工作有 计划 有 步骤 有 目标 有 措施。一是 要求支委成员，明确岗位责任;二是 促进成员积极履职;三是 转变思想工作作风;四是 夯实基础建设;五是 抓好文明和谐。引导带动商会各会员模范遵守职业道德社会公德 家庭美德 个人品德，建立商会组织自我约束 自我管理 自我教育 自我服务的自律机制，确保商会党组织充满生气与活力，促进商会健康稳步发展。</w:t>
      </w:r>
    </w:p>
    <w:p>
      <w:pPr>
        <w:ind w:left="0" w:right="0" w:firstLine="560"/>
        <w:spacing w:before="450" w:after="450" w:line="312" w:lineRule="auto"/>
      </w:pPr>
      <w:r>
        <w:rPr>
          <w:rFonts w:ascii="宋体" w:hAnsi="宋体" w:eastAsia="宋体" w:cs="宋体"/>
          <w:color w:val="000"/>
          <w:sz w:val="28"/>
          <w:szCs w:val="28"/>
        </w:rPr>
        <w:t xml:space="preserve">　　三 扎实推进“两学一做”学习教育常态化制度化，增强党员会员的自觉性和责任感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　　商会党支部联系商会实际，继续扎实推进“两学一做”学习教育常态化制度化，大力宣传“两学一做”学习教育的重要意义 总体要求 学习内容和主要任务。坚持集中教育与自我教育相结合;坚持党建工作与解决会员企业实际问题相结合;坚持把学习教育融入到 会员企业发展诚信经营之中，做到 了 两手抓 两不误，增强了 党员会员的自觉性和责任感。同时 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四 开展“党在我心中，永恒跟党走”为主题党员教育系列活动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　　为了 纪念建党97周年，商会党支部在七月初下发了 [关于开展“党在我心中，永恒跟党走”为主题党员教育活动方案]，专门安排了 第三季度，开展了 一系列的党员教育活动。</w:t>
      </w:r>
    </w:p>
    <w:p>
      <w:pPr>
        <w:ind w:left="0" w:right="0" w:firstLine="560"/>
        <w:spacing w:before="450" w:after="450" w:line="312" w:lineRule="auto"/>
      </w:pPr>
      <w:r>
        <w:rPr>
          <w:rFonts w:ascii="宋体" w:hAnsi="宋体" w:eastAsia="宋体" w:cs="宋体"/>
          <w:color w:val="000"/>
          <w:sz w:val="28"/>
          <w:szCs w:val="28"/>
        </w:rPr>
        <w:t xml:space="preserve">　　在七月初，商会党支部举办了 以“不忘初心，砥砺前行”为主题的党员党日活动，并提出要把纪念建党97周年整体活动的安排，与推动商会各项工作有 机结合起来，与会员企业的发展有 机结合起来，切切实实收到 整体活动的实际效果。</w:t>
      </w:r>
    </w:p>
    <w:p>
      <w:pPr>
        <w:ind w:left="0" w:right="0" w:firstLine="560"/>
        <w:spacing w:before="450" w:after="450" w:line="312" w:lineRule="auto"/>
      </w:pPr>
      <w:r>
        <w:rPr>
          <w:rFonts w:ascii="宋体" w:hAnsi="宋体" w:eastAsia="宋体" w:cs="宋体"/>
          <w:color w:val="000"/>
          <w:sz w:val="28"/>
          <w:szCs w:val="28"/>
        </w:rPr>
        <w:t xml:space="preserve">　　在9月份，商会党支部开展了 202_年度党员党性专题教育，组织党员和入党积极分子前往广州市越秀区恤孤院路，瞻仰中共三大会址和中共XX机关旧址，重温入党誓词，使全体党员和入党积极分子受到 深刻的思想教育。</w:t>
      </w:r>
    </w:p>
    <w:p>
      <w:pPr>
        <w:ind w:left="0" w:right="0" w:firstLine="560"/>
        <w:spacing w:before="450" w:after="450" w:line="312" w:lineRule="auto"/>
      </w:pPr>
      <w:r>
        <w:rPr>
          <w:rFonts w:ascii="宋体" w:hAnsi="宋体" w:eastAsia="宋体" w:cs="宋体"/>
          <w:color w:val="000"/>
          <w:sz w:val="28"/>
          <w:szCs w:val="28"/>
        </w:rPr>
        <w:t xml:space="preserve">　　五 切实做好入党积极分子培养考察工作，为党组织注入新的血液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商会党支部自202_年6月28日成立以来，支委会十分注重党的队伍建设，注重入党积极分子的培养考察工作。一年多来，已有 12名商会会员向党支部递交了 入党申请书，积极向党组织靠拢。经支委会钻研决定，已对6位会员列入近两年的入党积极分子培养对象。对积极要求进步的商会会员通过不同渠道不同形式，进行党的政管理论教育培训，同时 组织他 们参加商会开展的各项活动，以此提高非党积极分子的政管理论素养。</w:t>
      </w:r>
    </w:p>
    <w:p>
      <w:pPr>
        <w:ind w:left="0" w:right="0" w:firstLine="560"/>
        <w:spacing w:before="450" w:after="450" w:line="312" w:lineRule="auto"/>
      </w:pPr>
      <w:r>
        <w:rPr>
          <w:rFonts w:ascii="宋体" w:hAnsi="宋体" w:eastAsia="宋体" w:cs="宋体"/>
          <w:color w:val="000"/>
          <w:sz w:val="28"/>
          <w:szCs w:val="28"/>
        </w:rPr>
        <w:t xml:space="preserve">　　六 202_年商会党建工存在的不足之处和202_年度年度党建工作打算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202_年商会党建工作虽然取得一定成绩，但也存在许多不足之处，一是 组织党员会员学习抓得还不够，创先争优意识还不够强;二是 开展党员党性专题教育活动力度不够，工作方法不多，措施单一;三是 推进和深化“两学一做”学习教育工作力度还不够，有 些工作只停留在表面。为此，202_年度年度，商会党建工作要着重抓好以下五个方面：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一是 进一步贯彻落实****在民营企业座谈会上 的重要讲话精神和**视察xx的重要讲话精神，引领商会全体会员认清当前形势，抓住机遇，迎接挑战，努力做好做强做优自身企业，为粤莆两地 的经济建设 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二是 结合202_年度年度7月份庆祝建党98周年，在商会会员党员中，进一步开展“不忘初心 牢记使命”的党员专题教育活动。组织党员会员再次重温入党誓词 上党课等系列学习教育活动，提高会员党员的理论知识水平和政治素养。要在党员中广泛开展献爱心活动，组织谈心 座谈活动，不断在商会里营造出健康向上 和谐团结的文化氛围。</w:t>
      </w:r>
    </w:p>
    <w:p>
      <w:pPr>
        <w:ind w:left="0" w:right="0" w:firstLine="560"/>
        <w:spacing w:before="450" w:after="450" w:line="312" w:lineRule="auto"/>
      </w:pPr>
      <w:r>
        <w:rPr>
          <w:rFonts w:ascii="宋体" w:hAnsi="宋体" w:eastAsia="宋体" w:cs="宋体"/>
          <w:color w:val="000"/>
          <w:sz w:val="28"/>
          <w:szCs w:val="28"/>
        </w:rPr>
        <w:t xml:space="preserve">　　三是 继续扎实推进“两学一做”学习教育常态化制度化工作。结合党内开展的各项教育活动，以党章党规党纪和****系列重要讲话精神为基本内容，以组织生活为基本形式，以落实党员教育管理制度为基本依托，推动“两学一做”学习教育抓在日常，融入经常，引导会员党员自觉做到 “四个合格”。</w:t>
      </w:r>
    </w:p>
    <w:p>
      <w:pPr>
        <w:ind w:left="0" w:right="0" w:firstLine="560"/>
        <w:spacing w:before="450" w:after="450" w:line="312" w:lineRule="auto"/>
      </w:pPr>
      <w:r>
        <w:rPr>
          <w:rFonts w:ascii="宋体" w:hAnsi="宋体" w:eastAsia="宋体" w:cs="宋体"/>
          <w:color w:val="000"/>
          <w:sz w:val="28"/>
          <w:szCs w:val="28"/>
        </w:rPr>
        <w:t xml:space="preserve">　　四是 严格党组织生活制度。今年要进一步落实“三会一课” 组织生活会 民主生活会 民主评议党员 谈心谈话 主题党日 党费收缴管理等基本制度。落实支委成员组织生活制度和带头讲党课制度，加强对组织生活制度情况的催促检查，推行党建工作指导监督。</w:t>
      </w:r>
    </w:p>
    <w:p>
      <w:pPr>
        <w:ind w:left="0" w:right="0" w:firstLine="560"/>
        <w:spacing w:before="450" w:after="450" w:line="312" w:lineRule="auto"/>
      </w:pPr>
      <w:r>
        <w:rPr>
          <w:rFonts w:ascii="宋体" w:hAnsi="宋体" w:eastAsia="宋体" w:cs="宋体"/>
          <w:color w:val="000"/>
          <w:sz w:val="28"/>
          <w:szCs w:val="28"/>
        </w:rPr>
        <w:t xml:space="preserve">　　五是 坚持全面从严治党。管党治党是党组织和党员领导干部的最根本的政治责任，要落实党支部的主体责任，支部书记是 第一责任，支委会成员分工岗位责任。要拧紧管党治党这一“螺丝”，把严的要求贯彻落实到 管党治党全过程，落实到 商会党建工作各个方面，促进商会各项工作更上一层楼。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【篇十】党建工作总结</w:t>
      </w:r>
    </w:p>
    <w:p>
      <w:pPr>
        <w:ind w:left="0" w:right="0" w:firstLine="560"/>
        <w:spacing w:before="450" w:after="450" w:line="312" w:lineRule="auto"/>
      </w:pPr>
      <w:r>
        <w:rPr>
          <w:rFonts w:ascii="宋体" w:hAnsi="宋体" w:eastAsia="宋体" w:cs="宋体"/>
          <w:color w:val="000"/>
          <w:sz w:val="28"/>
          <w:szCs w:val="28"/>
        </w:rPr>
        <w:t xml:space="preserve">　　202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【篇十一】党建工作总结</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【篇十二】党建工作总结</w:t>
      </w:r>
    </w:p>
    <w:p>
      <w:pPr>
        <w:ind w:left="0" w:right="0" w:firstLine="560"/>
        <w:spacing w:before="450" w:after="450" w:line="312" w:lineRule="auto"/>
      </w:pPr>
      <w:r>
        <w:rPr>
          <w:rFonts w:ascii="宋体" w:hAnsi="宋体" w:eastAsia="宋体" w:cs="宋体"/>
          <w:color w:val="000"/>
          <w:sz w:val="28"/>
          <w:szCs w:val="28"/>
        </w:rPr>
        <w:t xml:space="preserve">　　一年来，始终以习近平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1.落实主体责任，加强全面从严治党</w:t>
      </w:r>
    </w:p>
    <w:p>
      <w:pPr>
        <w:ind w:left="0" w:right="0" w:firstLine="560"/>
        <w:spacing w:before="450" w:after="450" w:line="312" w:lineRule="auto"/>
      </w:pPr>
      <w:r>
        <w:rPr>
          <w:rFonts w:ascii="宋体" w:hAnsi="宋体" w:eastAsia="宋体" w:cs="宋体"/>
          <w:color w:val="000"/>
          <w:sz w:val="28"/>
          <w:szCs w:val="28"/>
        </w:rPr>
        <w:t xml:space="preserve">　　增强支部班子抓党建工作的责任意识和创新意识，提升贯彻执行学校党委重大决策部署的自觉性。支部班子成员认真履行\"一岗双责\"，对党建任务进行职责分工，实行目标分解、责任到人，明确完成时限，细化任务。支部委员按照各自分工，协助支部书记抓好分管工作，把党建各项工作落到实处。</w:t>
      </w:r>
    </w:p>
    <w:p>
      <w:pPr>
        <w:ind w:left="0" w:right="0" w:firstLine="560"/>
        <w:spacing w:before="450" w:after="450" w:line="312" w:lineRule="auto"/>
      </w:pPr>
      <w:r>
        <w:rPr>
          <w:rFonts w:ascii="宋体" w:hAnsi="宋体" w:eastAsia="宋体" w:cs="宋体"/>
          <w:color w:val="000"/>
          <w:sz w:val="28"/>
          <w:szCs w:val="28"/>
        </w:rPr>
        <w:t xml:space="preserve">　　2.强化学习教育，促进党员素养提升</w:t>
      </w:r>
    </w:p>
    <w:p>
      <w:pPr>
        <w:ind w:left="0" w:right="0" w:firstLine="560"/>
        <w:spacing w:before="450" w:after="450" w:line="312" w:lineRule="auto"/>
      </w:pPr>
      <w:r>
        <w:rPr>
          <w:rFonts w:ascii="宋体" w:hAnsi="宋体" w:eastAsia="宋体" w:cs="宋体"/>
          <w:color w:val="000"/>
          <w:sz w:val="28"/>
          <w:szCs w:val="28"/>
        </w:rPr>
        <w:t xml:space="preserve">　　为切实提高支部党员政治觉悟和理论水平，筑牢信仰之基、补足精神之钙、把稳思想之舵，我们细化了学习安排和内容，通过采取集中学习与个人自学相结合，小组研讨和学习辅导相结合等多种形式，确保理论学习有计划、有组织、有安排。6月份，在校党委统一安排部署下，组织开展习近平总书记来陕考察重要讲话精神专题学习，期间举行了4次学习研讨，每名党员参与了研讨发言，使习近平总书记来陕考察重要讲话精神真正入心入脑。同时，积极引导党员干部通过电视直播、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w:t>
      </w:r>
    </w:p>
    <w:p>
      <w:pPr>
        <w:ind w:left="0" w:right="0" w:firstLine="560"/>
        <w:spacing w:before="450" w:after="450" w:line="312" w:lineRule="auto"/>
      </w:pPr>
      <w:r>
        <w:rPr>
          <w:rFonts w:ascii="宋体" w:hAnsi="宋体" w:eastAsia="宋体" w:cs="宋体"/>
          <w:color w:val="000"/>
          <w:sz w:val="28"/>
          <w:szCs w:val="28"/>
        </w:rPr>
        <w:t xml:space="preserve">　　3.落实组织制度，规范党内政治生活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制度。通过坚持支部重要事项集体讨论制度和周三学习制度、完善“三会一课”考勤和会议记录等，确保支委会每月不少于一次，支部党员大会每月一次，每季度安排一次党课教育，丰富党内政治生活，切实增强了党支部工作的活力。</w:t>
      </w:r>
    </w:p>
    <w:p>
      <w:pPr>
        <w:ind w:left="0" w:right="0" w:firstLine="560"/>
        <w:spacing w:before="450" w:after="450" w:line="312" w:lineRule="auto"/>
      </w:pPr>
      <w:r>
        <w:rPr>
          <w:rFonts w:ascii="宋体" w:hAnsi="宋体" w:eastAsia="宋体" w:cs="宋体"/>
          <w:color w:val="000"/>
          <w:sz w:val="28"/>
          <w:szCs w:val="28"/>
        </w:rPr>
        <w:t xml:space="preserve">　　二是全面推行主题党日活动。根据学校党委《关于进一步规范党支部主题党日的通知》要求，结合实际设计党日主题，制定主题党日活动计划，同时把习近平新时代中国特色社会主义思想、十九大精神、党章等内容作为主题党日必学内容，每月开展一次，注重实效，教育引导党员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4.加强支部建设，着力打造坚强堡垒</w:t>
      </w:r>
    </w:p>
    <w:p>
      <w:pPr>
        <w:ind w:left="0" w:right="0" w:firstLine="560"/>
        <w:spacing w:before="450" w:after="450" w:line="312" w:lineRule="auto"/>
      </w:pPr>
      <w:r>
        <w:rPr>
          <w:rFonts w:ascii="宋体" w:hAnsi="宋体" w:eastAsia="宋体" w:cs="宋体"/>
          <w:color w:val="000"/>
          <w:sz w:val="28"/>
          <w:szCs w:val="28"/>
        </w:rPr>
        <w:t xml:space="preserve">　　一是按照《党章》规定，做好支部换届和党员发展工作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