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疫情期厨师长年度工作总结(通用3篇)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以下是为大家整理的关于疫情期厨师长年度工作总结的文章3篇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疫情期厨师长年度工作总结篇1</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疫情期厨师长年度工作总结篇2</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疫情期厨师长年度工作总结篇3</w:t>
      </w:r>
    </w:p>
    <w:p>
      <w:pPr>
        <w:ind w:left="0" w:right="0" w:firstLine="560"/>
        <w:spacing w:before="450" w:after="450" w:line="312" w:lineRule="auto"/>
      </w:pPr>
      <w:r>
        <w:rPr>
          <w:rFonts w:ascii="宋体" w:hAnsi="宋体" w:eastAsia="宋体" w:cs="宋体"/>
          <w:color w:val="000"/>
          <w:sz w:val="28"/>
          <w:szCs w:val="28"/>
        </w:rPr>
        <w:t xml:space="preserve">　　一、厨房营业情况</w:t>
      </w:r>
    </w:p>
    <w:p>
      <w:pPr>
        <w:ind w:left="0" w:right="0" w:firstLine="560"/>
        <w:spacing w:before="450" w:after="450" w:line="312" w:lineRule="auto"/>
      </w:pPr>
      <w:r>
        <w:rPr>
          <w:rFonts w:ascii="宋体" w:hAnsi="宋体" w:eastAsia="宋体" w:cs="宋体"/>
          <w:color w:val="000"/>
          <w:sz w:val="28"/>
          <w:szCs w:val="28"/>
        </w:rPr>
        <w:t xml:space="preserve">　　时间总流水总成本蔬菜百分比鱼百分比肉类百</w:t>
      </w:r>
    </w:p>
    <w:p>
      <w:pPr>
        <w:ind w:left="0" w:right="0" w:firstLine="560"/>
        <w:spacing w:before="450" w:after="450" w:line="312" w:lineRule="auto"/>
      </w:pPr>
      <w:r>
        <w:rPr>
          <w:rFonts w:ascii="宋体" w:hAnsi="宋体" w:eastAsia="宋体" w:cs="宋体"/>
          <w:color w:val="000"/>
          <w:sz w:val="28"/>
          <w:szCs w:val="28"/>
        </w:rPr>
        <w:t xml:space="preserve">　　分比调料</w:t>
      </w:r>
    </w:p>
    <w:p>
      <w:pPr>
        <w:ind w:left="0" w:right="0" w:firstLine="560"/>
        <w:spacing w:before="450" w:after="450" w:line="312" w:lineRule="auto"/>
      </w:pPr>
      <w:r>
        <w:rPr>
          <w:rFonts w:ascii="宋体" w:hAnsi="宋体" w:eastAsia="宋体" w:cs="宋体"/>
          <w:color w:val="000"/>
          <w:sz w:val="28"/>
          <w:szCs w:val="28"/>
        </w:rPr>
        <w:t xml:space="preserve">　　百分比色拉油</w:t>
      </w:r>
    </w:p>
    <w:p>
      <w:pPr>
        <w:ind w:left="0" w:right="0" w:firstLine="560"/>
        <w:spacing w:before="450" w:after="450" w:line="312" w:lineRule="auto"/>
      </w:pPr>
      <w:r>
        <w:rPr>
          <w:rFonts w:ascii="宋体" w:hAnsi="宋体" w:eastAsia="宋体" w:cs="宋体"/>
          <w:color w:val="000"/>
          <w:sz w:val="28"/>
          <w:szCs w:val="28"/>
        </w:rPr>
        <w:t xml:space="preserve">　　百分比其他（蛋、主食等）综合毛利率</w:t>
      </w:r>
    </w:p>
    <w:p>
      <w:pPr>
        <w:ind w:left="0" w:right="0" w:firstLine="560"/>
        <w:spacing w:before="450" w:after="450" w:line="312" w:lineRule="auto"/>
      </w:pPr>
      <w:r>
        <w:rPr>
          <w:rFonts w:ascii="宋体" w:hAnsi="宋体" w:eastAsia="宋体" w:cs="宋体"/>
          <w:color w:val="000"/>
          <w:sz w:val="28"/>
          <w:szCs w:val="28"/>
        </w:rPr>
        <w:t xml:space="preserve">　　二、部门营业情况</w:t>
      </w:r>
    </w:p>
    <w:p>
      <w:pPr>
        <w:ind w:left="0" w:right="0" w:firstLine="560"/>
        <w:spacing w:before="450" w:after="450" w:line="312" w:lineRule="auto"/>
      </w:pPr>
      <w:r>
        <w:rPr>
          <w:rFonts w:ascii="宋体" w:hAnsi="宋体" w:eastAsia="宋体" w:cs="宋体"/>
          <w:color w:val="000"/>
          <w:sz w:val="28"/>
          <w:szCs w:val="28"/>
        </w:rPr>
        <w:t xml:space="preserve">　　部门时间凉菜热菜特菜部水煮鱼上什面点综合百分比</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三、厨房管理方面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3、XX年3月建意店里用直销法每人吃鱼送鱼，使店里水煮鱼在原来的基础上流水达到30万元一月，同比XX年、XX年、XX年取得了历史性的突破，同时水煮鱼的`毛利一直控制在76%~78%之间。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四、厨房存在的问题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五、XX年的设想与工作安排</w:t>
      </w:r>
    </w:p>
    <w:p>
      <w:pPr>
        <w:ind w:left="0" w:right="0" w:firstLine="560"/>
        <w:spacing w:before="450" w:after="450" w:line="312" w:lineRule="auto"/>
      </w:pPr>
      <w:r>
        <w:rPr>
          <w:rFonts w:ascii="宋体" w:hAnsi="宋体" w:eastAsia="宋体" w:cs="宋体"/>
          <w:color w:val="000"/>
          <w:sz w:val="28"/>
          <w:szCs w:val="28"/>
        </w:rPr>
        <w:t xml:space="preserve">　　1、为明年迎接奥运做好准备工作，通过学习再造、培训与管理好团队。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2025-08-08T14:49:06+08:00</dcterms:created>
  <dcterms:modified xsi:type="dcterms:W3CDTF">2025-08-08T14:49:06+08:00</dcterms:modified>
</cp:coreProperties>
</file>

<file path=docProps/custom.xml><?xml version="1.0" encoding="utf-8"?>
<Properties xmlns="http://schemas.openxmlformats.org/officeDocument/2006/custom-properties" xmlns:vt="http://schemas.openxmlformats.org/officeDocument/2006/docPropsVTypes"/>
</file>