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202_年民主生活会召开情况总结报告3篇</w:t>
      </w:r>
      <w:bookmarkEnd w:id="1"/>
    </w:p>
    <w:p>
      <w:pPr>
        <w:jc w:val="center"/>
        <w:spacing w:before="0" w:after="450"/>
      </w:pPr>
      <w:r>
        <w:rPr>
          <w:rFonts w:ascii="Arial" w:hAnsi="Arial" w:eastAsia="Arial" w:cs="Arial"/>
          <w:color w:val="999999"/>
          <w:sz w:val="20"/>
          <w:szCs w:val="20"/>
        </w:rPr>
        <w:t xml:space="preserve">来源：网络  作者：花开彼岸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民主生活是一个汉语词语，拼音是mín zhǔ shēng huó，意思是指在政治生活中发扬民主。本站今天为大家精心准备202_年民主生活会召开情况总结报告，希望对大家有所帮助!      202_年民主生活会召开情况总结报告1篇&gt;　　一、坚...</w:t>
      </w:r>
    </w:p>
    <w:p>
      <w:pPr>
        <w:ind w:left="0" w:right="0" w:firstLine="560"/>
        <w:spacing w:before="450" w:after="450" w:line="312" w:lineRule="auto"/>
      </w:pPr>
      <w:r>
        <w:rPr>
          <w:rFonts w:ascii="宋体" w:hAnsi="宋体" w:eastAsia="宋体" w:cs="宋体"/>
          <w:color w:val="000"/>
          <w:sz w:val="28"/>
          <w:szCs w:val="28"/>
        </w:rPr>
        <w:t xml:space="preserve">民主生活是一个汉语词语，拼音是mín zhǔ shēng huó，意思是指在政治生活中发扬民主。本站今天为大家精心准备202_年民主生活会召开情况总结报告，希望对大家有所帮助![_TAG_h2]      202_年民主生活会召开情况总结报告1篇</w:t>
      </w:r>
    </w:p>
    <w:p>
      <w:pPr>
        <w:ind w:left="0" w:right="0" w:firstLine="560"/>
        <w:spacing w:before="450" w:after="450" w:line="312" w:lineRule="auto"/>
      </w:pPr>
      <w:r>
        <w:rPr>
          <w:rFonts w:ascii="宋体" w:hAnsi="宋体" w:eastAsia="宋体" w:cs="宋体"/>
          <w:color w:val="000"/>
          <w:sz w:val="28"/>
          <w:szCs w:val="28"/>
        </w:rPr>
        <w:t xml:space="preserve">&gt;　　一、坚持立行立改，贯穿教育实践活动。</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开始，立行始终贯彻。坚持真正开门、开门、开展走基层、访问企业、接地气活动，局领导带着调查组，走到最直接的服务对象中，走到最接地气的基层第一线，走到最能听到尖锐意见的地方，开设纳税人和基层第一线干部座谈会，访问企业，广泛听取意见，现场工作，可以改变的现场拍板。党组书记、局长___亲自到民心网中心，直接提取纳税人和大众的纳税申诉，针对存在的问题，立即组织有关部门制定建立纳税人申诉处理工作长期机制指导意见和民心网申诉处理工作规程，立即发行，限期纠正。从端正会风文风抓起，改善会议活动管理制度，减少会议、减少参加者、条件允许的视频会议。严格控制各种公文，机关各室不发简报。简单取消资料、报告，向基层收集的资料、信息，一次收集，多样化使用。采取省局抽查、各市检查办法，对全系统贯彻落实中央八项规定和省委十项规定情况进行全面检查。改善领导机构下基础调查制度和省局领导定点联系基础制度，对四风进行大扫除、大扫除。立即改变、立即改变的行动，推进教育实践活动从一开始就以高标准、高质量进行。</w:t>
      </w:r>
    </w:p>
    <w:p>
      <w:pPr>
        <w:ind w:left="0" w:right="0" w:firstLine="560"/>
        <w:spacing w:before="450" w:after="450" w:line="312" w:lineRule="auto"/>
      </w:pPr>
      <w:r>
        <w:rPr>
          <w:rFonts w:ascii="宋体" w:hAnsi="宋体" w:eastAsia="宋体" w:cs="宋体"/>
          <w:color w:val="000"/>
          <w:sz w:val="28"/>
          <w:szCs w:val="28"/>
        </w:rPr>
        <w:t xml:space="preserve">&gt;　　二、制定整改方案，扎实推进集中整改。</w:t>
      </w:r>
    </w:p>
    <w:p>
      <w:pPr>
        <w:ind w:left="0" w:right="0" w:firstLine="560"/>
        <w:spacing w:before="450" w:after="450" w:line="312" w:lineRule="auto"/>
      </w:pPr>
      <w:r>
        <w:rPr>
          <w:rFonts w:ascii="宋体" w:hAnsi="宋体" w:eastAsia="宋体" w:cs="宋体"/>
          <w:color w:val="000"/>
          <w:sz w:val="28"/>
          <w:szCs w:val="28"/>
        </w:rPr>
        <w:t xml:space="preserve">　　根据中央和省委的统一配置要求，党组以民务清廉的要求为中心，认真调查形式主义、官僚主义、乐趣主义和奢侈风格的问题。党组集体调查问题19个，党组成员个人调查问题84个。深入自我分析，开展批评和自我批评。着重于作风建设，开展对照检查，制定整改方案和整改措施。其中，党组确定整改问题21项，党组成员个人制定整改措施共72项。执行整改责任制，一环一环地拧紧，一锤一锤，将整改工作分解执行到各班成员，执行销售编号管理，明确时限，一个一个地执行。</w:t>
      </w:r>
    </w:p>
    <w:p>
      <w:pPr>
        <w:ind w:left="0" w:right="0" w:firstLine="560"/>
        <w:spacing w:before="450" w:after="450" w:line="312" w:lineRule="auto"/>
      </w:pPr>
      <w:r>
        <w:rPr>
          <w:rFonts w:ascii="宋体" w:hAnsi="宋体" w:eastAsia="宋体" w:cs="宋体"/>
          <w:color w:val="000"/>
          <w:sz w:val="28"/>
          <w:szCs w:val="28"/>
        </w:rPr>
        <w:t xml:space="preserve">　　(一)围绕解决形式主义问题，组成相应的工作班级，深入基础调查，将征收管理审查指标从过去的11项减少到7项，从实际出发减少2项指标值，合并依法行政审查和业绩管理。同时，全面优化业绩评价软件指标系统。针对两基建设软硬不符的问题，举办基层局长专题研修班，推进税务文化建设，提高基层软建设审查力等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以解决官僚主义问题为中心，积极推进职能变化，取消行政审查事项19项，取消比例达到18%的注册项目43项，比例达到50%。加强重点工作和全球工作的调查论证，在发表前广泛征求基层，特别是一线干部员工的意见建议，切实提高实用性和可操作性。改善领导机构下基础调查制度和省局领导定点联系基础制度，明确规定省局领导干部每人联系县和区局，每年蹲两次以上，至少写一份调查报告。集中解决了税务通不适用、发票管家、POS机使用中发生的问题，中止了与税务通供应商的服务合同，规范了各地发票管家、数字认证证书等项目经营者的服务。大力推进网上申报，目前全省采用网上申报的纳税人从活动前的14.1万户增加到22.1万户。针对企业特别是中小企业反映的税收优惠政策不及时的问题，编制了《服务业税收优惠政策汇编》，组织机构开展节能环保、现代服务业、文化产业等税收优惠政策落实调查，发现和解决落实过程中的问题。</w:t>
      </w:r>
    </w:p>
    <w:p>
      <w:pPr>
        <w:ind w:left="0" w:right="0" w:firstLine="560"/>
        <w:spacing w:before="450" w:after="450" w:line="312" w:lineRule="auto"/>
      </w:pPr>
      <w:r>
        <w:rPr>
          <w:rFonts w:ascii="宋体" w:hAnsi="宋体" w:eastAsia="宋体" w:cs="宋体"/>
          <w:color w:val="000"/>
          <w:sz w:val="28"/>
          <w:szCs w:val="28"/>
        </w:rPr>
        <w:t xml:space="preserve">　　(三)围绕解决乐趣主义问题，将理想信念和宗旨教育纳入各级地税机关年度工作计划，始终抓住、反复抓住、抓住苗头。组织了我省首届先模范__市地税局__科长__先进事迹报告会和特别表演，在全系统选举中表彰青年干部先进典型，开展了我的中国梦青年文明号主题实践活动和郭明义学雷锋主题活动。组织两基建设冠军单位负责人到省局共建单位丹东191旅部队开展学军建队交流活动。全系统开展政治理论、税收业务、计算机应用培训，组织税收执法资格考试，广泛开展全员阅读等多种形式的文化体育活动。认真落实机构工作制度，切实推进省直工委、_总局部署的目标业绩管理，加强对干部员工履行职责的评价。(四)围绕解决奢侈糜烂风的问题，坚持严格执行省局党组执行中央八项规定和省委十项规定的实施方法，从_局主要领导、领导班子成员开始，下一层轻型车简单，认真执行接待标准，一级为一级。建立公务接待信制度，严格防止以公开为理由变相玩耍。将贯彻落实中央八项规定，严格节约反对浪费条例的情况纳入年度领导班子、领导干部评价，作为评价班子和干部评价等重要依据。(五)在讲诚信，理解规则，遵守纪律方面，将领导干部政德教育纳入各级党组理论学习、干部教育训练计划、各级领导干部述职。</w:t>
      </w:r>
    </w:p>
    <w:p>
      <w:pPr>
        <w:ind w:left="0" w:right="0" w:firstLine="560"/>
        <w:spacing w:before="450" w:after="450" w:line="312" w:lineRule="auto"/>
      </w:pPr>
      <w:r>
        <w:rPr>
          <w:rFonts w:ascii="黑体" w:hAnsi="黑体" w:eastAsia="黑体" w:cs="黑体"/>
          <w:color w:val="000000"/>
          <w:sz w:val="36"/>
          <w:szCs w:val="36"/>
          <w:b w:val="1"/>
          <w:bCs w:val="1"/>
        </w:rPr>
        <w:t xml:space="preserve">　　202_年民主生活会召开情况总结报告2篇</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根据中国共产党x市纪律检查委员会、中国共产党x市委组织部《关于认真召开x年度县级党和国家机关党员领导干部民主生活会的通知》(x组通〔x〕X号)，x区委常务委员会组织召开x年度民主生活会，市委常务委员会x指导。以学习贯彻党的十九届x中全会精神为主题，深化不忘初心，记住使命主题教育成果要求，重点对照新形势下党内政治生活的一些标准中国共产党党内监督条例，对照中央、省委巡视回顾、市委巡视反馈意见，结合思想和工作实际，区委书记x代表区委班子进行对照检查，认真对照检查和批评，团结-批评-团结现将相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区委员会常务委员会班子x年度民主生活会于x月x日上午x点x分在x区委员会3楼的中间会议室开始，x点x分结束。会议由区委书记x主持，会议主要有x项议程。一是x同志组织学习近平总书记在中央政治局民主生活会和十九届中央纪律委员会四次全会的重要讲话精神，二是x同志学习传达中共中央，发行了《县以上党和国家机关党员领导干部民主生活会的一些规定》，三是x同志代表区委常委班报告了上次民主生活会整改措施的执行情况和本次民主生活会征求意见的四是x同志代表区委常委班进行对照检查，五是x同志领导自我批评，接受常委班的批评。区委常务委员会班的成员每人发言自我批评，每人发言后，其他同志批评，六是市委常务委员会x同志进行评论，七是x同志代表区委常务委员会班的总结发言。</w:t>
      </w:r>
    </w:p>
    <w:p>
      <w:pPr>
        <w:ind w:left="0" w:right="0" w:firstLine="560"/>
        <w:spacing w:before="450" w:after="450" w:line="312" w:lineRule="auto"/>
      </w:pPr>
      <w:r>
        <w:rPr>
          <w:rFonts w:ascii="宋体" w:hAnsi="宋体" w:eastAsia="宋体" w:cs="宋体"/>
          <w:color w:val="000"/>
          <w:sz w:val="28"/>
          <w:szCs w:val="28"/>
        </w:rPr>
        <w:t xml:space="preserve">　　x先生代表区委常务委员会班进行了比较检查，主要从理想信念、政治纪律和政治规则、作风、负责人、组织生活、执行全面从严格控制党责任的x方面进行了调查，分析了理想信念不牢固、民间观念不强、道德修养不足、自我要求不严格的四个原因，对调查的问题及其原因，提出了具体的努力方向和整改措施。x先生代表班级对照检查后，首先领导自我批评，班级成员逐一对x先生提出意见。</w:t>
      </w:r>
    </w:p>
    <w:p>
      <w:pPr>
        <w:ind w:left="0" w:right="0" w:firstLine="560"/>
        <w:spacing w:before="450" w:after="450" w:line="312" w:lineRule="auto"/>
      </w:pPr>
      <w:r>
        <w:rPr>
          <w:rFonts w:ascii="宋体" w:hAnsi="宋体" w:eastAsia="宋体" w:cs="宋体"/>
          <w:color w:val="000"/>
          <w:sz w:val="28"/>
          <w:szCs w:val="28"/>
        </w:rPr>
        <w:t xml:space="preserve">　　随后，区委班组成员依次进行个人对照检测发言，其他班组成员逐一提出批评意见。大家在发言中开门见山，直达主题，实事求是提出意见，真诚帮助同志，体现了诚实相遇，开门见山的要求，x同志认真听取发言，有时与大家交流，进行评价指导。</w:t>
      </w:r>
    </w:p>
    <w:p>
      <w:pPr>
        <w:ind w:left="0" w:right="0" w:firstLine="560"/>
        <w:spacing w:before="450" w:after="450" w:line="312" w:lineRule="auto"/>
      </w:pPr>
      <w:r>
        <w:rPr>
          <w:rFonts w:ascii="宋体" w:hAnsi="宋体" w:eastAsia="宋体" w:cs="宋体"/>
          <w:color w:val="000"/>
          <w:sz w:val="28"/>
          <w:szCs w:val="28"/>
        </w:rPr>
        <w:t xml:space="preserve">　　x同志充分肯定了x区委常务委员会的民主生活会。他强调，这次x区委常委班子民主生活会，认真贯彻党的十九届x中全会精神和习近平总书记系列的重要讲话精神，准备充分，主题鲜明，重点突出，高质量，达到预期目的。一是调查问题全面，敢于揭露短丑。区委常务委员会班的对照检查很深，实事求是。常务委员会同志个人寻找问题的态度诚实，检测出的问题比较准确、诚实、透明。二是分析原因深刻，整改措施明确。常务委员会同志可以深入分析问题的根源，实现事实、分析的深度。调查的问题与当前全面严格管理党和x区经济社会发展的实际联系，明确了整改措施。三是批评和自我批评认真。会议民主气氛浓厚，既有自我批评，也有相互批评，自我批评分析全面，对提出的意见不可避免，不可掩饰，积极进入座位，虚心接受。批评和自我批评发挥了红脸出汗、消除病毒、醒来的效果。</w:t>
      </w:r>
    </w:p>
    <w:p>
      <w:pPr>
        <w:ind w:left="0" w:right="0" w:firstLine="560"/>
        <w:spacing w:before="450" w:after="450" w:line="312" w:lineRule="auto"/>
      </w:pPr>
      <w:r>
        <w:rPr>
          <w:rFonts w:ascii="宋体" w:hAnsi="宋体" w:eastAsia="宋体" w:cs="宋体"/>
          <w:color w:val="000"/>
          <w:sz w:val="28"/>
          <w:szCs w:val="28"/>
        </w:rPr>
        <w:t xml:space="preserve">　　x同志认真抓住民主生活会后的一些工作。一是制定整改清单，抓住整改执行。要逐一研究本次民主生活会所发现的问题，明确重点，加强整改措施，形成整改清单，立行立改，接受党员、大众监督二是组织指导本区民主生活会和组织生活会。要从谈政治的高度，严格按照有关要求，认真参加下级部门领导班子的民主生活会、所属分部的组织生活会，确保各级党组织的民主生活会、组织生活高质量，取得良好效果。三是以开展本次民主生活会为契机，推动贯彻落实《规范》《条例》和《县以上党和国家机关党员领导干部民主生活会的一些规定》常态化。要严格遵守《规则》《条例》的实际行动，使许多党员干部在思想上时刻记住，在行动中处处实践，推进《规则》《条例》和《规定》的相关要求。</w:t>
      </w:r>
    </w:p>
    <w:p>
      <w:pPr>
        <w:ind w:left="0" w:right="0" w:firstLine="560"/>
        <w:spacing w:before="450" w:after="450" w:line="312" w:lineRule="auto"/>
      </w:pPr>
      <w:r>
        <w:rPr>
          <w:rFonts w:ascii="宋体" w:hAnsi="宋体" w:eastAsia="宋体" w:cs="宋体"/>
          <w:color w:val="000"/>
          <w:sz w:val="28"/>
          <w:szCs w:val="28"/>
        </w:rPr>
        <w:t xml:space="preserve">　　x代表区委常务委员会班子总结发言。他表示，区委常务委员会班将以此次民主生活会为新的起点，根据省、市委的配置要求，对个人调查的问题，逐项研究、细分解决方案的相互批评提出的问题，认真反省、分析根源的区委常务委员会班存在的问题，积极接受、积极负责、积极执行</w:t>
      </w:r>
    </w:p>
    <w:p>
      <w:pPr>
        <w:ind w:left="0" w:right="0" w:firstLine="560"/>
        <w:spacing w:before="450" w:after="450" w:line="312" w:lineRule="auto"/>
      </w:pPr>
      <w:r>
        <w:rPr>
          <w:rFonts w:ascii="宋体" w:hAnsi="宋体" w:eastAsia="宋体" w:cs="宋体"/>
          <w:color w:val="000"/>
          <w:sz w:val="28"/>
          <w:szCs w:val="28"/>
        </w:rPr>
        <w:t xml:space="preserve">&gt;　　二、切实做好准备工作。</w:t>
      </w:r>
    </w:p>
    <w:p>
      <w:pPr>
        <w:ind w:left="0" w:right="0" w:firstLine="560"/>
        <w:spacing w:before="450" w:after="450" w:line="312" w:lineRule="auto"/>
      </w:pPr>
      <w:r>
        <w:rPr>
          <w:rFonts w:ascii="宋体" w:hAnsi="宋体" w:eastAsia="宋体" w:cs="宋体"/>
          <w:color w:val="000"/>
          <w:sz w:val="28"/>
          <w:szCs w:val="28"/>
        </w:rPr>
        <w:t xml:space="preserve">　　为了切实开设x年度区委常务委员会的民主生活会，提高民主生活会的质量，区委员会常务委员会制定计划，深化学习，寻找问题，比较检查，谈心等一系列工作，确保民主生活会真正营造良好的氛围、良好的效果，达到统一思想、共同提高、团结的目的。</w:t>
      </w:r>
    </w:p>
    <w:p>
      <w:pPr>
        <w:ind w:left="0" w:right="0" w:firstLine="560"/>
        <w:spacing w:before="450" w:after="450" w:line="312" w:lineRule="auto"/>
      </w:pPr>
      <w:r>
        <w:rPr>
          <w:rFonts w:ascii="宋体" w:hAnsi="宋体" w:eastAsia="宋体" w:cs="宋体"/>
          <w:color w:val="000"/>
          <w:sz w:val="28"/>
          <w:szCs w:val="28"/>
        </w:rPr>
        <w:t xml:space="preserve">　　(1)及时制定计划。结合x的实际，立即制定了《中共x区委员会常务委员会班子x年度民主生活会方案》，明确了会议程序、会前准备等各项内容，根据常务委员会之间有利于开展批评和自我批评，有利于承担责任，有利于下一步整顿措施的执行的想法，制定各项准备工作，向市纪律委员会、市委员会组织部报告方案。此外，专门制定会务方案，确保民主生活会顺利召开。</w:t>
      </w:r>
    </w:p>
    <w:p>
      <w:pPr>
        <w:ind w:left="0" w:right="0" w:firstLine="560"/>
        <w:spacing w:before="450" w:after="450" w:line="312" w:lineRule="auto"/>
      </w:pPr>
      <w:r>
        <w:rPr>
          <w:rFonts w:ascii="宋体" w:hAnsi="宋体" w:eastAsia="宋体" w:cs="宋体"/>
          <w:color w:val="000"/>
          <w:sz w:val="28"/>
          <w:szCs w:val="28"/>
        </w:rPr>
        <w:t xml:space="preserve">　　(二)不断深化学习。采用中心集团集中学习交流、领导干部自学等形式，深入学习习近平总书记系列重要演讲，特别是党第十九届x中全会重要演讲精神、准则基本精神和条例基本要求、省第十届党代会、市第十届党代会精神，及时回顾习近平同志在中央政治局民主生活会上的重要演讲精神，学习深刻理解。针对班级成员可能存在的思想顾虑，重视提高学习的目的性、适用性和有效性，班级成员带着问题学，带着责任学，真正认识到民主生活会的重要政治意义，在理论水平上提高政治素养，消除顾虑，解除喜结，卸下担子，轻装前进</w:t>
      </w:r>
    </w:p>
    <w:p>
      <w:pPr>
        <w:ind w:left="0" w:right="0" w:firstLine="560"/>
        <w:spacing w:before="450" w:after="450" w:line="312" w:lineRule="auto"/>
      </w:pPr>
      <w:r>
        <w:rPr>
          <w:rFonts w:ascii="宋体" w:hAnsi="宋体" w:eastAsia="宋体" w:cs="宋体"/>
          <w:color w:val="000"/>
          <w:sz w:val="28"/>
          <w:szCs w:val="28"/>
        </w:rPr>
        <w:t xml:space="preserve">　　(3)找到整个问题。区委常务委员会集中在理想信念、政治纪律和政治规则方面、作风方面、责任方面、组织生活方面、全面从严格的党责任方面进行了深入调查。一是自己调查。班级成员认真比较x方面，结合自己的实际，找出缺点，有具体的事例，实现见人见事思想。二是互相帮助。区委班组成员充分利用区委常委、党政联席会、中心组学习等机会加强交流讨论，本着对组织负责、对同志负责、对自己负责的态度，互相帮助，寻找没有保留的问题。第三，大众提到。面向社会各界、全区各级广泛征求意见，发行意见征集公号老秘带你写资料整理编辑要求表x份，其中干部x份、大众x份、社区工作人员x份、其他同志x份。X月X日，又组织了x区委员会民主生活会征求意见座谈会，会议召集管辖区企业、科研院所、垂直部门、区直各部门、各事务所、双拥(部队)、社区和民间组织同志，收集了党风廉政建设、自创区和自由贸易区建设、招商引资、民生改善等6个方面，共有x个问题</w:t>
      </w:r>
    </w:p>
    <w:p>
      <w:pPr>
        <w:ind w:left="0" w:right="0" w:firstLine="560"/>
        <w:spacing w:before="450" w:after="450" w:line="312" w:lineRule="auto"/>
      </w:pPr>
      <w:r>
        <w:rPr>
          <w:rFonts w:ascii="宋体" w:hAnsi="宋体" w:eastAsia="宋体" w:cs="宋体"/>
          <w:color w:val="000"/>
          <w:sz w:val="28"/>
          <w:szCs w:val="28"/>
        </w:rPr>
        <w:t xml:space="preserve">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&gt;　　三、扎实开展批评与自我批评</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&gt;　　四、认真抓好整改落实</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       202_年民主生活会召开情况总结报告3篇</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景了解不够深，对体制机制方面存在的问题缺乏前瞻性研究，为县委、政府和上级业务部门供给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必须的实用主义，学习资料缺乏系统性、全面性，没有在学活、学透上下功夫。尤其是对机构编制方面的知识没有深层次学习，在理论和实践相结合上还有差距，对机构编制工作中的一些新情景、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3、班子自身建设还有差距。班子成员之间、班子成员与干部间交心谈心活动开展的少，听取党员干部群众意见和提议不够充分，对干部职工的工作生活关心不够。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职责。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景、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&gt;　　二、整改措施落实情景</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（一）抓学习、提素质，努力提高党员干部综合本事。</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本事、创新工作理念的主要途径，不断创新方法，健全机制，提高学习的实效。一是丰富学习资料。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职责意识。结合机构编制工作实际深入学习了机构改革、法律法规等方面的资料，不断提高运用科学理论解决实际问题的本事和水平，增强服务全县经济社会又好又快发展的自觉性和主动性。二是改善学习方式。改变过去“一人念、众人听”、只啃书本、不重实践的枯燥、单调学习方式，采取集中学与自学相结合，经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进取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进取深入基层，解民忧、办实事。办领导先后多次深入到宝丰社区、高庄乡金星村，经过召开村民大会、进村入户等形式，深入开展送政策、促发展活动。主动与结对学校、村、社区开展结对帮扶工作。在资金紧缺的情景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进取向自治区机构编制网、《xx政府信息网》等信息平台投稿发送信息，大力宣传有关机构编制政策规定和工作等方面的资料，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我的职责，做到分工不分家，大胆开展工作，遇到问题，共同研究解决，在工作中大家心往一处想，劲往一处使，进取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总之，201x年以来，我办认真整改存在的问题和不足，围绕中心，服务大局，不断创新工作思路，全力做好机构编制管理工作，各项工作取得了必须的成效。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2025-05-04T08:27:44+08:00</dcterms:created>
  <dcterms:modified xsi:type="dcterms:W3CDTF">2025-05-04T08:27:44+08:00</dcterms:modified>
</cp:coreProperties>
</file>

<file path=docProps/custom.xml><?xml version="1.0" encoding="utf-8"?>
<Properties xmlns="http://schemas.openxmlformats.org/officeDocument/2006/custom-properties" xmlns:vt="http://schemas.openxmlformats.org/officeDocument/2006/docPropsVTypes"/>
</file>