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老师期末的工作总结感想10篇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感想大全10篇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w:t>
      </w:r>
    </w:p>
    <w:p>
      <w:pPr>
        <w:ind w:left="0" w:right="0" w:firstLine="560"/>
        <w:spacing w:before="450" w:after="450" w:line="312" w:lineRule="auto"/>
      </w:pPr>
      <w:r>
        <w:rPr>
          <w:rFonts w:ascii="宋体" w:hAnsi="宋体" w:eastAsia="宋体" w:cs="宋体"/>
          <w:color w:val="000"/>
          <w:sz w:val="28"/>
          <w:szCs w:val="28"/>
        </w:rPr>
        <w:t xml:space="preserve">老师期末的工作总结感想大全10篇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老师期末的工作总结感想篇4</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老师期末的工作总结感想篇5</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__月末，我参加了学校组织的新教师公开课展示活动。主要内容是《常见的天气系统》。课前组内老师进行了指导，提出了很多的宝贵意见，课上收效良好，组内的老师也给与了较好的评价。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三、考勤情况</w:t>
      </w:r>
    </w:p>
    <w:p>
      <w:pPr>
        <w:ind w:left="0" w:right="0" w:firstLine="560"/>
        <w:spacing w:before="450" w:after="450" w:line="312" w:lineRule="auto"/>
      </w:pPr>
      <w:r>
        <w:rPr>
          <w:rFonts w:ascii="宋体" w:hAnsi="宋体" w:eastAsia="宋体" w:cs="宋体"/>
          <w:color w:val="000"/>
          <w:sz w:val="28"/>
          <w:szCs w:val="28"/>
        </w:rPr>
        <w:t xml:space="preserve">自x月__日上班以来，从无因个人小事而耽误学生上课，无病事假，从无迟到早退情况。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四、教研活动和组内备课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老师期末的工作总结感想篇6</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老师期末的工作总结感想篇8</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老师期末的工作总结感想篇10</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