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街道办事处工作总结怎么写</w:t>
      </w:r>
      <w:bookmarkEnd w:id="1"/>
    </w:p>
    <w:p>
      <w:pPr>
        <w:jc w:val="center"/>
        <w:spacing w:before="0" w:after="450"/>
      </w:pPr>
      <w:r>
        <w:rPr>
          <w:rFonts w:ascii="Arial" w:hAnsi="Arial" w:eastAsia="Arial" w:cs="Arial"/>
          <w:color w:val="999999"/>
          <w:sz w:val="20"/>
          <w:szCs w:val="20"/>
        </w:rPr>
        <w:t xml:space="preserve">来源：网络  作者：悠然自得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街道办事处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街道办事处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&gt;1.街道办事处工作总结</w:t>
      </w:r>
    </w:p>
    <w:p>
      <w:pPr>
        <w:ind w:left="0" w:right="0" w:firstLine="560"/>
        <w:spacing w:before="450" w:after="450" w:line="312" w:lineRule="auto"/>
      </w:pPr>
      <w:r>
        <w:rPr>
          <w:rFonts w:ascii="宋体" w:hAnsi="宋体" w:eastAsia="宋体" w:cs="宋体"/>
          <w:color w:val="000"/>
          <w:sz w:val="28"/>
          <w:szCs w:val="28"/>
        </w:rPr>
        <w:t xml:space="preserve">　　20XX年，XX街道在市委、市政府的正确领导下，认真贯彻落实科学发展观，紧扣“保发展、保稳定、保民生”主题，努力克服各种困难，大胆创新工作方法，一心一意谋发展，多方百计保民生。通过广大干部群众一年的艰苦努力，较好地完成了各项目标任务，推动了街道经济社会事业较好较快的发展。</w:t>
      </w:r>
    </w:p>
    <w:p>
      <w:pPr>
        <w:ind w:left="0" w:right="0" w:firstLine="560"/>
        <w:spacing w:before="450" w:after="450" w:line="312" w:lineRule="auto"/>
      </w:pPr>
      <w:r>
        <w:rPr>
          <w:rFonts w:ascii="宋体" w:hAnsi="宋体" w:eastAsia="宋体" w:cs="宋体"/>
          <w:color w:val="000"/>
          <w:sz w:val="28"/>
          <w:szCs w:val="28"/>
        </w:rPr>
        <w:t xml:space="preserve">　　1.攻坚克难加快发展，经济实力稳步增强。</w:t>
      </w:r>
    </w:p>
    <w:p>
      <w:pPr>
        <w:ind w:left="0" w:right="0" w:firstLine="560"/>
        <w:spacing w:before="450" w:after="450" w:line="312" w:lineRule="auto"/>
      </w:pPr>
      <w:r>
        <w:rPr>
          <w:rFonts w:ascii="宋体" w:hAnsi="宋体" w:eastAsia="宋体" w:cs="宋体"/>
          <w:color w:val="000"/>
          <w:sz w:val="28"/>
          <w:szCs w:val="28"/>
        </w:rPr>
        <w:t xml:space="preserve">　　XX年是新中国成立XX周年，也是应对国际金融危机、保持经济平稳较快发展的关键一年。一年来，街道工委、办事处坚定发展信心，从变化中捕捉机遇、在逆境中创造条件，抓好项目建设和商贸繁荣两个重点，全力推动经济平稳较快增长。</w:t>
      </w:r>
    </w:p>
    <w:p>
      <w:pPr>
        <w:ind w:left="0" w:right="0" w:firstLine="560"/>
        <w:spacing w:before="450" w:after="450" w:line="312" w:lineRule="auto"/>
      </w:pPr>
      <w:r>
        <w:rPr>
          <w:rFonts w:ascii="宋体" w:hAnsi="宋体" w:eastAsia="宋体" w:cs="宋体"/>
          <w:color w:val="000"/>
          <w:sz w:val="28"/>
          <w:szCs w:val="28"/>
        </w:rPr>
        <w:t xml:space="preserve">　　（一）全力以赴服务项目建设。以“两帮两促”、“创业富民”活动为抓手，进一步强化“五个一”工作机制，严格落实项目责任，确保项目建设顺利推进。石油公司危房改造、110kv浏阳变电站扩建及邮电路改造、浏阳河中学调规建设等项目拆迁工作顺利推进；鸿宇广场二期、名河鑫都如期开工；香山国际名苑、醴浏大厦顺利竣工；城东农改超、石板巷棚户区改造、火车站改造等项目有序推进。</w:t>
      </w:r>
    </w:p>
    <w:p>
      <w:pPr>
        <w:ind w:left="0" w:right="0" w:firstLine="560"/>
        <w:spacing w:before="450" w:after="450" w:line="312" w:lineRule="auto"/>
      </w:pPr>
      <w:r>
        <w:rPr>
          <w:rFonts w:ascii="宋体" w:hAnsi="宋体" w:eastAsia="宋体" w:cs="宋体"/>
          <w:color w:val="000"/>
          <w:sz w:val="28"/>
          <w:szCs w:val="28"/>
        </w:rPr>
        <w:t xml:space="preserve">　　（二）浓厚氛围促进商贸繁荣。积极筹办“第xx届城市商务节”，开展百户商家大促销活动，提振了商家信心，拉动了消费需求，全年实现社会消费品零售总额67、98亿元。成立了浏阳市服装行业协会，推动行业规范发展。充分发挥地域优势，做活以商招商文章，引进肯德基等9家知名品牌企业落户淮川，实现到位资金3亿元，特别是通程商业广场、深圳人人乐购物广场等商业巨头入驻，有力推动了街道传统商贸业的升级，促进了商贸业的快速发展。</w:t>
      </w:r>
    </w:p>
    <w:p>
      <w:pPr>
        <w:ind w:left="0" w:right="0" w:firstLine="560"/>
        <w:spacing w:before="450" w:after="450" w:line="312" w:lineRule="auto"/>
      </w:pPr>
      <w:r>
        <w:rPr>
          <w:rFonts w:ascii="宋体" w:hAnsi="宋体" w:eastAsia="宋体" w:cs="宋体"/>
          <w:color w:val="000"/>
          <w:sz w:val="28"/>
          <w:szCs w:val="28"/>
        </w:rPr>
        <w:t xml:space="preserve">　　（三）勤征细管确保财税入库。面对街道税收面广税散的现状，街道充实力量组建了32人的协税护税队伍，进一步澄清了税源底子，规范了房屋出租等税种的征收标准，使税收征管逐步走上规范化、科学化、精细化的发展轨道，全年完成财政总收入13958万元，其中地方一般预算收入9236万元，超额完成了市委市政府下达的目标任务本。</w:t>
      </w:r>
    </w:p>
    <w:p>
      <w:pPr>
        <w:ind w:left="0" w:right="0" w:firstLine="560"/>
        <w:spacing w:before="450" w:after="450" w:line="312" w:lineRule="auto"/>
      </w:pPr>
      <w:r>
        <w:rPr>
          <w:rFonts w:ascii="宋体" w:hAnsi="宋体" w:eastAsia="宋体" w:cs="宋体"/>
          <w:color w:val="000"/>
          <w:sz w:val="28"/>
          <w:szCs w:val="28"/>
        </w:rPr>
        <w:t xml:space="preserve">　　2.社会大局和谐稳定。</w:t>
      </w:r>
    </w:p>
    <w:p>
      <w:pPr>
        <w:ind w:left="0" w:right="0" w:firstLine="560"/>
        <w:spacing w:before="450" w:after="450" w:line="312" w:lineRule="auto"/>
      </w:pPr>
      <w:r>
        <w:rPr>
          <w:rFonts w:ascii="宋体" w:hAnsi="宋体" w:eastAsia="宋体" w:cs="宋体"/>
          <w:color w:val="000"/>
          <w:sz w:val="28"/>
          <w:szCs w:val="28"/>
        </w:rPr>
        <w:t xml:space="preserve">　　一年来，我们坚持社会事业与经济建设同步发展，在经济稳健发展的同时，立足科学管理，注重统筹推进，各项社会事业得到了较快发展。</w:t>
      </w:r>
    </w:p>
    <w:p>
      <w:pPr>
        <w:ind w:left="0" w:right="0" w:firstLine="560"/>
        <w:spacing w:before="450" w:after="450" w:line="312" w:lineRule="auto"/>
      </w:pPr>
      <w:r>
        <w:rPr>
          <w:rFonts w:ascii="宋体" w:hAnsi="宋体" w:eastAsia="宋体" w:cs="宋体"/>
          <w:color w:val="000"/>
          <w:sz w:val="28"/>
          <w:szCs w:val="28"/>
        </w:rPr>
        <w:t xml:space="preserve">　　（一）多管齐下保持大局稳定。紧紧围绕“打造平安淮川”工作主题，狠抓建立综治维稳长效管理机制和严打整治两个工作重点。成立了街道综治维稳中心和矛盾纠纷调处中心，建立了领导值周制度，畅通了信访渠道，积极稳妥地调处和化解了拆迁安置、医患纠纷、企业改制等各种矛盾纠纷，确保了重大节会的安全稳定和重点项目的施工环境；按“十个一”标准规范创建了40个平安小区，新组建了8支社区巡逻队，实现了街面巡逻和背街小巷巡逻一体化，治安和刑事案件得到有效控制；“六五”普法教育深入推进，居民法律意识进一步提升；公共安全常抓不懈，联合开展严打整治、消防安全、食品安全、学校周边环境等专项整治活动20余次，居民安全感进一步增强，维护了社会大局稳定。</w:t>
      </w:r>
    </w:p>
    <w:p>
      <w:pPr>
        <w:ind w:left="0" w:right="0" w:firstLine="560"/>
        <w:spacing w:before="450" w:after="450" w:line="312" w:lineRule="auto"/>
      </w:pPr>
      <w:r>
        <w:rPr>
          <w:rFonts w:ascii="宋体" w:hAnsi="宋体" w:eastAsia="宋体" w:cs="宋体"/>
          <w:color w:val="000"/>
          <w:sz w:val="28"/>
          <w:szCs w:val="28"/>
        </w:rPr>
        <w:t xml:space="preserve">　　（二）强化服务落实基本国策。一年来，坚持优质服务与基础工作并重、奖励兑现与依法行政并举，全面落实基本国策，稳定街道低生育水平。深入开展计划生育优质服务“百日行”活动，做好了育龄妇女生殖健康普查；认真开展省内“一盘棋”清查、数据录入工作，做到辖区人口底子清、情况明；严格兑现落实长效避孕措施等奖扶政策，全年共发放奖扶资金22、48万元，抓住社会抚养费征收和长效避孕措施落实两个重点，全年来，完成社会抚养费征收71万元，落实长效避孕措施580例，排查隐患76例，实现计划生育率97、01%，可望连续第9次蝉联长沙市人口和计生优质服务模范单位。</w:t>
      </w:r>
    </w:p>
    <w:p>
      <w:pPr>
        <w:ind w:left="0" w:right="0" w:firstLine="560"/>
        <w:spacing w:before="450" w:after="450" w:line="312" w:lineRule="auto"/>
      </w:pPr>
      <w:r>
        <w:rPr>
          <w:rFonts w:ascii="宋体" w:hAnsi="宋体" w:eastAsia="宋体" w:cs="宋体"/>
          <w:color w:val="000"/>
          <w:sz w:val="28"/>
          <w:szCs w:val="28"/>
        </w:rPr>
        <w:t xml:space="preserve">　　（三）建管并举营造优美环境。加快居民小区改造，投资70多万元重点做好了城东居民小区的环境整治工作；以创建人民满意城市活动为抓手，积极开展文明创建活动，加大背街小巷的环境卫生整治，开展“万人清洁浏阳城”活动4次，加大马路市场、违章建筑等问题集中整治，累计拆除违章建筑8290平方米；完善市政设施，重点解决了黄泥湾路下水道改造、鹿园路改造、西湖山路南段建设等居民反映的热点难点问题；做好了城市防汛防洪防火工作并建立了应急反馈机制；切实加强环境保护工作，严肃处理居民反映的餐馆油烟污染和施工燥音污染问题。</w:t>
      </w:r>
    </w:p>
    <w:p>
      <w:pPr>
        <w:ind w:left="0" w:right="0" w:firstLine="560"/>
        <w:spacing w:before="450" w:after="450" w:line="312" w:lineRule="auto"/>
      </w:pPr>
      <w:r>
        <w:rPr>
          <w:rFonts w:ascii="宋体" w:hAnsi="宋体" w:eastAsia="宋体" w:cs="宋体"/>
          <w:color w:val="000"/>
          <w:sz w:val="28"/>
          <w:szCs w:val="28"/>
        </w:rPr>
        <w:t xml:space="preserve">　　（四）关注民生促进社会和谐。认真落实惠民政策，关注弱势群体。进一步加大救助力度，采取集中救助与临时救助相结合，全年来筹集各类民政救助资金553万元，救济5376人次；不断完善养老保障体系，成立了浏阳市颐乐养老服务中心，采取集中养老与上门服务相结合的模式开展养老服务；以创业富民为抓手，加大就业培训力度，积极与企业沟通，全年新增就业人员2778人；廉租房房分配、失业、工伤保险等覆盖面逐步扩大；实施教育强街战略，成立了全省第一家街道教育基金会，全面推进浏阳河中学继建工程，中小学入学率、巩固率均达到100%，机关幼儿园通过长沙市示范幼儿园的验收；高度重视公共卫生管理，街道社区卫生服务中心顺利开业，城镇居民参合率96、08%，认真抓好了“手足口”病、甲型流感预防工作，有力地控制了疫情蔓延；成功举办了“践行科学发展，构建和谐社区”等12次广场文化活动，社区文化活动异彩纷呈，居民幸福指数进一步提升。</w:t>
      </w:r>
    </w:p>
    <w:p>
      <w:pPr>
        <w:ind w:left="0" w:right="0" w:firstLine="560"/>
        <w:spacing w:before="450" w:after="450" w:line="312" w:lineRule="auto"/>
      </w:pPr>
      <w:r>
        <w:rPr>
          <w:rFonts w:ascii="宋体" w:hAnsi="宋体" w:eastAsia="宋体" w:cs="宋体"/>
          <w:color w:val="000"/>
          <w:sz w:val="28"/>
          <w:szCs w:val="28"/>
        </w:rPr>
        <w:t xml:space="preserve">　　（五）创新管理提升服务水平。大胆实践“选聘结合、三位一体”的社区“两委”换届选举新模式，调优配强了社区居支两委和社区服务中心工作人员；按照定网格、定制度、定职责、定待遇的“四定”原则组建了130名社区服务联络员队伍，有力延伸了社区服务触角。启动社区标准化建设，社区形象进一步提升，8个社区全面开通社区网站，社区服务更好，便捷高效；进一步深化社区网格化管理，建立了23060户《居民信息档案》，并建立了信息收集-协调处理-督查反馈机制，畅通民意诉求，社区整体工作水平迈上新台阶。</w:t>
      </w:r>
    </w:p>
    <w:p>
      <w:pPr>
        <w:ind w:left="0" w:right="0" w:firstLine="560"/>
        <w:spacing w:before="450" w:after="450" w:line="312" w:lineRule="auto"/>
      </w:pPr>
      <w:r>
        <w:rPr>
          <w:rFonts w:ascii="宋体" w:hAnsi="宋体" w:eastAsia="宋体" w:cs="宋体"/>
          <w:color w:val="000"/>
          <w:sz w:val="28"/>
          <w:szCs w:val="28"/>
        </w:rPr>
        <w:t xml:space="preserve">　　三、3.扎实推进党的建设，组织保障更加巩固。</w:t>
      </w:r>
    </w:p>
    <w:p>
      <w:pPr>
        <w:ind w:left="0" w:right="0" w:firstLine="560"/>
        <w:spacing w:before="450" w:after="450" w:line="312" w:lineRule="auto"/>
      </w:pPr>
      <w:r>
        <w:rPr>
          <w:rFonts w:ascii="宋体" w:hAnsi="宋体" w:eastAsia="宋体" w:cs="宋体"/>
          <w:color w:val="000"/>
          <w:sz w:val="28"/>
          <w:szCs w:val="28"/>
        </w:rPr>
        <w:t xml:space="preserve">　　一年来，我们积极探索新形势下的基层组织建设和管理创新，特别是通过扎实开展学习实践科学发展观活动，党组织战斗力和党员队伍活力进一步增强。</w:t>
      </w:r>
    </w:p>
    <w:p>
      <w:pPr>
        <w:ind w:left="0" w:right="0" w:firstLine="560"/>
        <w:spacing w:before="450" w:after="450" w:line="312" w:lineRule="auto"/>
      </w:pPr>
      <w:r>
        <w:rPr>
          <w:rFonts w:ascii="宋体" w:hAnsi="宋体" w:eastAsia="宋体" w:cs="宋体"/>
          <w:color w:val="000"/>
          <w:sz w:val="28"/>
          <w:szCs w:val="28"/>
        </w:rPr>
        <w:t xml:space="preserve">　　（一）学习实践活动富有成效。紧紧围绕学习实践活动的总体要求，采取规定动作和自选动作相结合，确保学习实践活动有效开展。创新学习形式，保障学习时间，使广大党员干部深刻理解和把握科学发展的精神内涵；加大宣传力度，采取小区橱窗、流动展板、印发宣传册、文艺快板、主题广场文化活动等各种形象广泛进行宣传，提高了群众的知晓率；认真抓好了联城社区党总支、人民路小学党支部“三个月三个阶段”的新模式试点工作，其活动经验得到了上级领导的肯定，街道工委被授予浏阳市深入学习实践科学发展观活动先进单位；广泛征求意见，开展了“一社区一课题”的主题调研活动，以召开座谈会、发放征求意见表、设立意见箱等形式收集意见360条，并切实进行了整改。通过活动的深入开展，进一步明晰了谋求科学发展的思路，提高了推动科学发展的能力。</w:t>
      </w:r>
    </w:p>
    <w:p>
      <w:pPr>
        <w:ind w:left="0" w:right="0" w:firstLine="560"/>
        <w:spacing w:before="450" w:after="450" w:line="312" w:lineRule="auto"/>
      </w:pPr>
      <w:r>
        <w:rPr>
          <w:rFonts w:ascii="宋体" w:hAnsi="宋体" w:eastAsia="宋体" w:cs="宋体"/>
          <w:color w:val="000"/>
          <w:sz w:val="28"/>
          <w:szCs w:val="28"/>
        </w:rPr>
        <w:t xml:space="preserve">　　（二）基层组织活动不断增强。以学习实践科学发展观活动为契机，扎实抓好党员学习培训，进一步提高了党员干部政治理论素质。积极探索党建工作网格化管理，深入开展网格、小区党员“亮身份树形象”活动，充分发挥党员的表率作用。以党建联席会为平台，积极开展党员志愿服务和党员联户活动，拓宽服务领域，党组织凝聚力不断提高；认真做好非公经济组织党建工作，开展浏阳河市场党支部流入党员的试点工作，比一比超市党支部列入全市党建工作示范点，基层组织活力不断增强。</w:t>
      </w:r>
    </w:p>
    <w:p>
      <w:pPr>
        <w:ind w:left="0" w:right="0" w:firstLine="560"/>
        <w:spacing w:before="450" w:after="450" w:line="312" w:lineRule="auto"/>
      </w:pPr>
      <w:r>
        <w:rPr>
          <w:rFonts w:ascii="宋体" w:hAnsi="宋体" w:eastAsia="宋体" w:cs="宋体"/>
          <w:color w:val="000"/>
          <w:sz w:val="28"/>
          <w:szCs w:val="28"/>
        </w:rPr>
        <w:t xml:space="preserve">　　（三）干部队伍素质不断提升。采取竞争激励机制，按“人员分流、竞争上岗”原则调优配强了机关干部队伍；深入开展“两帮两促”活动，建立干部联网格、联企业、联项目制度，机关干部的服务意识明显增强；实施费用分线包干制度，严格落实厉行节约的各项要求，有效节约行政成本；通过聘请专家授课、举办诗歌朗颂比赛、开办“青年读书班”、开展“干部月月学”活动等形式，不断提高了机关干部的综合素质；进一步量化工作任务，注重考核督查，严格制度兑现，干部队伍的工作作风更加务实；有力地促进了各项工作的顺利推进。</w:t>
      </w:r>
    </w:p>
    <w:p>
      <w:pPr>
        <w:ind w:left="0" w:right="0" w:firstLine="560"/>
        <w:spacing w:before="450" w:after="450" w:line="312" w:lineRule="auto"/>
      </w:pPr>
      <w:r>
        <w:rPr>
          <w:rFonts w:ascii="宋体" w:hAnsi="宋体" w:eastAsia="宋体" w:cs="宋体"/>
          <w:color w:val="000"/>
          <w:sz w:val="28"/>
          <w:szCs w:val="28"/>
        </w:rPr>
        <w:t xml:space="preserve">　　（四）党风廉政建设不断加强。立足教育防范，适时组织观看防腐倡廉记录片、举办廉政专题讲座、召开党风廉政建设大会、发送廉政短信、开展廉政文化进社区等进行警示教育；突出制度规范，严格落实党风廉政建设八项制度，实施“一岗双责”；严格监督管理，健全纪检监察、社会督评员和工作督查小组督查的政风监督体系，自觉接受各方监督。</w:t>
      </w:r>
    </w:p>
    <w:p>
      <w:pPr>
        <w:ind w:left="0" w:right="0" w:firstLine="560"/>
        <w:spacing w:before="450" w:after="450" w:line="312" w:lineRule="auto"/>
      </w:pPr>
      <w:r>
        <w:rPr>
          <w:rFonts w:ascii="宋体" w:hAnsi="宋体" w:eastAsia="宋体" w:cs="宋体"/>
          <w:color w:val="000"/>
          <w:sz w:val="28"/>
          <w:szCs w:val="28"/>
        </w:rPr>
        <w:t xml:space="preserve">　　（五）民主政治建设凝心聚力。积极推进党内民主建设，充分尊重党员的主体地位，积极支持人大工作、政协联络处工作，充分发挥人大代表、政协委员参政议政的优势和作用；积极支持工商联分会、共青团、妇联、各协会组织工作，广泛集中民智，充分调动各方面积极因素，努力形成凝心聚力，共谋发展的良好氛围。</w:t>
      </w:r>
    </w:p>
    <w:p>
      <w:pPr>
        <w:ind w:left="0" w:right="0" w:firstLine="560"/>
        <w:spacing w:before="450" w:after="450" w:line="312" w:lineRule="auto"/>
      </w:pPr>
      <w:r>
        <w:rPr>
          <w:rFonts w:ascii="宋体" w:hAnsi="宋体" w:eastAsia="宋体" w:cs="宋体"/>
          <w:color w:val="000"/>
          <w:sz w:val="28"/>
          <w:szCs w:val="28"/>
        </w:rPr>
        <w:t xml:space="preserve">　　在总结成绩的同时，我们也清醒地认识到，发展中还面临不少困难和问题：一是稳定工作形势严峻。企业改制、拆迁问题引起的重复上访、越级上访现象严重，传销活动、xx分子活动猖獗，不稳定因素依然严重存在。二是队伍建设有待加强。个别干部职工的自律意识不强，工作作风拖沓、松散的现象依然存在，主动深入社区、深入居民、深入企业服务还不够。三是社区服务水平有待提升。社区服务功能还不够完善，服务水平还不高，在引导居民自治方面还有待加强，离居民需求仍有一定的差距。这些不足我们将在今后的工作中认真加以研究，积极探求解决方法，努力推动街道经济社会事业的科学发展。</w:t>
      </w:r>
    </w:p>
    <w:p>
      <w:pPr>
        <w:ind w:left="0" w:right="0" w:firstLine="560"/>
        <w:spacing w:before="450" w:after="450" w:line="312" w:lineRule="auto"/>
      </w:pPr>
      <w:r>
        <w:rPr>
          <w:rFonts w:ascii="宋体" w:hAnsi="宋体" w:eastAsia="宋体" w:cs="宋体"/>
          <w:color w:val="000"/>
          <w:sz w:val="28"/>
          <w:szCs w:val="28"/>
        </w:rPr>
        <w:t xml:space="preserve">&gt;2.街道办事处工作总结</w:t>
      </w:r>
    </w:p>
    <w:p>
      <w:pPr>
        <w:ind w:left="0" w:right="0" w:firstLine="560"/>
        <w:spacing w:before="450" w:after="450" w:line="312" w:lineRule="auto"/>
      </w:pPr>
      <w:r>
        <w:rPr>
          <w:rFonts w:ascii="宋体" w:hAnsi="宋体" w:eastAsia="宋体" w:cs="宋体"/>
          <w:color w:val="000"/>
          <w:sz w:val="28"/>
          <w:szCs w:val="28"/>
        </w:rPr>
        <w:t xml:space="preserve">　　20XX年老龄、老干工作将在街道党工委、办事处领导下和县老干局的关心支持和指导下，紧紧围绕街道办事处的中心工作，根据国家老干工作的相关政策和规定，认真贯彻和落实做好我街道老干部工作。</w:t>
      </w:r>
    </w:p>
    <w:p>
      <w:pPr>
        <w:ind w:left="0" w:right="0" w:firstLine="560"/>
        <w:spacing w:before="450" w:after="450" w:line="312" w:lineRule="auto"/>
      </w:pPr>
      <w:r>
        <w:rPr>
          <w:rFonts w:ascii="宋体" w:hAnsi="宋体" w:eastAsia="宋体" w:cs="宋体"/>
          <w:color w:val="000"/>
          <w:sz w:val="28"/>
          <w:szCs w:val="28"/>
        </w:rPr>
        <w:t xml:space="preserve">　　1.加强老干部工作的管理，健全完善档案。随着时间的推移，我街道退休职工逐年增加，并且老干部基本信息都会随时发生变化，我们逐步加强老干部工作管理档案，切实做到“五清楚”，即清楚家庭住址、清楚家庭通讯情况、清楚身体状况、清楚家庭成员的工作单位、清楚家庭成员的联系方式，做到心中有数。</w:t>
      </w:r>
    </w:p>
    <w:p>
      <w:pPr>
        <w:ind w:left="0" w:right="0" w:firstLine="560"/>
        <w:spacing w:before="450" w:after="450" w:line="312" w:lineRule="auto"/>
      </w:pPr>
      <w:r>
        <w:rPr>
          <w:rFonts w:ascii="宋体" w:hAnsi="宋体" w:eastAsia="宋体" w:cs="宋体"/>
          <w:color w:val="000"/>
          <w:sz w:val="28"/>
          <w:szCs w:val="28"/>
        </w:rPr>
        <w:t xml:space="preserve">　　2.加强老干部医药费管理，按时发放。每月按时按点将离退休老干部的医药费上报到县医疗保险事业处，月底报销后及时准确的兑付到老干部们的手中。</w:t>
      </w:r>
    </w:p>
    <w:p>
      <w:pPr>
        <w:ind w:left="0" w:right="0" w:firstLine="560"/>
        <w:spacing w:before="450" w:after="450" w:line="312" w:lineRule="auto"/>
      </w:pPr>
      <w:r>
        <w:rPr>
          <w:rFonts w:ascii="宋体" w:hAnsi="宋体" w:eastAsia="宋体" w:cs="宋体"/>
          <w:color w:val="000"/>
          <w:sz w:val="28"/>
          <w:szCs w:val="28"/>
        </w:rPr>
        <w:t xml:space="preserve">　　3.为老干部订阅《老干部之家》、《老年教育》、《山东老年》等刊物，每月按时发放到老干部手中，让老干部及时了解国家、省、市重要决策和重要事务，做到让老干部老有所学。</w:t>
      </w:r>
    </w:p>
    <w:p>
      <w:pPr>
        <w:ind w:left="0" w:right="0" w:firstLine="560"/>
        <w:spacing w:before="450" w:after="450" w:line="312" w:lineRule="auto"/>
      </w:pPr>
      <w:r>
        <w:rPr>
          <w:rFonts w:ascii="宋体" w:hAnsi="宋体" w:eastAsia="宋体" w:cs="宋体"/>
          <w:color w:val="000"/>
          <w:sz w:val="28"/>
          <w:szCs w:val="28"/>
        </w:rPr>
        <w:t xml:space="preserve">　　4.积极组织离退休老干部参加各类体育活动，使具有不同爱好的老干部都能参加自己所喜爱的活动，从而普及老年健身活动，不断满足离退休干部的精神文化需求。</w:t>
      </w:r>
    </w:p>
    <w:p>
      <w:pPr>
        <w:ind w:left="0" w:right="0" w:firstLine="560"/>
        <w:spacing w:before="450" w:after="450" w:line="312" w:lineRule="auto"/>
      </w:pPr>
      <w:r>
        <w:rPr>
          <w:rFonts w:ascii="宋体" w:hAnsi="宋体" w:eastAsia="宋体" w:cs="宋体"/>
          <w:color w:val="000"/>
          <w:sz w:val="28"/>
          <w:szCs w:val="28"/>
        </w:rPr>
        <w:t xml:space="preserve">　　5.健全完善生活有特殊困难老干部帮扶机制，进一步拓宽帮扶渠道，强化帮扶措施，扩大帮扶覆盖面，尽努力解决他们的实际困难，让他们充分感受到各级党委、政府对老年人的关心爱护。</w:t>
      </w:r>
    </w:p>
    <w:p>
      <w:pPr>
        <w:ind w:left="0" w:right="0" w:firstLine="560"/>
        <w:spacing w:before="450" w:after="450" w:line="312" w:lineRule="auto"/>
      </w:pPr>
      <w:r>
        <w:rPr>
          <w:rFonts w:ascii="宋体" w:hAnsi="宋体" w:eastAsia="宋体" w:cs="宋体"/>
          <w:color w:val="000"/>
          <w:sz w:val="28"/>
          <w:szCs w:val="28"/>
        </w:rPr>
        <w:t xml:space="preserve">　　6.做好节日慰问工作。按照上级老干部业务部门的要求，要对离退休老干部在春节前进行慰问活动。要做到逐户走访慰问，深入了解他们生活中的困难和问题，并竭尽全力给予帮助解决。并认真听取老干部以他们特有的智慧和丰富的经验所提出的宝贵意见和建议。</w:t>
      </w:r>
    </w:p>
    <w:p>
      <w:pPr>
        <w:ind w:left="0" w:right="0" w:firstLine="560"/>
        <w:spacing w:before="450" w:after="450" w:line="312" w:lineRule="auto"/>
      </w:pPr>
      <w:r>
        <w:rPr>
          <w:rFonts w:ascii="宋体" w:hAnsi="宋体" w:eastAsia="宋体" w:cs="宋体"/>
          <w:color w:val="000"/>
          <w:sz w:val="28"/>
          <w:szCs w:val="28"/>
        </w:rPr>
        <w:t xml:space="preserve">　　总之，今后要继续增强为老干部服务的意识,提高服务水平，不断探索优质服务的有效途径，做老干部工作不但要细心、耐心，还要有热心和爱心，我们会在以后的工作中继续努力，为老干部服好务，使他们确实老有所养、老有所依、老有所乐，促进老龄、老干干部工作再上一个新台阶。</w:t>
      </w:r>
    </w:p>
    <w:p>
      <w:pPr>
        <w:ind w:left="0" w:right="0" w:firstLine="560"/>
        <w:spacing w:before="450" w:after="450" w:line="312" w:lineRule="auto"/>
      </w:pPr>
      <w:r>
        <w:rPr>
          <w:rFonts w:ascii="宋体" w:hAnsi="宋体" w:eastAsia="宋体" w:cs="宋体"/>
          <w:color w:val="000"/>
          <w:sz w:val="28"/>
          <w:szCs w:val="28"/>
        </w:rPr>
        <w:t xml:space="preserve">&gt;3.街道办事处工作总结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街道始终坚持以科学发展观为统领，紧紧围绕区委、区政府“壮大三产服务业，培育新兴产业群，加快城乡一体化，建设和谐主城区”的总体要求，戮力同心，攻坚克难，在项目建设、民生服务、“两会”安保、大气污染防治和党的群众路线教育实践活动等各项重点和突发工作中均取得了新的突破。</w:t>
      </w:r>
    </w:p>
    <w:p>
      <w:pPr>
        <w:ind w:left="0" w:right="0" w:firstLine="560"/>
        <w:spacing w:before="450" w:after="450" w:line="312" w:lineRule="auto"/>
      </w:pPr>
      <w:r>
        <w:rPr>
          <w:rFonts w:ascii="宋体" w:hAnsi="宋体" w:eastAsia="宋体" w:cs="宋体"/>
          <w:color w:val="000"/>
          <w:sz w:val="28"/>
          <w:szCs w:val="28"/>
        </w:rPr>
        <w:t xml:space="preserve">　　1.抓机遇，谋发展，坚定信心谱写经济建设新篇章。</w:t>
      </w:r>
    </w:p>
    <w:p>
      <w:pPr>
        <w:ind w:left="0" w:right="0" w:firstLine="560"/>
        <w:spacing w:before="450" w:after="450" w:line="312" w:lineRule="auto"/>
      </w:pPr>
      <w:r>
        <w:rPr>
          <w:rFonts w:ascii="宋体" w:hAnsi="宋体" w:eastAsia="宋体" w:cs="宋体"/>
          <w:color w:val="000"/>
          <w:sz w:val="28"/>
          <w:szCs w:val="28"/>
        </w:rPr>
        <w:t xml:space="preserve">　　20xx年，街道共运作千万元以上项目11个，总投资91、51亿元。从建设进度看，完工项目1个，分别是新世界中心B区项目、浙商广场项目、丽都新潮家居广场项目、廊坊供电公司地下车库及人防工程、开闭站项目、新华路及金光道地下人防和过街通道项目，总投资12、5亿元；在建项目7个，分别是新世界中心A区项目、新世界中心C区项目、廊坊供电公司生产营业综合楼项目、新朝阳广场二期项目、晓廊坊（小廊坊城中村改造）项目、汇督office商务楼项目、尚都世贸大厦项目，总投资82、21亿元；“5、18”项目2个，分别是花卉市场改造项目、荣泰大厦项目，投资5、5亿元；谋划项目1个，投资1、5亿元。</w:t>
      </w:r>
    </w:p>
    <w:p>
      <w:pPr>
        <w:ind w:left="0" w:right="0" w:firstLine="560"/>
        <w:spacing w:before="450" w:after="450" w:line="312" w:lineRule="auto"/>
      </w:pPr>
      <w:r>
        <w:rPr>
          <w:rFonts w:ascii="宋体" w:hAnsi="宋体" w:eastAsia="宋体" w:cs="宋体"/>
          <w:color w:val="000"/>
          <w:sz w:val="28"/>
          <w:szCs w:val="28"/>
        </w:rPr>
        <w:t xml:space="preserve">　　20xx年街道财政税收任务4255万元，其中：国税669万元、地税3450万元、财政自管收入156万元，预计年底完成任务。</w:t>
      </w:r>
    </w:p>
    <w:p>
      <w:pPr>
        <w:ind w:left="0" w:right="0" w:firstLine="560"/>
        <w:spacing w:before="450" w:after="450" w:line="312" w:lineRule="auto"/>
      </w:pPr>
      <w:r>
        <w:rPr>
          <w:rFonts w:ascii="宋体" w:hAnsi="宋体" w:eastAsia="宋体" w:cs="宋体"/>
          <w:color w:val="000"/>
          <w:sz w:val="28"/>
          <w:szCs w:val="28"/>
        </w:rPr>
        <w:t xml:space="preserve">　　2.抓管理，强举措，推陈出新促进工作职能再提升。</w:t>
      </w:r>
    </w:p>
    <w:p>
      <w:pPr>
        <w:ind w:left="0" w:right="0" w:firstLine="560"/>
        <w:spacing w:before="450" w:after="450" w:line="312" w:lineRule="auto"/>
      </w:pPr>
      <w:r>
        <w:rPr>
          <w:rFonts w:ascii="宋体" w:hAnsi="宋体" w:eastAsia="宋体" w:cs="宋体"/>
          <w:color w:val="000"/>
          <w:sz w:val="28"/>
          <w:szCs w:val="28"/>
        </w:rPr>
        <w:t xml:space="preserve">　　目前，街道在各项重点工作中不断创新管理，出实招、求实效，确保各项工作扎实有效开展。一是狠抓大气污染防治。成立组织机构、制定工作方案、组建巡查队伍，重点对辖区项目施工地扬尘、冬季取暖燃煤、餐饮油烟以及居民生活垃圾等污染情况进行深入排查与整治。及时督导监测点附近的18家油烟饭店安装完成油烟净化设备；对新朝阳二期、新世界c区等项目施工地进行洒水抑尘，苫盖*露地面15000余平方米；对敏感部位进行每天巡查，清理垃圾均每天5车。结合辖区实际，制作了详细的“责任示意图”，实行挂图作战，将责任层层落实。同时，加大宣传引导力度，积极组织开展“大气污染防治随手拍”活动，自行印发各类宣传材料5000余份，引导辖区居民全员参与，切实将大气污染防治工作真正落到实处。截止目前，收集各类反馈照片100余张，征集意见及建议30余条，解决各类问题60余件。二是强化安全监管措施。制定了《安全生产重（特）大事故应急救援预案》，进一步完善责任追究制度；与明珠大厦、沃尔玛超市等辖区各单位、门店签订安全生产责任书200余份，并对人员密集场所、危化企业、烟花 爆竹、建筑施工等100余家重点企业进行安全隐患排查；积极开展食品安全统计排查，分别对233家涉及食品生产和销售的单位进行入户宣传，并按经营方式进行分类，建立动态台帐，切实做到具体问题，具体分析，；三是依托数字化平台，提升辖区数字化管理效率，街道共按期处理井盖丢失、垃圾乱堆乱放、道路破损等各类案件848件，按期结案率96、16%，街道数字化管理工作在全区名列前矛；四是推动无物业小区管理。我辖区共统计无物业小区34个，背街里巷17条，上述小区房屋老旧，路面破损严重，生活垃圾处理不及时，相关配套设施不健全。针对实际情况，首先，街道组织突击队、志愿者、4050人员对无物业小区和背街里巷卫生死角进行不定期清扫。同时，为更好的发挥协调职能，积极争列无物业小区改造项目，截止目前已整修无物业小区3个。除此之外，以长安小区为试点，积极协调产权单位引进物业公司，逐步实现无物业小区管理规范化。</w:t>
      </w:r>
    </w:p>
    <w:p>
      <w:pPr>
        <w:ind w:left="0" w:right="0" w:firstLine="560"/>
        <w:spacing w:before="450" w:after="450" w:line="312" w:lineRule="auto"/>
      </w:pPr>
      <w:r>
        <w:rPr>
          <w:rFonts w:ascii="宋体" w:hAnsi="宋体" w:eastAsia="宋体" w:cs="宋体"/>
          <w:color w:val="000"/>
          <w:sz w:val="28"/>
          <w:szCs w:val="28"/>
        </w:rPr>
        <w:t xml:space="preserve">　　3.抓载体，筑平台，多措并举创新社区服务新品质。</w:t>
      </w:r>
    </w:p>
    <w:p>
      <w:pPr>
        <w:ind w:left="0" w:right="0" w:firstLine="560"/>
        <w:spacing w:before="450" w:after="450" w:line="312" w:lineRule="auto"/>
      </w:pPr>
      <w:r>
        <w:rPr>
          <w:rFonts w:ascii="宋体" w:hAnsi="宋体" w:eastAsia="宋体" w:cs="宋体"/>
          <w:color w:val="000"/>
          <w:sz w:val="28"/>
          <w:szCs w:val="28"/>
        </w:rPr>
        <w:t xml:space="preserve">　　充分发挥社区服务居民这一平台作用，不断提升社区服务功能，切实解决好群众最关心、最直接、最现实的问题，全面提升居民幸福指数。一是居家养老服务职能日益完善。投资10余万元，建立了五福街、新春社区、永丰道社区三个居家养老服务站。涵盖生活照料、医疗保健、健康理疗、家政服务、文体娱乐、精神慰藉、配餐送餐等多项服务职能。省市领导多次视察指导并给予充分肯定。二是社区卫生服务网络逐步健全。充分挖掘辖区旧城改造资源，加大协调力度，投资272万元争取1512平米社区卫生服务中心办公用房。同时，利用多方关系资源，*各种客观难题，达到房屋权属明确。既为政府节约大量建设资金，又避免了房屋权属后顾之忧，成为广阳区市场化运作模式。中心已于去年正式接诊。目前，中心每日接待患者200余位，此外，街道还分布卫生服务中心1个、社区医院2个、社区卫生服务站4个，为社区居民提供预防、保健、医疗、康复、健康教育、计划生育技术服务等“六位一体”的公共卫生服务和基本医疗服务。三是“为民服务零距离活动日”创新开展。谋划制定了“为民服务零距离活动日”实施方案，定于每个月第一个周末为活动日，要求各社区围绕“政策宣传、快捷服务，健康养生、快乐生活”等十项主题开展为民服务活动。截止目前，“零距离”活动共组织三期、30次，共发放宣传资料5000余份，接受居民咨询300余次，为辖区近200名居民提供义诊服务，创作书画作品30余幅。其中，吉兴和永丰道社区组织的免费磨刀和理发等项目使居民们倍感亲切，参与热情高涨；万众里社区“服务空巢老人”活动受到了辖区居民的广泛称赞，活动图片分别被廊坊日报、人民日报、新华网等媒体采用。四是逐步创建和谐社区。以创建全国和谐社区建设示范城区为契机，根据各社区实际，分别进行考察、研究和定位，整体提升社区管理服务水平，打造品牌，树立形象。</w:t>
      </w:r>
    </w:p>
    <w:p>
      <w:pPr>
        <w:ind w:left="0" w:right="0" w:firstLine="560"/>
        <w:spacing w:before="450" w:after="450" w:line="312" w:lineRule="auto"/>
      </w:pPr>
      <w:r>
        <w:rPr>
          <w:rFonts w:ascii="宋体" w:hAnsi="宋体" w:eastAsia="宋体" w:cs="宋体"/>
          <w:color w:val="000"/>
          <w:sz w:val="28"/>
          <w:szCs w:val="28"/>
        </w:rPr>
        <w:t xml:space="preserve">　　4.重民生，保稳定，凝心聚力营造社会和谐新环境。</w:t>
      </w:r>
    </w:p>
    <w:p>
      <w:pPr>
        <w:ind w:left="0" w:right="0" w:firstLine="560"/>
        <w:spacing w:before="450" w:after="450" w:line="312" w:lineRule="auto"/>
      </w:pPr>
      <w:r>
        <w:rPr>
          <w:rFonts w:ascii="宋体" w:hAnsi="宋体" w:eastAsia="宋体" w:cs="宋体"/>
          <w:color w:val="000"/>
          <w:sz w:val="28"/>
          <w:szCs w:val="28"/>
        </w:rPr>
        <w:t xml:space="preserve">　　加快发展的同时，更加关注民计，体恤民生。一是民政工作扎实开展。辖区共有低保户157户、324人，优抚对象101人；今年以来，为16户重大疾病困难家庭申请医疗救助金154904元；走访慰问重点优抚对象25名，申请解三难资金18000元；为36户困难家庭申请特困救助金和临时救助金共计10余万元。二是计划生育工作有序进行。以清理核查为抓手，以政策落实为主线，以平抑生育高峰、稳定低生育水平为重点，强化措施，规范管理，着力打造心贴心的计生服务品牌。辖区育龄妇女总数10743人，截至目前出生婴儿171人，符合政策生育率97、08%。三是劳动保障工作深入推进。目前，登记下岗职工失业人员420人，组织就业再就业培训班4期，安排公益性岗位工作人员47人；办理城镇居民养老保险缴费人数280人，共计58、1万元，为60岁以上的920名老人发放养老金88、3万元、办理城镇居民医疗保险缴费人数2200人，共计79万元。</w:t>
      </w:r>
    </w:p>
    <w:p>
      <w:pPr>
        <w:ind w:left="0" w:right="0" w:firstLine="560"/>
        <w:spacing w:before="450" w:after="450" w:line="312" w:lineRule="auto"/>
      </w:pPr>
      <w:r>
        <w:rPr>
          <w:rFonts w:ascii="宋体" w:hAnsi="宋体" w:eastAsia="宋体" w:cs="宋体"/>
          <w:color w:val="000"/>
          <w:sz w:val="28"/>
          <w:szCs w:val="28"/>
        </w:rPr>
        <w:t xml:space="preserve">　　5.抓落实，重成效，立足实际开展好党的群众路线教育实践活动。</w:t>
      </w:r>
    </w:p>
    <w:p>
      <w:pPr>
        <w:ind w:left="0" w:right="0" w:firstLine="560"/>
        <w:spacing w:before="450" w:after="450" w:line="312" w:lineRule="auto"/>
      </w:pPr>
      <w:r>
        <w:rPr>
          <w:rFonts w:ascii="宋体" w:hAnsi="宋体" w:eastAsia="宋体" w:cs="宋体"/>
          <w:color w:val="000"/>
          <w:sz w:val="28"/>
          <w:szCs w:val="28"/>
        </w:rPr>
        <w:t xml:space="preserve">　　根据中央和省、市、区委统一部署，解放道街道党的群众路线教育实践活动于20xx年2月中旬正式启动，到20xx年10月中旬基本结束。在区委的正确领导和精心指导下，街道紧紧围绕“为民、务实、清廉”主题，以严的标准、严的措施、严的纪律坚决反对“四风”，高点启动、高质开展、高效推进各项工作，得到了各界群众的普遍认可。一是狠抓学习教育，党员干部理想信念普遍增强。明确提出了“四真六有”要求，即真学、真懂、真信、真用，有计划、有材料、有考勤、有笔记、有讨论、有体会。在辖区各党组织和党员中深入开展了“六个一”活动，下发学习手册150册，确保覆盖全部党组织。二是开门征求意见，确保四风问题找准找实。通过开展党员干部“大走访”、问卷调查、开通热线电话、信访平台等形式，紧扣民生民意梳理并查摆出很多问题，针对各类问题制定立行立改任务清单，由街道党委牵头，负责整改项目落实。三是贯彻整风精神，认真开展批评与自我批评。以整风精神高标准召开专题民主生活会和组织生活会，在开展批评和自我批评上动真格，使党员干部的思想受到了洗礼和净化。一方面领导干部对照党章、廉政准则、群众期盼、焦裕禄典型事迹，逐一查摆，切实找准作风建设上存在的突出问题；另一方面深入开展交流谈心，高标准召开街道班子成员参加的民主生活会，发扬了批评和自我批评的好传统，展现了严肃认真开展党内生活的新气象。四是抓好建章立制，不断完善服务型基层党组织建设。深入推进“三级平台”建设、“两个代办”工作，以转变职能、优化服务、方便群众、提高效能为目标，充分发挥便民服务平台作用，建立便民服务中心、一站式服务大厅，开展“一站式”服务、代办服务、政策咨询、解难帮困等服务实行一项任务、一个班子、一套方案、一本台账、一抓到底，确保完成一件，“销号”一件。</w:t>
      </w:r>
    </w:p>
    <w:p>
      <w:pPr>
        <w:ind w:left="0" w:right="0" w:firstLine="560"/>
        <w:spacing w:before="450" w:after="450" w:line="312" w:lineRule="auto"/>
      </w:pPr>
      <w:r>
        <w:rPr>
          <w:rFonts w:ascii="宋体" w:hAnsi="宋体" w:eastAsia="宋体" w:cs="宋体"/>
          <w:color w:val="000"/>
          <w:sz w:val="28"/>
          <w:szCs w:val="28"/>
        </w:rPr>
        <w:t xml:space="preserve">　　6.精部署，勤谋划，全力以赴落实“两个安保”和大气污染治理工作。</w:t>
      </w:r>
    </w:p>
    <w:p>
      <w:pPr>
        <w:ind w:left="0" w:right="0" w:firstLine="560"/>
        <w:spacing w:before="450" w:after="450" w:line="312" w:lineRule="auto"/>
      </w:pPr>
      <w:r>
        <w:rPr>
          <w:rFonts w:ascii="宋体" w:hAnsi="宋体" w:eastAsia="宋体" w:cs="宋体"/>
          <w:color w:val="000"/>
          <w:sz w:val="28"/>
          <w:szCs w:val="28"/>
        </w:rPr>
        <w:t xml:space="preserve">　　接到任务后，街道领导高度重视，立即召开专题会议，制定切实可行的工作方案。一是高频调度抓落实。会议期间，抽调街居精干力量对重点部位、重点人员进行24小时盯守，随时掌握其动态。每天安排一名科级干部进行接访，形成专项工作记录档案。坚持实行日排查日报告、外来人员登记、24小时双人双岗值班等工作制度，按照早排查，早发现，早控制，早解决的原则，加大对各类不稳定隐患排查，做好形势研判、矛盾化解、应急处置和舆论引导等重点工作，成立了应急队伍，随时待命，为紧急、突发及重大事件的发生做好人员准备。与此同时，在安全生产和综合治理工作上不松懈，做到对辖区重点场所的排查再排查，确保不发生一起安全事故，在人人有责意识的引导下，共同清理辖区的反宣标语等。二是统筹安排优环境。APEC会议空气质量保障工作是一项重要的政治任务。解放道地处广阳主城区，面对此次事关国家形象的艰巨保障任务，街居上下齐心协力在大气污染治理工作中交上了满意答卷。期间，街道制定工作方案和应急预案，通过条幅、通告、宣传栏、电子屏、网络等多种形式，宣传此次活动的重要意义和健康倡议并接受群众举报，组织专门工作人员在重点部位进行盯守，确保达到辖区在会议期间“不着一股火，不冒一股烟”的总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2025-05-02T06:29:56+08:00</dcterms:created>
  <dcterms:modified xsi:type="dcterms:W3CDTF">2025-05-02T06:29:56+08:00</dcterms:modified>
</cp:coreProperties>
</file>

<file path=docProps/custom.xml><?xml version="1.0" encoding="utf-8"?>
<Properties xmlns="http://schemas.openxmlformats.org/officeDocument/2006/custom-properties" xmlns:vt="http://schemas.openxmlformats.org/officeDocument/2006/docPropsVTypes"/>
</file>