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开展民法典宣传活动总结400字10篇</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开展民法典宣传活动总结400字【10篇】开展民法典宣传活动总结400字写些什么？一次精彩纷呈的活动结束了,我们既增长了见识,也锻炼自身,那么将这些记录写在活动总结中,让自己铭记于心吧。下面是小编为大家整理的开展民法典宣传活动总结400字，仅...</w:t>
      </w:r>
    </w:p>
    <w:p>
      <w:pPr>
        <w:ind w:left="0" w:right="0" w:firstLine="560"/>
        <w:spacing w:before="450" w:after="450" w:line="312" w:lineRule="auto"/>
      </w:pPr>
      <w:r>
        <w:rPr>
          <w:rFonts w:ascii="宋体" w:hAnsi="宋体" w:eastAsia="宋体" w:cs="宋体"/>
          <w:color w:val="000"/>
          <w:sz w:val="28"/>
          <w:szCs w:val="28"/>
        </w:rPr>
        <w:t xml:space="preserve">开展民法典宣传活动总结400字【10篇】</w:t>
      </w:r>
    </w:p>
    <w:p>
      <w:pPr>
        <w:ind w:left="0" w:right="0" w:firstLine="560"/>
        <w:spacing w:before="450" w:after="450" w:line="312" w:lineRule="auto"/>
      </w:pPr>
      <w:r>
        <w:rPr>
          <w:rFonts w:ascii="宋体" w:hAnsi="宋体" w:eastAsia="宋体" w:cs="宋体"/>
          <w:color w:val="000"/>
          <w:sz w:val="28"/>
          <w:szCs w:val="28"/>
        </w:rPr>
        <w:t xml:space="preserve">开展民法典宣传活动总结400字写些什么？一次精彩纷呈的活动结束了,我们既增长了见识,也锻炼自身,那么将这些记录写在活动总结中,让自己铭记于心吧。下面是小编为大家整理的开展民法典宣传活动总结400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1开展民法典宣传活动总结400字</w:t>
      </w:r>
    </w:p>
    <w:p>
      <w:pPr>
        <w:ind w:left="0" w:right="0" w:firstLine="560"/>
        <w:spacing w:before="450" w:after="450" w:line="312" w:lineRule="auto"/>
      </w:pPr>
      <w:r>
        <w:rPr>
          <w:rFonts w:ascii="宋体" w:hAnsi="宋体" w:eastAsia="宋体" w:cs="宋体"/>
          <w:color w:val="000"/>
          <w:sz w:val="28"/>
          <w:szCs w:val="28"/>
        </w:rPr>
        <w:t xml:space="preserve">20_年5月是第三个“民法典宣传月”，高邮法院干警走进学校，组织开展民法典宣传活动，进一步提高学生的法律意识。</w:t>
      </w:r>
    </w:p>
    <w:p>
      <w:pPr>
        <w:ind w:left="0" w:right="0" w:firstLine="560"/>
        <w:spacing w:before="450" w:after="450" w:line="312" w:lineRule="auto"/>
      </w:pPr>
      <w:r>
        <w:rPr>
          <w:rFonts w:ascii="宋体" w:hAnsi="宋体" w:eastAsia="宋体" w:cs="宋体"/>
          <w:color w:val="000"/>
          <w:sz w:val="28"/>
          <w:szCs w:val="28"/>
        </w:rPr>
        <w:t xml:space="preserve">在实验小学西校区，法治副校长罗传国结合未成年人的身心特点，用简单易懂的语言详细讲解了《未成年人保护法》《预防未成年人犯罪法》相关法律条文，并通过现场问答的方式，与同学们共同探讨“爷爷奶奶是否有协助抚养教育未成年人的义务、学生能否将手机带进课堂”等相关话题，叮嘱同学们要养成良好学习习惯，在学习生活中要互帮互助。</w:t>
      </w:r>
    </w:p>
    <w:p>
      <w:pPr>
        <w:ind w:left="0" w:right="0" w:firstLine="560"/>
        <w:spacing w:before="450" w:after="450" w:line="312" w:lineRule="auto"/>
      </w:pPr>
      <w:r>
        <w:rPr>
          <w:rFonts w:ascii="宋体" w:hAnsi="宋体" w:eastAsia="宋体" w:cs="宋体"/>
          <w:color w:val="000"/>
          <w:sz w:val="28"/>
          <w:szCs w:val="28"/>
        </w:rPr>
        <w:t xml:space="preserve">在秦邮实验小学，我院干警袁超被聘为该校的“法治副校长”。</w:t>
      </w:r>
    </w:p>
    <w:p>
      <w:pPr>
        <w:ind w:left="0" w:right="0" w:firstLine="560"/>
        <w:spacing w:before="450" w:after="450" w:line="312" w:lineRule="auto"/>
      </w:pPr>
      <w:r>
        <w:rPr>
          <w:rFonts w:ascii="宋体" w:hAnsi="宋体" w:eastAsia="宋体" w:cs="宋体"/>
          <w:color w:val="000"/>
          <w:sz w:val="28"/>
          <w:szCs w:val="28"/>
        </w:rPr>
        <w:t xml:space="preserve">随后，袁超以“法在身边，‘典’亮生活”为题，用通俗的语言向同学们介绍《民法典》的基本概念及颁布的重要意义，并采用以案释法的形式，通过一个个生动、鲜明、具体的案例，引导师生们主动学法、自觉守法，依靠法律解决和处理问题。</w:t>
      </w:r>
    </w:p>
    <w:p>
      <w:pPr>
        <w:ind w:left="0" w:right="0" w:firstLine="560"/>
        <w:spacing w:before="450" w:after="450" w:line="312" w:lineRule="auto"/>
      </w:pPr>
      <w:r>
        <w:rPr>
          <w:rFonts w:ascii="宋体" w:hAnsi="宋体" w:eastAsia="宋体" w:cs="宋体"/>
          <w:color w:val="000"/>
          <w:sz w:val="28"/>
          <w:szCs w:val="28"/>
        </w:rPr>
        <w:t xml:space="preserve">下一步，高邮法院将不断丰富普法宣传形式，持续推进未成年人法治教育走深走实，用心用爱护航未成年人健康成长，帮助青少年扣好人生的“第一粒扣子”。</w:t>
      </w:r>
    </w:p>
    <w:p>
      <w:pPr>
        <w:ind w:left="0" w:right="0" w:firstLine="560"/>
        <w:spacing w:before="450" w:after="450" w:line="312" w:lineRule="auto"/>
      </w:pPr>
      <w:r>
        <w:rPr>
          <w:rFonts w:ascii="黑体" w:hAnsi="黑体" w:eastAsia="黑体" w:cs="黑体"/>
          <w:color w:val="000000"/>
          <w:sz w:val="36"/>
          <w:szCs w:val="36"/>
          <w:b w:val="1"/>
          <w:bCs w:val="1"/>
        </w:rPr>
        <w:t xml:space="preserve">2开展民法典宣传活动总结400字</w:t>
      </w:r>
    </w:p>
    <w:p>
      <w:pPr>
        <w:ind w:left="0" w:right="0" w:firstLine="560"/>
        <w:spacing w:before="450" w:after="450" w:line="312" w:lineRule="auto"/>
      </w:pPr>
      <w:r>
        <w:rPr>
          <w:rFonts w:ascii="宋体" w:hAnsi="宋体" w:eastAsia="宋体" w:cs="宋体"/>
          <w:color w:val="000"/>
          <w:sz w:val="28"/>
          <w:szCs w:val="28"/>
        </w:rPr>
        <w:t xml:space="preserve">5月22日，河南省宜阳县司法局组织河南坤昌律师事务所到县气象局开展“美好生活·民法典相伴”主题宣传进单位活动，进一步推动民法典深刻融入干部职工的工作生活。</w:t>
      </w:r>
    </w:p>
    <w:p>
      <w:pPr>
        <w:ind w:left="0" w:right="0" w:firstLine="560"/>
        <w:spacing w:before="450" w:after="450" w:line="312" w:lineRule="auto"/>
      </w:pPr>
      <w:r>
        <w:rPr>
          <w:rFonts w:ascii="宋体" w:hAnsi="宋体" w:eastAsia="宋体" w:cs="宋体"/>
          <w:color w:val="000"/>
          <w:sz w:val="28"/>
          <w:szCs w:val="28"/>
        </w:rPr>
        <w:t xml:space="preserve">宣讲中，祁冰洋律师结合实际案例，从民间借贷、交通事故、工伤、电信诈骗等方面入手，生动、细致地讲解了与人民群众生活息息相关的涉法问题和类案裁判，并通过交流心得、分享感受等形式同干部职工深入探讨了学习民法典的重要意义，让民法典真正成为维护自身合法权益的“宝典”。</w:t>
      </w:r>
    </w:p>
    <w:p>
      <w:pPr>
        <w:ind w:left="0" w:right="0" w:firstLine="560"/>
        <w:spacing w:before="450" w:after="450" w:line="312" w:lineRule="auto"/>
      </w:pPr>
      <w:r>
        <w:rPr>
          <w:rFonts w:ascii="宋体" w:hAnsi="宋体" w:eastAsia="宋体" w:cs="宋体"/>
          <w:color w:val="000"/>
          <w:sz w:val="28"/>
          <w:szCs w:val="28"/>
        </w:rPr>
        <w:t xml:space="preserve">此次宣讲受到气象局干部职工的一致好评和热烈反响。参与人员纷纷表示，此次宣传活动对增强法治观念、解决实际问题、提高守法用法能力都起到了积极的推动作用。</w:t>
      </w:r>
    </w:p>
    <w:p>
      <w:pPr>
        <w:ind w:left="0" w:right="0" w:firstLine="560"/>
        <w:spacing w:before="450" w:after="450" w:line="312" w:lineRule="auto"/>
      </w:pPr>
      <w:r>
        <w:rPr>
          <w:rFonts w:ascii="宋体" w:hAnsi="宋体" w:eastAsia="宋体" w:cs="宋体"/>
          <w:color w:val="000"/>
          <w:sz w:val="28"/>
          <w:szCs w:val="28"/>
        </w:rPr>
        <w:t xml:space="preserve">白杨镇、韩城镇利用庙会、集会进行普法宣传，向群众宣讲司法局工作职能，发放民法典、法进农村、法律援助法、反电信诈骗知识等各类手册共计280余份。</w:t>
      </w:r>
    </w:p>
    <w:p>
      <w:pPr>
        <w:ind w:left="0" w:right="0" w:firstLine="560"/>
        <w:spacing w:before="450" w:after="450" w:line="312" w:lineRule="auto"/>
      </w:pPr>
      <w:r>
        <w:rPr>
          <w:rFonts w:ascii="宋体" w:hAnsi="宋体" w:eastAsia="宋体" w:cs="宋体"/>
          <w:color w:val="000"/>
          <w:sz w:val="28"/>
          <w:szCs w:val="28"/>
        </w:rPr>
        <w:t xml:space="preserve">下一步，宜阳县司法局将持续加强普法力度，充分发挥讲师团资源优势，提升精准普法水平，不断提升干部职工、群众运用民法典维护权益、化解矛盾纠纷的能力和水平。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3开展民法典宣传活动总结400字</w:t>
      </w:r>
    </w:p>
    <w:p>
      <w:pPr>
        <w:ind w:left="0" w:right="0" w:firstLine="560"/>
        <w:spacing w:before="450" w:after="450" w:line="312" w:lineRule="auto"/>
      </w:pPr>
      <w:r>
        <w:rPr>
          <w:rFonts w:ascii="宋体" w:hAnsi="宋体" w:eastAsia="宋体" w:cs="宋体"/>
          <w:color w:val="000"/>
          <w:sz w:val="28"/>
          <w:szCs w:val="28"/>
        </w:rPr>
        <w:t xml:space="preserve">5月是“民法典宣传月”，为深入宣传民法典，推动民法典走进彝乡。近日，屏山县司法局清平司法所联合乡综治办开展了民法典宣传活动。</w:t>
      </w:r>
    </w:p>
    <w:p>
      <w:pPr>
        <w:ind w:left="0" w:right="0" w:firstLine="560"/>
        <w:spacing w:before="450" w:after="450" w:line="312" w:lineRule="auto"/>
      </w:pPr>
      <w:r>
        <w:rPr>
          <w:rFonts w:ascii="宋体" w:hAnsi="宋体" w:eastAsia="宋体" w:cs="宋体"/>
          <w:color w:val="000"/>
          <w:sz w:val="28"/>
          <w:szCs w:val="28"/>
        </w:rPr>
        <w:t xml:space="preserve">活动现场，工作人员围绕《民法典》的重大意义、基本原则、主要内容等详细讲解《民法典》与生活息息相关的内容，以此引导彝族村民学法、懂法、守法，让《民法典》的精神深入到老百姓的日常生活，走进群众心里，依法更好地保障人民群众合法权益。</w:t>
      </w:r>
    </w:p>
    <w:p>
      <w:pPr>
        <w:ind w:left="0" w:right="0" w:firstLine="560"/>
        <w:spacing w:before="450" w:after="450" w:line="312" w:lineRule="auto"/>
      </w:pPr>
      <w:r>
        <w:rPr>
          <w:rFonts w:ascii="宋体" w:hAnsi="宋体" w:eastAsia="宋体" w:cs="宋体"/>
          <w:color w:val="000"/>
          <w:sz w:val="28"/>
          <w:szCs w:val="28"/>
        </w:rPr>
        <w:t xml:space="preserve">活动中，工作人员向群众发放民法典宣传折页，以简明的案例向群众解答婚姻家庭、继承、合同、物权等各编的内容，引导群众主动学法;同时，工作人员还根据近期群众反馈的法律问题，现场解答了关于居住权、离婚冷静期等方面的法律问题。此次宣传活动，共发放宣传资料50余份，讲解普法案例4个，解答群众咨询10余次，受到群众的一致好评。</w:t>
      </w:r>
    </w:p>
    <w:p>
      <w:pPr>
        <w:ind w:left="0" w:right="0" w:firstLine="560"/>
        <w:spacing w:before="450" w:after="450" w:line="312" w:lineRule="auto"/>
      </w:pPr>
      <w:r>
        <w:rPr>
          <w:rFonts w:ascii="宋体" w:hAnsi="宋体" w:eastAsia="宋体" w:cs="宋体"/>
          <w:color w:val="000"/>
          <w:sz w:val="28"/>
          <w:szCs w:val="28"/>
        </w:rPr>
        <w:t xml:space="preserve">活动结束，群众纷纷表示：送法进彝乡活动，让大家加深了对《民法典》的了解，实用性很强，增强了《民法典》在彝族乡镇的知晓度，提高了尊法、守法、学法、用法的思想意识，希望此类活动还能多组织、多开展。</w:t>
      </w:r>
    </w:p>
    <w:p>
      <w:pPr>
        <w:ind w:left="0" w:right="0" w:firstLine="560"/>
        <w:spacing w:before="450" w:after="450" w:line="312" w:lineRule="auto"/>
      </w:pPr>
      <w:r>
        <w:rPr>
          <w:rFonts w:ascii="黑体" w:hAnsi="黑体" w:eastAsia="黑体" w:cs="黑体"/>
          <w:color w:val="000000"/>
          <w:sz w:val="36"/>
          <w:szCs w:val="36"/>
          <w:b w:val="1"/>
          <w:bCs w:val="1"/>
        </w:rPr>
        <w:t xml:space="preserve">4开展民法典宣传活动总结400字</w:t>
      </w:r>
    </w:p>
    <w:p>
      <w:pPr>
        <w:ind w:left="0" w:right="0" w:firstLine="560"/>
        <w:spacing w:before="450" w:after="450" w:line="312" w:lineRule="auto"/>
      </w:pPr>
      <w:r>
        <w:rPr>
          <w:rFonts w:ascii="宋体" w:hAnsi="宋体" w:eastAsia="宋体" w:cs="宋体"/>
          <w:color w:val="000"/>
          <w:sz w:val="28"/>
          <w:szCs w:val="28"/>
        </w:rPr>
        <w:t xml:space="preserve">5月19日，德阳市民法典宣传月暨罗江区首届“高校法治文化节”启动仪式在罗江举行，此次活动由德阳市委依法治市办、市委宣传部、市委网信办、市司法局等8个部门主办，罗江区委依法治区办、区委宣传部、区司法局、区教体局承办，四川工业科技学院协办。德阳市人大党组副书记、副主任朱伟，市司法局局长唐华，罗江区委副书记、区长张天则，区人大主任谭德明以及市区两级相关部门负责人，青年学生代表等共300余人参加。</w:t>
      </w:r>
    </w:p>
    <w:p>
      <w:pPr>
        <w:ind w:left="0" w:right="0" w:firstLine="560"/>
        <w:spacing w:before="450" w:after="450" w:line="312" w:lineRule="auto"/>
      </w:pPr>
      <w:r>
        <w:rPr>
          <w:rFonts w:ascii="宋体" w:hAnsi="宋体" w:eastAsia="宋体" w:cs="宋体"/>
          <w:color w:val="000"/>
          <w:sz w:val="28"/>
          <w:szCs w:val="28"/>
        </w:rPr>
        <w:t xml:space="preserve">仪式现场展播了《美好生活·民法典相伴》主题宣传片，向“法典冲关·一‘战’到底”百人答题挑战赛获奖选手颁奖，为“四川工业科技学院公共法律务工作站”授牌，向3所高校捐赠了《民法典200问》等法治书籍1200册，青年学生代表发出了倡议。启动仪式前，朱伟一行还实地调研了“公园+法治+调元文化”“三位一体”的立体化、开放式普法新阵地——“罗江区民法典主题公园”。</w:t>
      </w:r>
    </w:p>
    <w:p>
      <w:pPr>
        <w:ind w:left="0" w:right="0" w:firstLine="560"/>
        <w:spacing w:before="450" w:after="450" w:line="312" w:lineRule="auto"/>
      </w:pPr>
      <w:r>
        <w:rPr>
          <w:rFonts w:ascii="宋体" w:hAnsi="宋体" w:eastAsia="宋体" w:cs="宋体"/>
          <w:color w:val="000"/>
          <w:sz w:val="28"/>
          <w:szCs w:val="28"/>
        </w:rPr>
        <w:t xml:space="preserve">下一步，德阳市罗江区还将持续开展“典”入校园、“典”入乡村、“典”入企业、“青春有你·与法同行”校园法治微视频大赛等法治宣传活动，在全区持续掀起尊法、学法、守法、用法的热潮。</w:t>
      </w:r>
    </w:p>
    <w:p>
      <w:pPr>
        <w:ind w:left="0" w:right="0" w:firstLine="560"/>
        <w:spacing w:before="450" w:after="450" w:line="312" w:lineRule="auto"/>
      </w:pPr>
      <w:r>
        <w:rPr>
          <w:rFonts w:ascii="黑体" w:hAnsi="黑体" w:eastAsia="黑体" w:cs="黑体"/>
          <w:color w:val="000000"/>
          <w:sz w:val="36"/>
          <w:szCs w:val="36"/>
          <w:b w:val="1"/>
          <w:bCs w:val="1"/>
        </w:rPr>
        <w:t xml:space="preserve">5开展民法典宣传活动总结400字</w:t>
      </w:r>
    </w:p>
    <w:p>
      <w:pPr>
        <w:ind w:left="0" w:right="0" w:firstLine="560"/>
        <w:spacing w:before="450" w:after="450" w:line="312" w:lineRule="auto"/>
      </w:pPr>
      <w:r>
        <w:rPr>
          <w:rFonts w:ascii="宋体" w:hAnsi="宋体" w:eastAsia="宋体" w:cs="宋体"/>
          <w:color w:val="000"/>
          <w:sz w:val="28"/>
          <w:szCs w:val="28"/>
        </w:rPr>
        <w:t xml:space="preserve">为加强未成年人思想道德建设，进一步提高未成年学生法治意识，树立法治观念，增强自我保护意识。近日，三里庵街道梅山路社区开展“美好生活·民法典相伴”送法进校园法治宣传活动，为安医附小的学生们送上了一堂生动的法治课。</w:t>
      </w:r>
    </w:p>
    <w:p>
      <w:pPr>
        <w:ind w:left="0" w:right="0" w:firstLine="560"/>
        <w:spacing w:before="450" w:after="450" w:line="312" w:lineRule="auto"/>
      </w:pPr>
      <w:r>
        <w:rPr>
          <w:rFonts w:ascii="宋体" w:hAnsi="宋体" w:eastAsia="宋体" w:cs="宋体"/>
          <w:color w:val="000"/>
          <w:sz w:val="28"/>
          <w:szCs w:val="28"/>
        </w:rPr>
        <w:t xml:space="preserve">活动现场，安徽上城律师事务所律师运用浅显易懂的法律语言，围绕青少年权利义务、限制民事行为人的界定及法律责任等，结合典型案例重点采取现场互动提问的方式对民法典相关知识、违法行为的自我防范、加强自我保护等方面进行了详细讲解，教育和引导青少年学生用法律武器维护自身的合法权益，希望同学们在日常学习和生活中能够自觉抵制不良诱惑，正确处理各种关系，提高明辨是非的能力，以真才实学回报家庭、学校和社会。同时，她鼓励学生们多学习法律知识，系好人生第一颗“扣子”，将法治精神入于心、正于身、践于行，让青春与法治同行。</w:t>
      </w:r>
    </w:p>
    <w:p>
      <w:pPr>
        <w:ind w:left="0" w:right="0" w:firstLine="560"/>
        <w:spacing w:before="450" w:after="450" w:line="312" w:lineRule="auto"/>
      </w:pPr>
      <w:r>
        <w:rPr>
          <w:rFonts w:ascii="宋体" w:hAnsi="宋体" w:eastAsia="宋体" w:cs="宋体"/>
          <w:color w:val="000"/>
          <w:sz w:val="28"/>
          <w:szCs w:val="28"/>
        </w:rPr>
        <w:t xml:space="preserve">现场还为老师和学生代表赠送了民法典宣传读本和学习用品宣传资料，鼓励师生自觉学习、宣传、遵守、维护民法典，培养教育中小学知法、懂法、守法意识，不断推动校园法治建设。</w:t>
      </w:r>
    </w:p>
    <w:p>
      <w:pPr>
        <w:ind w:left="0" w:right="0" w:firstLine="560"/>
        <w:spacing w:before="450" w:after="450" w:line="312" w:lineRule="auto"/>
      </w:pPr>
      <w:r>
        <w:rPr>
          <w:rFonts w:ascii="宋体" w:hAnsi="宋体" w:eastAsia="宋体" w:cs="宋体"/>
          <w:color w:val="000"/>
          <w:sz w:val="28"/>
          <w:szCs w:val="28"/>
        </w:rPr>
        <w:t xml:space="preserve">通过开展此次活动，提升了广大师生的法治意识和自身的法律意识和安全意识，为创建平安校园打下了坚实的基础，受到师生的一致好评。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6开展民法典宣传活动总结400字</w:t>
      </w:r>
    </w:p>
    <w:p>
      <w:pPr>
        <w:ind w:left="0" w:right="0" w:firstLine="560"/>
        <w:spacing w:before="450" w:after="450" w:line="312" w:lineRule="auto"/>
      </w:pPr>
      <w:r>
        <w:rPr>
          <w:rFonts w:ascii="宋体" w:hAnsi="宋体" w:eastAsia="宋体" w:cs="宋体"/>
          <w:color w:val="000"/>
          <w:sz w:val="28"/>
          <w:szCs w:val="28"/>
        </w:rPr>
        <w:t xml:space="preserve">为进一步推广和普及《民法典》法律知识，推动平安宜章、法治宜章建设，营造人人学法、懂法、守法的良好社会氛围，在《中华人民共和国民法典》颁布将满__周年之际，__年5月26日，宜章县人民检察院组织普法小组前往岩泉镇周家湾村开展以“美好生活·民法典相伴”为主题的《民法典》宣传活动。</w:t>
      </w:r>
    </w:p>
    <w:p>
      <w:pPr>
        <w:ind w:left="0" w:right="0" w:firstLine="560"/>
        <w:spacing w:before="450" w:after="450" w:line="312" w:lineRule="auto"/>
      </w:pPr>
      <w:r>
        <w:rPr>
          <w:rFonts w:ascii="宋体" w:hAnsi="宋体" w:eastAsia="宋体" w:cs="宋体"/>
          <w:color w:val="000"/>
          <w:sz w:val="28"/>
          <w:szCs w:val="28"/>
        </w:rPr>
        <w:t xml:space="preserve">“当你遇到以下情况时，表明自身权益已经受到了侵害”“受到侵害了不要慌，大家可以通过以下方式维权”，活动现场，该院第二检察部主任廖金昌用通俗易懂的语句向群众讲解民法典的渊源和检察机关民事行政公益诉讼检察职能，并且结合所办案例解释群众较关心的物权合同、婚姻家庭继承、侵权责任等方面的法律规定，为群众上了一趟生动的普法课。参会群众表示，听了这堂普法课后，弄懂了很多与自身权益相关的法律法规，并且知道了如果权益受到了侵害应该如何去维权。</w:t>
      </w:r>
    </w:p>
    <w:p>
      <w:pPr>
        <w:ind w:left="0" w:right="0" w:firstLine="560"/>
        <w:spacing w:before="450" w:after="450" w:line="312" w:lineRule="auto"/>
      </w:pPr>
      <w:r>
        <w:rPr>
          <w:rFonts w:ascii="宋体" w:hAnsi="宋体" w:eastAsia="宋体" w:cs="宋体"/>
          <w:color w:val="000"/>
          <w:sz w:val="28"/>
          <w:szCs w:val="28"/>
        </w:rPr>
        <w:t xml:space="preserve">会后，普法队员还与村干部一道入户走访宣传，面对面倾听群众在法治方面的诉求并当场答疑解惑。当天，普法队员共走访村民50余户，发放《民法典》宣传手册等普法资料200余份。</w:t>
      </w:r>
    </w:p>
    <w:p>
      <w:pPr>
        <w:ind w:left="0" w:right="0" w:firstLine="560"/>
        <w:spacing w:before="450" w:after="450" w:line="312" w:lineRule="auto"/>
      </w:pPr>
      <w:r>
        <w:rPr>
          <w:rFonts w:ascii="黑体" w:hAnsi="黑体" w:eastAsia="黑体" w:cs="黑体"/>
          <w:color w:val="000000"/>
          <w:sz w:val="36"/>
          <w:szCs w:val="36"/>
          <w:b w:val="1"/>
          <w:bCs w:val="1"/>
        </w:rPr>
        <w:t xml:space="preserve">7开展民法典宣传活动总结400字</w:t>
      </w:r>
    </w:p>
    <w:p>
      <w:pPr>
        <w:ind w:left="0" w:right="0" w:firstLine="560"/>
        <w:spacing w:before="450" w:after="450" w:line="312" w:lineRule="auto"/>
      </w:pPr>
      <w:r>
        <w:rPr>
          <w:rFonts w:ascii="宋体" w:hAnsi="宋体" w:eastAsia="宋体" w:cs="宋体"/>
          <w:color w:val="000"/>
          <w:sz w:val="28"/>
          <w:szCs w:val="28"/>
        </w:rPr>
        <w:t xml:space="preserve">为加强未成年人思想道德建设，进一步提高未成年学生法治意识，树立法治观念，增强自我保护意识。沿滩区人民检察院开展“美好生活·民法典相伴”送法进校园法治宣传活动，为沿滩龙湖实验学校1400余名师生送上了一堂生动的法治课。</w:t>
      </w:r>
    </w:p>
    <w:p>
      <w:pPr>
        <w:ind w:left="0" w:right="0" w:firstLine="560"/>
        <w:spacing w:before="450" w:after="450" w:line="312" w:lineRule="auto"/>
      </w:pPr>
      <w:r>
        <w:rPr>
          <w:rFonts w:ascii="宋体" w:hAnsi="宋体" w:eastAsia="宋体" w:cs="宋体"/>
          <w:color w:val="000"/>
          <w:sz w:val="28"/>
          <w:szCs w:val="28"/>
        </w:rPr>
        <w:t xml:space="preserve">讲课中，检察干警通过现实生活中的案例，用浅显易懂的语言，向同学们讲述了民法典是怎样从胎儿时期一直到成年，呵护未成年各个阶段的成长，讲授了公民在不同年龄阶段享有的权利和应承担的法律义务。</w:t>
      </w:r>
    </w:p>
    <w:p>
      <w:pPr>
        <w:ind w:left="0" w:right="0" w:firstLine="560"/>
        <w:spacing w:before="450" w:after="450" w:line="312" w:lineRule="auto"/>
      </w:pPr>
      <w:r>
        <w:rPr>
          <w:rFonts w:ascii="宋体" w:hAnsi="宋体" w:eastAsia="宋体" w:cs="宋体"/>
          <w:color w:val="000"/>
          <w:sz w:val="28"/>
          <w:szCs w:val="28"/>
        </w:rPr>
        <w:t xml:space="preserve">同时，以民法典内容为基础，从高空抛物、见义勇为等社会热点事件切入，为同学们科普与其切身相关的法律知识，全方位阐述了为什么民法典被称为“社会生活的百科全书”。</w:t>
      </w:r>
    </w:p>
    <w:p>
      <w:pPr>
        <w:ind w:left="0" w:right="0" w:firstLine="560"/>
        <w:spacing w:before="450" w:after="450" w:line="312" w:lineRule="auto"/>
      </w:pPr>
      <w:r>
        <w:rPr>
          <w:rFonts w:ascii="宋体" w:hAnsi="宋体" w:eastAsia="宋体" w:cs="宋体"/>
          <w:color w:val="000"/>
          <w:sz w:val="28"/>
          <w:szCs w:val="28"/>
        </w:rPr>
        <w:t xml:space="preserve">此次法治宣讲，让学生们感受到了民法典的魅力。讲座通过以案说法的方式，告诫广大学生在日常学习和生活中要学会明辨是非，养成良好的行为习惯，坚决抵制、杜绝社会上的不良风气，争做一名遵纪守法的小公民，引导学生进一步提高法治意识、树立法治观念，推动全校师生建立知法、守法、懂法、用法的法治思维。</w:t>
      </w:r>
    </w:p>
    <w:p>
      <w:pPr>
        <w:ind w:left="0" w:right="0" w:firstLine="560"/>
        <w:spacing w:before="450" w:after="450" w:line="312" w:lineRule="auto"/>
      </w:pPr>
      <w:r>
        <w:rPr>
          <w:rFonts w:ascii="黑体" w:hAnsi="黑体" w:eastAsia="黑体" w:cs="黑体"/>
          <w:color w:val="000000"/>
          <w:sz w:val="36"/>
          <w:szCs w:val="36"/>
          <w:b w:val="1"/>
          <w:bCs w:val="1"/>
        </w:rPr>
        <w:t xml:space="preserve">8开展民法典宣传活动总结400字</w:t>
      </w:r>
    </w:p>
    <w:p>
      <w:pPr>
        <w:ind w:left="0" w:right="0" w:firstLine="560"/>
        <w:spacing w:before="450" w:after="450" w:line="312" w:lineRule="auto"/>
      </w:pPr>
      <w:r>
        <w:rPr>
          <w:rFonts w:ascii="宋体" w:hAnsi="宋体" w:eastAsia="宋体" w:cs="宋体"/>
          <w:color w:val="000"/>
          <w:sz w:val="28"/>
          <w:szCs w:val="28"/>
        </w:rPr>
        <w:t xml:space="preserve">5月24日，山东省日照市五莲县司法局高泽司法所工作人员来到高泽街道西楼村，与该村村干部一道在西楼大集开展了一次以“美好生活·民法典相伴”为主题，以“民法典进农村”为重点的普法宣传活动。</w:t>
      </w:r>
    </w:p>
    <w:p>
      <w:pPr>
        <w:ind w:left="0" w:right="0" w:firstLine="560"/>
        <w:spacing w:before="450" w:after="450" w:line="312" w:lineRule="auto"/>
      </w:pPr>
      <w:r>
        <w:rPr>
          <w:rFonts w:ascii="宋体" w:hAnsi="宋体" w:eastAsia="宋体" w:cs="宋体"/>
          <w:color w:val="000"/>
          <w:sz w:val="28"/>
          <w:szCs w:val="28"/>
        </w:rPr>
        <w:t xml:space="preserve">活动现场,以普及《民法典》和宣传法律援助法为主要内容。简要介绍《民法典》内容，详细介绍法律援助法，从什么叫法律援助、法律援助的受理范围，申请法律援助的条件、途径、注意事项以及“五莲县公共法律服务智慧平台”等方面开展讲解，</w:t>
      </w:r>
    </w:p>
    <w:p>
      <w:pPr>
        <w:ind w:left="0" w:right="0" w:firstLine="560"/>
        <w:spacing w:before="450" w:after="450" w:line="312" w:lineRule="auto"/>
      </w:pPr>
      <w:r>
        <w:rPr>
          <w:rFonts w:ascii="宋体" w:hAnsi="宋体" w:eastAsia="宋体" w:cs="宋体"/>
          <w:color w:val="000"/>
          <w:sz w:val="28"/>
          <w:szCs w:val="28"/>
        </w:rPr>
        <w:t xml:space="preserve">活动中，普法宣传员们积极分发《法律援助明白纸》、《公证便民明白纸》《非诉讼纠纷解决机制明白纸》等宣传资料，内容涉及土地纠纷、婚姻家庭、劳动保障、法律服务、法律援助等与村民生产、生活密切相关的相关法律法规，提高了村民的法治意识。</w:t>
      </w:r>
    </w:p>
    <w:p>
      <w:pPr>
        <w:ind w:left="0" w:right="0" w:firstLine="560"/>
        <w:spacing w:before="450" w:after="450" w:line="312" w:lineRule="auto"/>
      </w:pPr>
      <w:r>
        <w:rPr>
          <w:rFonts w:ascii="宋体" w:hAnsi="宋体" w:eastAsia="宋体" w:cs="宋体"/>
          <w:color w:val="000"/>
          <w:sz w:val="28"/>
          <w:szCs w:val="28"/>
        </w:rPr>
        <w:t xml:space="preserve">对村民现场提出的有关土地纠纷、工伤索赔、农民工工资拖欠等问题进行了详细的倾听、分析和解答，并给予解决的途径和建议。</w:t>
      </w:r>
    </w:p>
    <w:p>
      <w:pPr>
        <w:ind w:left="0" w:right="0" w:firstLine="560"/>
        <w:spacing w:before="450" w:after="450" w:line="312" w:lineRule="auto"/>
      </w:pPr>
      <w:r>
        <w:rPr>
          <w:rFonts w:ascii="宋体" w:hAnsi="宋体" w:eastAsia="宋体" w:cs="宋体"/>
          <w:color w:val="000"/>
          <w:sz w:val="28"/>
          <w:szCs w:val="28"/>
        </w:rPr>
        <w:t xml:space="preserve">通过部署开展第__个“民法典宣传月”，普法活动走进集市、群众身边，“零距离”宣传，现场解答群众法律咨询约28人次,发放宣传资料300余份，受到了广大群众的一致好评。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9开展民法典宣传活动总结400字</w:t>
      </w:r>
    </w:p>
    <w:p>
      <w:pPr>
        <w:ind w:left="0" w:right="0" w:firstLine="560"/>
        <w:spacing w:before="450" w:after="450" w:line="312" w:lineRule="auto"/>
      </w:pPr>
      <w:r>
        <w:rPr>
          <w:rFonts w:ascii="宋体" w:hAnsi="宋体" w:eastAsia="宋体" w:cs="宋体"/>
          <w:color w:val="000"/>
          <w:sz w:val="28"/>
          <w:szCs w:val="28"/>
        </w:rPr>
        <w:t xml:space="preserve">今年五月是第__个“民法典宣传月”，为进一步增强群众的法治意识，5月24日上午，富顺县法院永年人民法庭联合永年镇人民政府社治办在镇政府广场开展“美好生活·民法典相伴”普法宣传活动。</w:t>
      </w:r>
    </w:p>
    <w:p>
      <w:pPr>
        <w:ind w:left="0" w:right="0" w:firstLine="560"/>
        <w:spacing w:before="450" w:after="450" w:line="312" w:lineRule="auto"/>
      </w:pPr>
      <w:r>
        <w:rPr>
          <w:rFonts w:ascii="宋体" w:hAnsi="宋体" w:eastAsia="宋体" w:cs="宋体"/>
          <w:color w:val="000"/>
          <w:sz w:val="28"/>
          <w:szCs w:val="28"/>
        </w:rPr>
        <w:t xml:space="preserve">此次活动通过悬挂法治宣传横幅、设立法律咨询台、发放宣传资料、现场解答和展陈《民法典》书籍等方式，向群众宣传《民法典》的重要意义及主要内容。活动现场，不少社区居民和赶集群众就《民法典》对我们的生活有什么影响进行咨询，法庭干警立足生产生活实际，结合当地民风民俗，以典型案例为切入口，向群众重点解答了《民法典》中民间借贷、婚姻家庭、劳务纠纷、高空抛物等与日常生活息息相关的法律条文，发放法条知识宣传单200余份。</w:t>
      </w:r>
    </w:p>
    <w:p>
      <w:pPr>
        <w:ind w:left="0" w:right="0" w:firstLine="560"/>
        <w:spacing w:before="450" w:after="450" w:line="312" w:lineRule="auto"/>
      </w:pPr>
      <w:r>
        <w:rPr>
          <w:rFonts w:ascii="宋体" w:hAnsi="宋体" w:eastAsia="宋体" w:cs="宋体"/>
          <w:color w:val="000"/>
          <w:sz w:val="28"/>
          <w:szCs w:val="28"/>
        </w:rPr>
        <w:t xml:space="preserve">通过本次普法活动，让广大群众深刻认识到《民法典》不仅是保护老百姓自身权益的“社会生活百科全书”式法典，也是必须遵循的行为规范，营造了“办事依法、遇事找法、解决问题用法、化解矛盾靠法”的法治氛围，为辖区平安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10开展民法典宣传活动总结400字</w:t>
      </w:r>
    </w:p>
    <w:p>
      <w:pPr>
        <w:ind w:left="0" w:right="0" w:firstLine="560"/>
        <w:spacing w:before="450" w:after="450" w:line="312" w:lineRule="auto"/>
      </w:pPr>
      <w:r>
        <w:rPr>
          <w:rFonts w:ascii="宋体" w:hAnsi="宋体" w:eastAsia="宋体" w:cs="宋体"/>
          <w:color w:val="000"/>
          <w:sz w:val="28"/>
          <w:szCs w:val="28"/>
        </w:rPr>
        <w:t xml:space="preserve">为加大民法典宣传力度,广泛传播民法典知识,阐释民法典精神，针对群众的司法需求和关注的热点问题,在第三个“民法典宣传月”之际，都兰法院深入都兰县香日德镇上柴开村开展“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考虑到此次宣讲活动受众群体为妇女，宣讲法官从婚姻家庭法、妇女儿童权益保护、反家庭暴力等相关法律法规进行法条解读、以案释法，重点对《民法典》婚姻家庭编的主要法条进行了解读，分别介绍了婚姻家庭编的原则和意义、结婚与离婚制度、家庭关系与收养制度，并着重介绍了离婚冷静期、夫妻债务共签共担等新增内容，并结合答疑解惑环节中大家提出涉及家庭方面的相关问题，用生活中的典型案例深入浅出地讲述了如何运用法律手段保护女性自身权益不受侵害，维护更多家庭的合法权益，推动和谐家庭的创建。</w:t>
      </w:r>
    </w:p>
    <w:p>
      <w:pPr>
        <w:ind w:left="0" w:right="0" w:firstLine="560"/>
        <w:spacing w:before="450" w:after="450" w:line="312" w:lineRule="auto"/>
      </w:pPr>
      <w:r>
        <w:rPr>
          <w:rFonts w:ascii="宋体" w:hAnsi="宋体" w:eastAsia="宋体" w:cs="宋体"/>
          <w:color w:val="000"/>
          <w:sz w:val="28"/>
          <w:szCs w:val="28"/>
        </w:rPr>
        <w:t xml:space="preserve">宣讲最后，在有奖竞答环节，一个个通俗易懂的普法小故事，一件件发生在日常生活中的典型案例，让现场互动不断，也让在场的妇女纷纷表示在今后的生活中，希望法院常做“零”距离的普法宣传者，让自己养成自觉守法、遇事找法、解决问题靠法的意识和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2025-05-01T14:54:26+08:00</dcterms:created>
  <dcterms:modified xsi:type="dcterms:W3CDTF">2025-05-01T14:54:26+08:00</dcterms:modified>
</cp:coreProperties>
</file>

<file path=docProps/custom.xml><?xml version="1.0" encoding="utf-8"?>
<Properties xmlns="http://schemas.openxmlformats.org/officeDocument/2006/custom-properties" xmlns:vt="http://schemas.openxmlformats.org/officeDocument/2006/docPropsVTypes"/>
</file>