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上半年工作总结（通用10篇）上半年工作总结 篇1 20_年，在同事、领导的关心和帮忙下，经过不断实践、不断学_，本人的工作技能和工作水平有了较大提高。现将我一年来的工作情景总结如下： 一、认真学_，努力提高 二、端正作风，摆正位置 在工作中...</w:t>
      </w:r>
    </w:p>
    <w:p>
      <w:pPr>
        <w:ind w:left="0" w:right="0" w:firstLine="560"/>
        <w:spacing w:before="450" w:after="450" w:line="312" w:lineRule="auto"/>
      </w:pPr>
      <w:r>
        <w:rPr>
          <w:rFonts w:ascii="宋体" w:hAnsi="宋体" w:eastAsia="宋体" w:cs="宋体"/>
          <w:color w:val="000"/>
          <w:sz w:val="28"/>
          <w:szCs w:val="28"/>
        </w:rPr>
        <w:t xml:space="preserve">上半年工作总结（通用10篇）</w:t>
      </w:r>
    </w:p>
    <w:p>
      <w:pPr>
        <w:ind w:left="0" w:right="0" w:firstLine="560"/>
        <w:spacing w:before="450" w:after="450" w:line="312" w:lineRule="auto"/>
      </w:pPr>
      <w:r>
        <w:rPr>
          <w:rFonts w:ascii="宋体" w:hAnsi="宋体" w:eastAsia="宋体" w:cs="宋体"/>
          <w:color w:val="000"/>
          <w:sz w:val="28"/>
          <w:szCs w:val="28"/>
        </w:rPr>
        <w:t xml:space="preserve">上半年工作总结 篇1</w:t>
      </w:r>
    </w:p>
    <w:p>
      <w:pPr>
        <w:ind w:left="0" w:right="0" w:firstLine="560"/>
        <w:spacing w:before="450" w:after="450" w:line="312" w:lineRule="auto"/>
      </w:pPr>
      <w:r>
        <w:rPr>
          <w:rFonts w:ascii="宋体" w:hAnsi="宋体" w:eastAsia="宋体" w:cs="宋体"/>
          <w:color w:val="000"/>
          <w:sz w:val="28"/>
          <w:szCs w:val="28"/>
        </w:rPr>
        <w:t xml:space="preserve">20_年，在同事、领导的关心和帮忙下，经过不断实践、不断学_，本人的工作技能和工作水平有了较大提高。现将我一年来的工作情景总结如下：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_，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3、学_掌握新政策、新规定还不够，对新形势下的工作需求还有差距.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1、今后在工作中还需多向领导、同事虚心请教学_，要多与大家进行协调、沟通，从大趋势、大格局中去思考、去谋划、取长补短，提高自身的工作水平。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4、要注意培养自我的综合素质，把政治理论学_和业务学_结合起来，提高自身的政治素质和业务本事，以便为矿区建设奉献自我的力量，为本职事业做出更大的贡献。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上半年工作总结 篇2</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年度总结表彰大会，对20--年度优质服务先进集体和个人进行了表彰，并对20--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上半年工作总结 篇3</w:t>
      </w:r>
    </w:p>
    <w:p>
      <w:pPr>
        <w:ind w:left="0" w:right="0" w:firstLine="560"/>
        <w:spacing w:before="450" w:after="450" w:line="312" w:lineRule="auto"/>
      </w:pPr>
      <w:r>
        <w:rPr>
          <w:rFonts w:ascii="宋体" w:hAnsi="宋体" w:eastAsia="宋体" w:cs="宋体"/>
          <w:color w:val="000"/>
          <w:sz w:val="28"/>
          <w:szCs w:val="28"/>
        </w:rPr>
        <w:t xml:space="preserve">半年来，在__管理局的指导下，在接待中心_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_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上半年工作总结 篇4</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半年工作状况</w:t>
      </w:r>
    </w:p>
    <w:p>
      <w:pPr>
        <w:ind w:left="0" w:right="0" w:firstLine="560"/>
        <w:spacing w:before="450" w:after="450" w:line="312" w:lineRule="auto"/>
      </w:pPr>
      <w:r>
        <w:rPr>
          <w:rFonts w:ascii="宋体" w:hAnsi="宋体" w:eastAsia="宋体" w:cs="宋体"/>
          <w:color w:val="000"/>
          <w:sz w:val="28"/>
          <w:szCs w:val="28"/>
        </w:rPr>
        <w:t xml:space="preserve">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上半年工作总结 篇5</w:t>
      </w:r>
    </w:p>
    <w:p>
      <w:pPr>
        <w:ind w:left="0" w:right="0" w:firstLine="560"/>
        <w:spacing w:before="450" w:after="450" w:line="312" w:lineRule="auto"/>
      </w:pPr>
      <w:r>
        <w:rPr>
          <w:rFonts w:ascii="宋体" w:hAnsi="宋体" w:eastAsia="宋体" w:cs="宋体"/>
          <w:color w:val="000"/>
          <w:sz w:val="28"/>
          <w:szCs w:val="28"/>
        </w:rPr>
        <w:t xml:space="preserve">200x年某某县公路管理段路政法规科根据年初段与市处签订的《200x年公路管理重点工作目标责任书中(路政部分)》的任务，在上级主管部门的正确领导下，坚持稳定的工作路线，以 三个代表 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w:t>
      </w:r>
    </w:p>
    <w:p>
      <w:pPr>
        <w:ind w:left="0" w:right="0" w:firstLine="560"/>
        <w:spacing w:before="450" w:after="450" w:line="312" w:lineRule="auto"/>
      </w:pPr>
      <w:r>
        <w:rPr>
          <w:rFonts w:ascii="宋体" w:hAnsi="宋体" w:eastAsia="宋体" w:cs="宋体"/>
          <w:color w:val="000"/>
          <w:sz w:val="28"/>
          <w:szCs w:val="28"/>
        </w:rPr>
        <w:t xml:space="preserve">路政上半年工作总结</w:t>
      </w:r>
    </w:p>
    <w:p>
      <w:pPr>
        <w:ind w:left="0" w:right="0" w:firstLine="560"/>
        <w:spacing w:before="450" w:after="450" w:line="312" w:lineRule="auto"/>
      </w:pPr>
      <w:r>
        <w:rPr>
          <w:rFonts w:ascii="宋体" w:hAnsi="宋体" w:eastAsia="宋体" w:cs="宋体"/>
          <w:color w:val="000"/>
          <w:sz w:val="28"/>
          <w:szCs w:val="28"/>
        </w:rPr>
        <w:t xml:space="preserve">。通过此次整顿工作，我们路政执法队伍的整体素质有了显著提高。我们具体从以下几个方面做起：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 公平、公正、公开 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 创建平安某某，构建社会 法制宣传一条街活动中，我们积极参与了此项活动，利用板报、宣传单等多种宣传方式，向广大人民群众宣传讲解《公路法》、《某某省公路管理条例》、《交通部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在平时的路巡过程中，我们对沿线各个乡镇张贴公告，发放宣传单二千余份，营造浓烈的氛围，让全社会都了解到公路在国民经济中的重要作用，即 公路通，百业兴 。</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二〇〇x年上半年，在全体路政人员的努力工作下，保质保量地完成了上级分派的路政管理工作，确保了辖区内公路畅通，保护了路产，维护了路权，为公路的畅通、清洁、美化、绿化作出了应有的义务和贡献。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宋体" w:hAnsi="宋体" w:eastAsia="宋体" w:cs="宋体"/>
          <w:color w:val="000"/>
          <w:sz w:val="28"/>
          <w:szCs w:val="28"/>
        </w:rPr>
        <w:t xml:space="preserve">上半年工作总结 篇6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 严格监理，热情服务 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 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 验评分离，强化验收;完善手段;过程控制 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 守法、诚信、公正、科学 的准则执业。所担任总监项目从未发生过质量安全事故。去年担任总监的项目被评为 优秀监理部 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 ，为公司多培养既懂技术，又会管理的复合型专业人员。更加努力积极配合公司的日常管理，使我项目的每一个员工都能成为更加出色的监理工程师，为建设的发展更上一层新台阶，为社会出更多的力。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上半年工作总结 篇7</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3、科室内部管理需进一步加强。20xx最新上半年工作总结</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上半年工作总结 篇8</w:t>
      </w:r>
    </w:p>
    <w:p>
      <w:pPr>
        <w:ind w:left="0" w:right="0" w:firstLine="560"/>
        <w:spacing w:before="450" w:after="450" w:line="312" w:lineRule="auto"/>
      </w:pPr>
      <w:r>
        <w:rPr>
          <w:rFonts w:ascii="宋体" w:hAnsi="宋体" w:eastAsia="宋体" w:cs="宋体"/>
          <w:color w:val="000"/>
          <w:sz w:val="28"/>
          <w:szCs w:val="28"/>
        </w:rPr>
        <w:t xml:space="preserve">20__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20__年1-6月完成收发任务。其中钢材入出库5350.3吨，配套件入库1961121.29元、出库57979087.88元，为生产下料1391.2吨，利库322142.46元。</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三、20__年下半年工作思想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__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相信在各位领导的带领下，我们一定会振奋精神、坚定信心、锐意进取、团结互助。圆满完成20__年各项任务，为公司的发展尽自己微薄之力。</w:t>
      </w:r>
    </w:p>
    <w:p>
      <w:pPr>
        <w:ind w:left="0" w:right="0" w:firstLine="560"/>
        <w:spacing w:before="450" w:after="450" w:line="312" w:lineRule="auto"/>
      </w:pPr>
      <w:r>
        <w:rPr>
          <w:rFonts w:ascii="宋体" w:hAnsi="宋体" w:eastAsia="宋体" w:cs="宋体"/>
          <w:color w:val="000"/>
          <w:sz w:val="28"/>
          <w:szCs w:val="28"/>
        </w:rPr>
        <w:t xml:space="preserve">上半年工作总结 篇9</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上半年工作总结 篇10</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全系统实现支出__万元，占年度预算的__%，比上年同期增长__%;其中：市局支出__万元，占年度预算__%，比上年同期上升__%;县级局支出__万元，占年度预算__%，比上年同期上升__%;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三、20__年下半年工作任务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2025-07-08T02:25:01+08:00</dcterms:created>
  <dcterms:modified xsi:type="dcterms:W3CDTF">2025-07-08T02:25:01+08:00</dcterms:modified>
</cp:coreProperties>
</file>

<file path=docProps/custom.xml><?xml version="1.0" encoding="utf-8"?>
<Properties xmlns="http://schemas.openxmlformats.org/officeDocument/2006/custom-properties" xmlns:vt="http://schemas.openxmlformats.org/officeDocument/2006/docPropsVTypes"/>
</file>