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202_年“两新”组织党建指导员专职党务工作者工作总结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两新组织，是指新经济组织和新社会组织的简称。新经济组织是指私营企业、外商投资企业、港澳台商投资企业、股份合作企业、民营科技企业、个体工商户、混合所有制经济组织等各类非国有集体独资的经济组织。本站今天为大家精心准备了202_年“两新”组织党建...</w:t>
      </w:r>
    </w:p>
    <w:p>
      <w:pPr>
        <w:ind w:left="0" w:right="0" w:firstLine="560"/>
        <w:spacing w:before="450" w:after="450" w:line="312" w:lineRule="auto"/>
      </w:pPr>
      <w:r>
        <w:rPr>
          <w:rFonts w:ascii="宋体" w:hAnsi="宋体" w:eastAsia="宋体" w:cs="宋体"/>
          <w:color w:val="000"/>
          <w:sz w:val="28"/>
          <w:szCs w:val="28"/>
        </w:rPr>
        <w:t xml:space="preserve">两新组织，是指新经济组织和新社会组织的简称。新经济组织是指私营企业、外商投资企业、港澳台商投资企业、股份合作企业、民营科技企业、个体工商户、混合所有制经济组织等各类非国有集体独资的经济组织。本站今天为大家精心准备了202_年“两新”组织党建指导员专职党务工作者工作总结，希望对大家有所帮助![_TAG_h2]　　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　　作为一名共产党员和党支部书记，要时刻保持清醒的头脑，在优秀党支部和优秀共产党员的争创活动中，我从自身做起，从小事做起，严整纪律，规范行为，在做好本职工作的同时，以一个共产党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　　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　　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　　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　　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　　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　　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　　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　　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　　1.用情宣传，帮助职工牢记安全。作为一名共产党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　　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宋体" w:hAnsi="宋体" w:eastAsia="宋体" w:cs="宋体"/>
          <w:color w:val="000"/>
          <w:sz w:val="28"/>
          <w:szCs w:val="28"/>
        </w:rPr>
        <w:t xml:space="preserve">　　作为一名基层党务工作者，长期和一线职工打交道，对职工的喜怒哀乐，有着切身的体会和感受。我们的职工，文化程度低一点，说话粗一点，但都是好同志，和他们打交道，只要用真情去沟通、去理解，就会收到意想不到的效果。</w:t>
      </w:r>
    </w:p>
    <w:p>
      <w:pPr>
        <w:ind w:left="0" w:right="0" w:firstLine="560"/>
        <w:spacing w:before="450" w:after="450" w:line="312" w:lineRule="auto"/>
      </w:pPr>
      <w:r>
        <w:rPr>
          <w:rFonts w:ascii="宋体" w:hAnsi="宋体" w:eastAsia="宋体" w:cs="宋体"/>
          <w:color w:val="000"/>
          <w:sz w:val="28"/>
          <w:szCs w:val="28"/>
        </w:rPr>
        <w:t xml:space="preserve">　　四、积极响应公司号召，投身到公司各项党建工作中</w:t>
      </w:r>
    </w:p>
    <w:p>
      <w:pPr>
        <w:ind w:left="0" w:right="0" w:firstLine="560"/>
        <w:spacing w:before="450" w:after="450" w:line="312" w:lineRule="auto"/>
      </w:pPr>
      <w:r>
        <w:rPr>
          <w:rFonts w:ascii="宋体" w:hAnsi="宋体" w:eastAsia="宋体" w:cs="宋体"/>
          <w:color w:val="000"/>
          <w:sz w:val="28"/>
          <w:szCs w:val="28"/>
        </w:rPr>
        <w:t xml:space="preserve">　　根据情势，树立正确的道德观、荣辱观，将职工群众的利益放在首位，调整自己的处事方式，争做螺丝钉，在党最需要的时候，能够及时出现，用自己微薄的力量为党的事业增添力量。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2025-05-02T11:46:50+08:00</dcterms:created>
  <dcterms:modified xsi:type="dcterms:W3CDTF">2025-05-02T11:46:50+08:00</dcterms:modified>
</cp:coreProperties>
</file>

<file path=docProps/custom.xml><?xml version="1.0" encoding="utf-8"?>
<Properties xmlns="http://schemas.openxmlformats.org/officeDocument/2006/custom-properties" xmlns:vt="http://schemas.openxmlformats.org/officeDocument/2006/docPropsVTypes"/>
</file>