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民兵政治教育总结</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1民兵政治教育工作总结一、基本情况目前，××镇有一个××人组成的民兵应急排和一个××人组成的民兵连：民兵组织在维护社会政治稳定、促进经济发展和精神文明建设中发挥着其他组织不可替代的作用。政治工作是我党、我军的一大优势，是一切工作的生命线，民...</w:t>
      </w:r>
    </w:p>
    <w:p>
      <w:pPr>
        <w:ind w:left="0" w:right="0" w:firstLine="560"/>
        <w:spacing w:before="450" w:after="450" w:line="312" w:lineRule="auto"/>
      </w:pPr>
      <w:r>
        <w:rPr>
          <w:rFonts w:ascii="宋体" w:hAnsi="宋体" w:eastAsia="宋体" w:cs="宋体"/>
          <w:color w:val="000"/>
          <w:sz w:val="28"/>
          <w:szCs w:val="28"/>
        </w:rPr>
        <w:t xml:space="preserve">1民兵政治教育工作总结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镇有一个××人组成的民兵应急排和一个××人组成的民兵连：民兵组织在维护社会政治稳定、促进经济发展和精神文明建设中发挥着其他组织不可替代的作用。政治工作是我党、我军的一大优势，是一切工作的生命线，民兵工作也不例外。为此，镇党委、政府按照县委、政府和县人武部的要求，周密计划、精心组织、重抓落实。</w:t>
      </w:r>
    </w:p>
    <w:p>
      <w:pPr>
        <w:ind w:left="0" w:right="0" w:firstLine="560"/>
        <w:spacing w:before="450" w:after="450" w:line="312" w:lineRule="auto"/>
      </w:pPr>
      <w:r>
        <w:rPr>
          <w:rFonts w:ascii="宋体" w:hAnsi="宋体" w:eastAsia="宋体" w:cs="宋体"/>
          <w:color w:val="000"/>
          <w:sz w:val="28"/>
          <w:szCs w:val="28"/>
        </w:rPr>
        <w:t xml:space="preserve">二、党管武装原则落实情况</w:t>
      </w:r>
    </w:p>
    <w:p>
      <w:pPr>
        <w:ind w:left="0" w:right="0" w:firstLine="560"/>
        <w:spacing w:before="450" w:after="450" w:line="312" w:lineRule="auto"/>
      </w:pPr>
      <w:r>
        <w:rPr>
          <w:rFonts w:ascii="宋体" w:hAnsi="宋体" w:eastAsia="宋体" w:cs="宋体"/>
          <w:color w:val="000"/>
          <w:sz w:val="28"/>
          <w:szCs w:val="28"/>
        </w:rPr>
        <w:t xml:space="preserve">××镇党委、政府坚持党管武装的原则，先后制定并执行了镇党委书记兼任武装部第一部长制度、党委议军制度和书记到武装部现场办公制度。并指派主管机关工作的副书记协助部长抓人武工作。镇党委曾就人武部工作计划，办公经费、参加治安联防、战备执勤等事项，提交党委研究，并坚持每季度听取一次武装部工作情况汇报和下季度工作安排，及时解决专武干部工作和生活中的困难。镇党委书记除每周到武装部现场办公一次外，随时查看专武干部值班，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三、民兵政治教育落实情况</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课。镇武装部为民兵印发了应知应会试题等教育材料供民兵在业余时学习。通过教育，民兵们对党的政策理论有了深刻地认识，对民兵职能作用有了进一步的明确，提高了维护祖国统一、民族团结、社会稳定的自觉性，旗帜鲜明地反对民族分裂和非法宗教活动。进一步认清了发展、稳定这一大局。</w:t>
      </w:r>
    </w:p>
    <w:p>
      <w:pPr>
        <w:ind w:left="0" w:right="0" w:firstLine="560"/>
        <w:spacing w:before="450" w:after="450" w:line="312" w:lineRule="auto"/>
      </w:pPr>
      <w:r>
        <w:rPr>
          <w:rFonts w:ascii="宋体" w:hAnsi="宋体" w:eastAsia="宋体" w:cs="宋体"/>
          <w:color w:val="000"/>
          <w:sz w:val="28"/>
          <w:szCs w:val="28"/>
        </w:rPr>
        <w:t xml:space="preserve">在创建“民兵之家”方面，我镇克服了办公场所紧张，无收入来源，投入严重不足的状况，在有关部门的支持下，先后配备了乒乓球案、橡棋、影碟机等器材，并发动职工捐助报刊建起了民兵职工之家。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四、对专武干部和民兵预备役人员的教育管理情况</w:t>
      </w:r>
    </w:p>
    <w:p>
      <w:pPr>
        <w:ind w:left="0" w:right="0" w:firstLine="560"/>
        <w:spacing w:before="450" w:after="450" w:line="312" w:lineRule="auto"/>
      </w:pPr>
      <w:r>
        <w:rPr>
          <w:rFonts w:ascii="宋体" w:hAnsi="宋体" w:eastAsia="宋体" w:cs="宋体"/>
          <w:color w:val="000"/>
          <w:sz w:val="28"/>
          <w:szCs w:val="28"/>
        </w:rPr>
        <w:t xml:space="preserve">对镇专武干部实行单位管理和自我管理两种方式，平时，专武干部随机关一起进行考勤，按照县政府统一的考勤规定执行。在节假日和上级命令要求进行战备值班时，武装部自行考勤，坚持每班=人值班，随时保证有一名部长或副部长在位。根据现实工作需要和上级要求，镇党委制定了《关于加强专武干部队伍建设的措施》，并坚持在实践中总结和完善。民兵实行双重管理，大部分时间由其所在单位进行管理，在武装部集中学习教育，集中训练和执行其他任务时，由镇武装部管理。截止目前，民兵预备役人员无违法和参与扰乱社会秩序现象。</w:t>
      </w:r>
    </w:p>
    <w:p>
      <w:pPr>
        <w:ind w:left="0" w:right="0" w:firstLine="560"/>
        <w:spacing w:before="450" w:after="450" w:line="312" w:lineRule="auto"/>
      </w:pPr>
      <w:r>
        <w:rPr>
          <w:rFonts w:ascii="宋体" w:hAnsi="宋体" w:eastAsia="宋体" w:cs="宋体"/>
          <w:color w:val="000"/>
          <w:sz w:val="28"/>
          <w:szCs w:val="28"/>
        </w:rPr>
        <w:t xml:space="preserve">五、民兵队伍组织纯洁工作情况</w:t>
      </w:r>
    </w:p>
    <w:p>
      <w:pPr>
        <w:ind w:left="0" w:right="0" w:firstLine="560"/>
        <w:spacing w:before="450" w:after="450" w:line="312" w:lineRule="auto"/>
      </w:pPr>
      <w:r>
        <w:rPr>
          <w:rFonts w:ascii="宋体" w:hAnsi="宋体" w:eastAsia="宋体" w:cs="宋体"/>
          <w:color w:val="000"/>
          <w:sz w:val="28"/>
          <w:szCs w:val="28"/>
        </w:rPr>
        <w:t xml:space="preserve">镇党委本着政治建设求“可靠”的要求，认真开展民兵整组工作，凡进必审。对专武干部和应急分队民兵政治表现进行层层把关，并实行政审责任制。一般程序为基层支部或党小组推荐，镇武装部考察，镇党委讨论决定，书记签署意见，并报县人武部备案。半年来，专武干部和民兵没发生重大政治问题。武装部能对工作在特殊岗位、重要部门的应急分队民兵定期分析其思想状况，开展谈心、谈活动，对思想骨干进行培训，对个别情况进行排查，并及时向党委和县人武部报相关情况。民兵编组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2涂市乡人民武装部民兵政治教育工作总结</w:t>
      </w:r>
    </w:p>
    <w:p>
      <w:pPr>
        <w:ind w:left="0" w:right="0" w:firstLine="560"/>
        <w:spacing w:before="450" w:after="450" w:line="312" w:lineRule="auto"/>
      </w:pPr>
      <w:r>
        <w:rPr>
          <w:rFonts w:ascii="宋体" w:hAnsi="宋体" w:eastAsia="宋体" w:cs="宋体"/>
          <w:color w:val="000"/>
          <w:sz w:val="28"/>
          <w:szCs w:val="28"/>
        </w:rPr>
        <w:t xml:space="preserve">根据县人武部政治教育工作的安排意见，结合我乡民兵预备役工作的实际，民兵政治教育工作总结如下：</w:t>
      </w:r>
    </w:p>
    <w:p>
      <w:pPr>
        <w:ind w:left="0" w:right="0" w:firstLine="560"/>
        <w:spacing w:before="450" w:after="450" w:line="312" w:lineRule="auto"/>
      </w:pPr>
      <w:r>
        <w:rPr>
          <w:rFonts w:ascii="宋体" w:hAnsi="宋体" w:eastAsia="宋体" w:cs="宋体"/>
          <w:color w:val="000"/>
          <w:sz w:val="28"/>
          <w:szCs w:val="28"/>
        </w:rPr>
        <w:t xml:space="preserve">一、党管武装原则落实情况</w:t>
      </w:r>
    </w:p>
    <w:p>
      <w:pPr>
        <w:ind w:left="0" w:right="0" w:firstLine="560"/>
        <w:spacing w:before="450" w:after="450" w:line="312" w:lineRule="auto"/>
      </w:pPr>
      <w:r>
        <w:rPr>
          <w:rFonts w:ascii="宋体" w:hAnsi="宋体" w:eastAsia="宋体" w:cs="宋体"/>
          <w:color w:val="000"/>
          <w:sz w:val="28"/>
          <w:szCs w:val="28"/>
        </w:rPr>
        <w:t xml:space="preserve">涂市乡党委、政府坚持党管武装的原则，并指派主管机关工作的组织委员协助部长抓人武工作。乡党委曾就人武部工作计划，办公经费、参加治安联防、战备执勤等事项，提交党委研究，并坚持每季度听取一次武装部工作情况汇报和下季度工作安排，及时解决专武干部工作和生活中的困难。乡党委书记除每周到武装部现场办公一次外，随时查看专武干部值班，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二、民兵政治教育落实情况</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2课。乡武装部为民兵印发了应知应会试题等教育材料供民兵在业余时学习。通过教育，民兵们对党的政策理论有了深刻地认识，对民兵职能作用有了进一步的明确，提高了维护祖国统一、民族团结、社会稳定的自觉性，旗帜鲜明地反对民族分裂和非法宗教活动。进一步认清了发展、稳定这一大局。</w:t>
      </w:r>
    </w:p>
    <w:p>
      <w:pPr>
        <w:ind w:left="0" w:right="0" w:firstLine="560"/>
        <w:spacing w:before="450" w:after="450" w:line="312" w:lineRule="auto"/>
      </w:pPr>
      <w:r>
        <w:rPr>
          <w:rFonts w:ascii="宋体" w:hAnsi="宋体" w:eastAsia="宋体" w:cs="宋体"/>
          <w:color w:val="000"/>
          <w:sz w:val="28"/>
          <w:szCs w:val="28"/>
        </w:rPr>
        <w:t xml:space="preserve">在创建“民兵之家”方面，我乡克服了办公场所紧张，无收入来源，投入严重不足的状况，在有关部门的支持下，先后配备了羽毛球、橡棋、影碟机等器材，并发动职工捐助报刊建起了民</w:t>
      </w:r>
    </w:p>
    <w:p>
      <w:pPr>
        <w:ind w:left="0" w:right="0" w:firstLine="560"/>
        <w:spacing w:before="450" w:after="450" w:line="312" w:lineRule="auto"/>
      </w:pPr>
      <w:r>
        <w:rPr>
          <w:rFonts w:ascii="宋体" w:hAnsi="宋体" w:eastAsia="宋体" w:cs="宋体"/>
          <w:color w:val="000"/>
          <w:sz w:val="28"/>
          <w:szCs w:val="28"/>
        </w:rPr>
        <w:t xml:space="preserve">兵职工之家。我们将按上级规定和要求提供办公场所，投入必要的经费来加强民兵组织建设。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三、对专武干部和民兵预备役人员的教育管理情况</w:t>
      </w:r>
    </w:p>
    <w:p>
      <w:pPr>
        <w:ind w:left="0" w:right="0" w:firstLine="560"/>
        <w:spacing w:before="450" w:after="450" w:line="312" w:lineRule="auto"/>
      </w:pPr>
      <w:r>
        <w:rPr>
          <w:rFonts w:ascii="宋体" w:hAnsi="宋体" w:eastAsia="宋体" w:cs="宋体"/>
          <w:color w:val="000"/>
          <w:sz w:val="28"/>
          <w:szCs w:val="28"/>
        </w:rPr>
        <w:t xml:space="preserve">对乡专武干部实行单位管理和自我管理两种方式，平时，专武干部随机关一起进行考勤，按照县政府统一的考勤规定执行。在节假日和上级命令要求进行战备值班时，武装部自行考勤，坚持每班1人值班，随时保证有一名干事在位。根据现实工作需要和上级要求，乡党委制定了《关于加强专武干部队伍建设的措施》，并坚持在实践中总结和完善。民兵实行双重管理，大部分时间由其所在单位进行管理，在武装部集中学习教育，集中训练和执行其他任务时，由乡武装部管理。截止目前，民兵预备役人员无违法和参与扰乱社会秩序现象。</w:t>
      </w:r>
    </w:p>
    <w:p>
      <w:pPr>
        <w:ind w:left="0" w:right="0" w:firstLine="560"/>
        <w:spacing w:before="450" w:after="450" w:line="312" w:lineRule="auto"/>
      </w:pPr>
      <w:r>
        <w:rPr>
          <w:rFonts w:ascii="宋体" w:hAnsi="宋体" w:eastAsia="宋体" w:cs="宋体"/>
          <w:color w:val="000"/>
          <w:sz w:val="28"/>
          <w:szCs w:val="28"/>
        </w:rPr>
        <w:t xml:space="preserve">四、民兵队伍组织纯洁工作情况</w:t>
      </w:r>
    </w:p>
    <w:p>
      <w:pPr>
        <w:ind w:left="0" w:right="0" w:firstLine="560"/>
        <w:spacing w:before="450" w:after="450" w:line="312" w:lineRule="auto"/>
      </w:pPr>
      <w:r>
        <w:rPr>
          <w:rFonts w:ascii="宋体" w:hAnsi="宋体" w:eastAsia="宋体" w:cs="宋体"/>
          <w:color w:val="000"/>
          <w:sz w:val="28"/>
          <w:szCs w:val="28"/>
        </w:rPr>
        <w:t xml:space="preserve">乡党委本着政治建设求“可靠”的要求，认真开展民兵整组工作，凡进必审。对专武干部和应急分队民兵政治表现进行层层把关，并实行政审责任制。一般程序为基层支部或党小组推荐，乡武装部考察，乡党委讨论决定，书记签署意见，并报县人武部备案。半年来，专武干部和民兵没发生重大政治问题。武装部能对工作在特殊岗位、重要部门的应急分队民兵定期分析其思想状况，开展谈心、谈活动，对思想骨干进行培训，对个别情况进行排查，并及时向党委和县人武部报相关情况。民兵编组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五、民兵队伍发挥作用情况</w:t>
      </w:r>
    </w:p>
    <w:p>
      <w:pPr>
        <w:ind w:left="0" w:right="0" w:firstLine="560"/>
        <w:spacing w:before="450" w:after="450" w:line="312" w:lineRule="auto"/>
      </w:pPr>
      <w:r>
        <w:rPr>
          <w:rFonts w:ascii="宋体" w:hAnsi="宋体" w:eastAsia="宋体" w:cs="宋体"/>
          <w:color w:val="000"/>
          <w:sz w:val="28"/>
          <w:szCs w:val="28"/>
        </w:rPr>
        <w:t xml:space="preserve">应急排民兵均来自各个单位，其中党员占50%，团员占30%，从部队复员的占20%，绝大多数是单位的业务骨干，他们在支援西部大开发、发展经济和精神文明建设中发挥着重要作用。约有5名民兵同所在单位职工一起结对帮扶贫困户，帮助贫困户理清发展思路，增长致富才干，增加经济收入。据实略统计，民兵累计为贫困居民民、城乡特困户捐款0.2万元，捐送大米20袋，为致富提供了必要条件。还有相当一部分民兵参加了青年志愿者活动，兴修生态林基地干支渠，累计约10公理，对乡部分地段的垃圾进行了清除。乡专武干部和么反恐应急分队民兵还配合公安部门夜间巡逻执勤，为遏止刑事、治安案件的上升发挥了重要作用，维护了乡的社会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3民兵政治教育小结</w:t>
      </w:r>
    </w:p>
    <w:p>
      <w:pPr>
        <w:ind w:left="0" w:right="0" w:firstLine="560"/>
        <w:spacing w:before="450" w:after="450" w:line="312" w:lineRule="auto"/>
      </w:pPr>
      <w:r>
        <w:rPr>
          <w:rFonts w:ascii="宋体" w:hAnsi="宋体" w:eastAsia="宋体" w:cs="宋体"/>
          <w:color w:val="000"/>
          <w:sz w:val="28"/>
          <w:szCs w:val="28"/>
        </w:rPr>
        <w:t xml:space="preserve">今年我镇的民兵政治教育，在上级军事部门和镇党委、政府领导支持下，针对当前民兵的思想倾向，狠抓了思想教育工作，使民兵们的政治思想觉悟有了；较大的提高。</w:t>
      </w:r>
    </w:p>
    <w:p>
      <w:pPr>
        <w:ind w:left="0" w:right="0" w:firstLine="560"/>
        <w:spacing w:before="450" w:after="450" w:line="312" w:lineRule="auto"/>
      </w:pPr>
      <w:r>
        <w:rPr>
          <w:rFonts w:ascii="宋体" w:hAnsi="宋体" w:eastAsia="宋体" w:cs="宋体"/>
          <w:color w:val="000"/>
          <w:sz w:val="28"/>
          <w:szCs w:val="28"/>
        </w:rPr>
        <w:t xml:space="preserve">一、利用“四课”教育，对民兵进行政治思想教育，以民兵之家为教育园地，对各位民兵进行思想教育，以两委一班人及特长的同志担任教员，利用“中国民兵”、“黄河民兵”、“民兵生活报”等报刊，对全体民兵进行业务及党的路线，方针、政策的教育，并利用授课之余，传授致富技术信息。现在有相当一部分民兵，利用这些技术，信息，很快致了富。</w:t>
      </w:r>
    </w:p>
    <w:p>
      <w:pPr>
        <w:ind w:left="0" w:right="0" w:firstLine="560"/>
        <w:spacing w:before="450" w:after="450" w:line="312" w:lineRule="auto"/>
      </w:pPr>
      <w:r>
        <w:rPr>
          <w:rFonts w:ascii="宋体" w:hAnsi="宋体" w:eastAsia="宋体" w:cs="宋体"/>
          <w:color w:val="000"/>
          <w:sz w:val="28"/>
          <w:szCs w:val="28"/>
        </w:rPr>
        <w:t xml:space="preserve">二、国防教育，当前国际形势十分严峻。以美国为首的资本主义国家，对我国的“和平演变”攻势仍咄咄逼人，我国的周边环境，还不安宁，针对上述情况，我们狠抓了国防教育工作，树立国强人民则强，国富人民则富的思想，使广大的民兵深刻意识到自己是国防后备力量中的一员，人人树立保家卫国，维护国防的思想。</w:t>
      </w:r>
    </w:p>
    <w:p>
      <w:pPr>
        <w:ind w:left="0" w:right="0" w:firstLine="560"/>
        <w:spacing w:before="450" w:after="450" w:line="312" w:lineRule="auto"/>
      </w:pPr>
      <w:r>
        <w:rPr>
          <w:rFonts w:ascii="宋体" w:hAnsi="宋体" w:eastAsia="宋体" w:cs="宋体"/>
          <w:color w:val="000"/>
          <w:sz w:val="28"/>
          <w:szCs w:val="28"/>
        </w:rPr>
        <w:t xml:space="preserve">三、对民兵进行法制教育。我们对民兵进行了思想法制教育，并列举了些案例，教育大家，使他们学法、知法、用法，从而使他们成为致富能手。</w:t>
      </w:r>
    </w:p>
    <w:p>
      <w:pPr>
        <w:ind w:left="0" w:right="0" w:firstLine="560"/>
        <w:spacing w:before="450" w:after="450" w:line="312" w:lineRule="auto"/>
      </w:pPr>
      <w:r>
        <w:rPr>
          <w:rFonts w:ascii="宋体" w:hAnsi="宋体" w:eastAsia="宋体" w:cs="宋体"/>
          <w:color w:val="000"/>
          <w:sz w:val="28"/>
          <w:szCs w:val="28"/>
        </w:rPr>
        <w:t xml:space="preserve">四、开展学雷锋活动。利用重大节日、春节、组织民兵到敬老院、军烈属、五保户家中打扫卫生，对困难户进行捐款资助，治理商业街，深得人们的好评。</w:t>
      </w:r>
    </w:p>
    <w:p>
      <w:pPr>
        <w:ind w:left="0" w:right="0" w:firstLine="560"/>
        <w:spacing w:before="450" w:after="450" w:line="312" w:lineRule="auto"/>
      </w:pPr>
      <w:r>
        <w:rPr>
          <w:rFonts w:ascii="宋体" w:hAnsi="宋体" w:eastAsia="宋体" w:cs="宋体"/>
          <w:color w:val="000"/>
          <w:sz w:val="28"/>
          <w:szCs w:val="28"/>
        </w:rPr>
        <w:t xml:space="preserve">总之，通过政法教育，广大民兵的思想觉悟有了很大提高，政治面貌有了很大改观，也为我镇的两个文明建设奠定了基础。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2025-06-20T21:55:05+08:00</dcterms:created>
  <dcterms:modified xsi:type="dcterms:W3CDTF">2025-06-20T21:55:05+08:00</dcterms:modified>
</cp:coreProperties>
</file>

<file path=docProps/custom.xml><?xml version="1.0" encoding="utf-8"?>
<Properties xmlns="http://schemas.openxmlformats.org/officeDocument/2006/custom-properties" xmlns:vt="http://schemas.openxmlformats.org/officeDocument/2006/docPropsVTypes"/>
</file>