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风险隐患工作总结5篇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风险排查是指如果存在某一错报，该错报单独或连同其他错报可能是重大的，注册会计师为将审计风险降至可接受的低水平而实施程序后没有发现这种错报的风险。以下是本站为大家整理的关于风险隐患工作总结5篇范文，欢迎参考借鉴~     风险隐患工作总结篇1...</w:t>
      </w:r>
    </w:p>
    <w:p>
      <w:pPr>
        <w:ind w:left="0" w:right="0" w:firstLine="560"/>
        <w:spacing w:before="450" w:after="450" w:line="312" w:lineRule="auto"/>
      </w:pPr>
      <w:r>
        <w:rPr>
          <w:rFonts w:ascii="宋体" w:hAnsi="宋体" w:eastAsia="宋体" w:cs="宋体"/>
          <w:color w:val="000"/>
          <w:sz w:val="28"/>
          <w:szCs w:val="28"/>
        </w:rPr>
        <w:t xml:space="preserve">风险排查是指如果存在某一错报，该错报单独或连同其他错报可能是重大的，注册会计师为将审计风险降至可接受的低水平而实施程序后没有发现这种错报的风险。以下是本站为大家整理的关于风险隐患工作总结5篇范文，欢迎参考借鉴~[_TAG_h2]     风险隐患工作总结篇1</w:t>
      </w:r>
    </w:p>
    <w:p>
      <w:pPr>
        <w:ind w:left="0" w:right="0" w:firstLine="560"/>
        <w:spacing w:before="450" w:after="450" w:line="312" w:lineRule="auto"/>
      </w:pPr>
      <w:r>
        <w:rPr>
          <w:rFonts w:ascii="宋体" w:hAnsi="宋体" w:eastAsia="宋体" w:cs="宋体"/>
          <w:color w:val="000"/>
          <w:sz w:val="28"/>
          <w:szCs w:val="28"/>
        </w:rPr>
        <w:t xml:space="preserve">　　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　　&gt;一、排查目的</w:t>
      </w:r>
    </w:p>
    <w:p>
      <w:pPr>
        <w:ind w:left="0" w:right="0" w:firstLine="560"/>
        <w:spacing w:before="450" w:after="450" w:line="312" w:lineRule="auto"/>
      </w:pPr>
      <w:r>
        <w:rPr>
          <w:rFonts w:ascii="宋体" w:hAnsi="宋体" w:eastAsia="宋体" w:cs="宋体"/>
          <w:color w:val="000"/>
          <w:sz w:val="28"/>
          <w:szCs w:val="28"/>
        </w:rPr>
        <w:t xml:space="preserve">　　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项目部成立了以安全办为主的安全生产隐患排查工作领导小组组长：___副组长：___成员：___</w:t>
      </w:r>
    </w:p>
    <w:p>
      <w:pPr>
        <w:ind w:left="0" w:right="0" w:firstLine="560"/>
        <w:spacing w:before="450" w:after="450" w:line="312" w:lineRule="auto"/>
      </w:pPr>
      <w:r>
        <w:rPr>
          <w:rFonts w:ascii="宋体" w:hAnsi="宋体" w:eastAsia="宋体" w:cs="宋体"/>
          <w:color w:val="000"/>
          <w:sz w:val="28"/>
          <w:szCs w:val="28"/>
        </w:rPr>
        <w:t xml:space="preserve">&gt;　　三、排查工作安排</w:t>
      </w:r>
    </w:p>
    <w:p>
      <w:pPr>
        <w:ind w:left="0" w:right="0" w:firstLine="560"/>
        <w:spacing w:before="450" w:after="450" w:line="312" w:lineRule="auto"/>
      </w:pPr>
      <w:r>
        <w:rPr>
          <w:rFonts w:ascii="宋体" w:hAnsi="宋体" w:eastAsia="宋体" w:cs="宋体"/>
          <w:color w:val="000"/>
          <w:sz w:val="28"/>
          <w:szCs w:val="28"/>
        </w:rPr>
        <w:t xml:space="preserve">　　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　　(一)、对工人进行安全教育，对现场进行检查，对查出的情况汇总，并通知各个班组整改。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　　(二)、进行全面集中排查，建立安全隐患排查整治台帐，对排查出的安全隐患要按“三定”原则落实整改，并进行复查。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　　(三)、对已排查出的隐患进行监督，确保整改不走过场，对新发现的隐患建立台账，并跟踪落实。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　　四、排查内容</w:t>
      </w:r>
    </w:p>
    <w:p>
      <w:pPr>
        <w:ind w:left="0" w:right="0" w:firstLine="560"/>
        <w:spacing w:before="450" w:after="450" w:line="312" w:lineRule="auto"/>
      </w:pPr>
      <w:r>
        <w:rPr>
          <w:rFonts w:ascii="宋体" w:hAnsi="宋体" w:eastAsia="宋体" w:cs="宋体"/>
          <w:color w:val="000"/>
          <w:sz w:val="28"/>
          <w:szCs w:val="28"/>
        </w:rPr>
        <w:t xml:space="preserve">　　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　　1.安全行为方面：</w:t>
      </w:r>
    </w:p>
    <w:p>
      <w:pPr>
        <w:ind w:left="0" w:right="0" w:firstLine="560"/>
        <w:spacing w:before="450" w:after="450" w:line="312" w:lineRule="auto"/>
      </w:pPr>
      <w:r>
        <w:rPr>
          <w:rFonts w:ascii="宋体" w:hAnsi="宋体" w:eastAsia="宋体" w:cs="宋体"/>
          <w:color w:val="000"/>
          <w:sz w:val="28"/>
          <w:szCs w:val="28"/>
        </w:rPr>
        <w:t xml:space="preserve">　　(1)加强安全生产许可证的持证情况和安全责任的考核落实情况;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　　(2)进一步健全安全管理机构，专职安全管理人员配备到位：对从业人员进行“三级安全教育”。加强消防安全知识的宣传普及和业余消防队的建设情况;每天指定人员对现场消防情况进行巡查，并记录。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　　(3)检查安全责任制、安全技术交底、安全检查及安全隐患整改等主要安全管理责任制度的落实。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　　(4)加强安全与文明施工落实情况。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　　(5)对施工现场重大危险源的预防监控措施及应急预案进行完善;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　　(6)对安全防护用品、安全防护设施和特种作业人员持证上岗的等监督检查。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　　2.现场实体方面</w:t>
      </w:r>
    </w:p>
    <w:p>
      <w:pPr>
        <w:ind w:left="0" w:right="0" w:firstLine="560"/>
        <w:spacing w:before="450" w:after="450" w:line="312" w:lineRule="auto"/>
      </w:pPr>
      <w:r>
        <w:rPr>
          <w:rFonts w:ascii="宋体" w:hAnsi="宋体" w:eastAsia="宋体" w:cs="宋体"/>
          <w:color w:val="000"/>
          <w:sz w:val="28"/>
          <w:szCs w:val="28"/>
        </w:rPr>
        <w:t xml:space="preserve">　　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　　(1)工地食堂、职工宿舍、材料、设备仓库等重点场所的环境条件、消防设施的配备与使用管理等是否符合消防安全要求，消防责任人及消防措施是否落实等。(教师继续教育总结)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　　(2)施工机械车辆的安全状况。</w:t>
      </w:r>
    </w:p>
    <w:p>
      <w:pPr>
        <w:ind w:left="0" w:right="0" w:firstLine="560"/>
        <w:spacing w:before="450" w:after="450" w:line="312" w:lineRule="auto"/>
      </w:pPr>
      <w:r>
        <w:rPr>
          <w:rFonts w:ascii="宋体" w:hAnsi="宋体" w:eastAsia="宋体" w:cs="宋体"/>
          <w:color w:val="000"/>
          <w:sz w:val="28"/>
          <w:szCs w:val="28"/>
        </w:rPr>
        <w:t xml:space="preserve">　　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　　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　　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　　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　　(3)危险性较大工程的安全管理情况。安全技术与安全防护措施是否落实到位。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　　(4)“三宝”防护产品(安全帽、安全带、安全网)的配备与使用情况。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　　(5)临时用电的安全状况安全生产隐患排查小结5篇安全生产隐患排查小结5篇。施工现场临时用电线路按照规范要求设置，临时用电管理是否符合有关规定。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　　(6)对施工现场前一段时期开展“安全生产月”工作的情况进行检查。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　&gt;　五、检查结果</w:t>
      </w:r>
    </w:p>
    <w:p>
      <w:pPr>
        <w:ind w:left="0" w:right="0" w:firstLine="560"/>
        <w:spacing w:before="450" w:after="450" w:line="312" w:lineRule="auto"/>
      </w:pPr>
      <w:r>
        <w:rPr>
          <w:rFonts w:ascii="宋体" w:hAnsi="宋体" w:eastAsia="宋体" w:cs="宋体"/>
          <w:color w:val="000"/>
          <w:sz w:val="28"/>
          <w:szCs w:val="28"/>
        </w:rPr>
        <w:t xml:space="preserve">　　(一)检查人员对发现的安全隐患或问题果断处置，发现问题严格按有关规定及时发放“整改通知书”，对逾期不整改或整改后经复查仍不合格的，进行停工处理，并要对相关人员进行处罚。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　　(二)在排查过程中，突出重点，强化监督，加强对重点区域、重点部位和重点环节的监督检查，将隐患排查整治工作与日常安全生产管理工作相结合。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　　(三)对安全隐患要发现一处，限时整改一处，复查验收一处;同时，根据“谁检查、谁负责”的原则，对重大隐患实行挂牌督办、跟踪整治，认真履行安全监管职责。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　&gt;　六、工作要求</w:t>
      </w:r>
    </w:p>
    <w:p>
      <w:pPr>
        <w:ind w:left="0" w:right="0" w:firstLine="560"/>
        <w:spacing w:before="450" w:after="450" w:line="312" w:lineRule="auto"/>
      </w:pPr>
      <w:r>
        <w:rPr>
          <w:rFonts w:ascii="宋体" w:hAnsi="宋体" w:eastAsia="宋体" w:cs="宋体"/>
          <w:color w:val="000"/>
          <w:sz w:val="28"/>
          <w:szCs w:val="28"/>
        </w:rPr>
        <w:t xml:space="preserve">　　(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　　(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(三)认真填写及时上交安全隐患排查治理情况表，并将安全隐患的督办工作情况及隐患整改报告做好存档保存。</w:t>
      </w:r>
    </w:p>
    <w:p>
      <w:pPr>
        <w:ind w:left="0" w:right="0" w:firstLine="560"/>
        <w:spacing w:before="450" w:after="450" w:line="312" w:lineRule="auto"/>
      </w:pPr>
      <w:r>
        <w:rPr>
          <w:rFonts w:ascii="黑体" w:hAnsi="黑体" w:eastAsia="黑体" w:cs="黑体"/>
          <w:color w:val="000000"/>
          <w:sz w:val="36"/>
          <w:szCs w:val="36"/>
          <w:b w:val="1"/>
          <w:bCs w:val="1"/>
        </w:rPr>
        <w:t xml:space="preserve">风险隐患工作总结篇2</w:t>
      </w:r>
    </w:p>
    <w:p>
      <w:pPr>
        <w:ind w:left="0" w:right="0" w:firstLine="560"/>
        <w:spacing w:before="450" w:after="450" w:line="312" w:lineRule="auto"/>
      </w:pPr>
      <w:r>
        <w:rPr>
          <w:rFonts w:ascii="宋体" w:hAnsi="宋体" w:eastAsia="宋体" w:cs="宋体"/>
          <w:color w:val="000"/>
          <w:sz w:val="28"/>
          <w:szCs w:val="28"/>
        </w:rPr>
        <w:t xml:space="preserve">　　&gt;一、加强组织领导，建立工作机构。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　　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　&gt;　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　　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　　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　　&gt;三、积极开展自动化控制技术改造。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　　认真落实安全生产主体责任，积极准备合成氨工艺自动化改造前期准备工作，争取202_年底前按要求完成自动化改造工作。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　　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风险隐患工作总结篇3</w:t>
      </w:r>
    </w:p>
    <w:p>
      <w:pPr>
        <w:ind w:left="0" w:right="0" w:firstLine="560"/>
        <w:spacing w:before="450" w:after="450" w:line="312" w:lineRule="auto"/>
      </w:pPr>
      <w:r>
        <w:rPr>
          <w:rFonts w:ascii="宋体" w:hAnsi="宋体" w:eastAsia="宋体" w:cs="宋体"/>
          <w:color w:val="000"/>
          <w:sz w:val="28"/>
          <w:szCs w:val="28"/>
        </w:rPr>
        <w:t xml:space="preserve">　&gt;　一、成立领导机构</w:t>
      </w:r>
    </w:p>
    <w:p>
      <w:pPr>
        <w:ind w:left="0" w:right="0" w:firstLine="560"/>
        <w:spacing w:before="450" w:after="450" w:line="312" w:lineRule="auto"/>
      </w:pPr>
      <w:r>
        <w:rPr>
          <w:rFonts w:ascii="宋体" w:hAnsi="宋体" w:eastAsia="宋体" w:cs="宋体"/>
          <w:color w:val="000"/>
          <w:sz w:val="28"/>
          <w:szCs w:val="28"/>
        </w:rPr>
        <w:t xml:space="preserve">　　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　　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　　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　　&gt;三、加强安全宣传和教育</w:t>
      </w:r>
    </w:p>
    <w:p>
      <w:pPr>
        <w:ind w:left="0" w:right="0" w:firstLine="560"/>
        <w:spacing w:before="450" w:after="450" w:line="312" w:lineRule="auto"/>
      </w:pPr>
      <w:r>
        <w:rPr>
          <w:rFonts w:ascii="宋体" w:hAnsi="宋体" w:eastAsia="宋体" w:cs="宋体"/>
          <w:color w:val="000"/>
          <w:sz w:val="28"/>
          <w:szCs w:val="28"/>
        </w:rPr>
        <w:t xml:space="preserve">　　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　　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　　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　　5、继续做好的危害宣传教育，组织师生观看了多部如“珍爱生命”等题材的危害题材的教育的电影或专题片;组织开展了在校学生“让远离学校，让学生健康平安”的主题教育活动，还开展了“拒绝，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　　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　　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　　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　　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　&gt;　四、加强管理，确保安全</w:t>
      </w:r>
    </w:p>
    <w:p>
      <w:pPr>
        <w:ind w:left="0" w:right="0" w:firstLine="560"/>
        <w:spacing w:before="450" w:after="450" w:line="312" w:lineRule="auto"/>
      </w:pPr>
      <w:r>
        <w:rPr>
          <w:rFonts w:ascii="宋体" w:hAnsi="宋体" w:eastAsia="宋体" w:cs="宋体"/>
          <w:color w:val="000"/>
          <w:sz w:val="28"/>
          <w:szCs w:val="28"/>
        </w:rPr>
        <w:t xml:space="preserve">　　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　　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　　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　　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　　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　　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　　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风险隐患工作总结篇4</w:t>
      </w:r>
    </w:p>
    <w:p>
      <w:pPr>
        <w:ind w:left="0" w:right="0" w:firstLine="560"/>
        <w:spacing w:before="450" w:after="450" w:line="312" w:lineRule="auto"/>
      </w:pPr>
      <w:r>
        <w:rPr>
          <w:rFonts w:ascii="宋体" w:hAnsi="宋体" w:eastAsia="宋体" w:cs="宋体"/>
          <w:color w:val="000"/>
          <w:sz w:val="28"/>
          <w:szCs w:val="28"/>
        </w:rPr>
        <w:t xml:space="preserve">　　一、 迅速传达会议精神，提高整体认识 迅速组织科级干部召开专题会议深入学习习近平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 责任细化分解到位，狠抓工作落实 防范化解重大风险，被列为“三大攻坚战”之首。面对各类风险挑战，在深入贯彻落实习近平总书记重要指示要求和党中央决策部署，旗帜鲜明、敢于亮剑，敢于处置最棘手的问题，善于攻克最大的风险，把应对举措抓紧抓实、风险防范处置到位。一是完善工作机制，压实工作责任。迅速成立以街道书记为第一组长，办事处主任为副组长，副书记为组长，其他科级干部为成员的防范化解重大风险工作小组，建立起“一个领域，一个领导，一套方案，一抓到底”的工作机制，做到领导、人员、责任、措施“四落实”，目标、任务、时限、要求“四明确”，切实做到层层传导、责任压实。二是加强协调配合，实现三级联动。建立起防范重大风险工作群，组织社区、合作社落实专人负责，加强街道、社区、合作社三级联动，形成工作合力。通过“点对点”处理，一个小组总把控的工作方法，对涉及的社会稳定、意识形态、经济、党的建设等七大领域，十二个方面进行拉网式排查摸清底子、建立台账迅速开展行动。三是开展重点宣传，注重整体防范。开展扫黑除恶专项行动、扫黑除恶基层综合整治、金融风险防控等一系列活动，组织各社区、各合作社通过张贴公告、宣传画，悬挂条幅，播放LED宣传语，发放致居民的一封信，开办金融安全知识讲座，开展宣传活动等，对防范重大风险进一步宣传普及。通过开展专家讲座、集中活动等多种喜闻乐见的形式和手段，让广大居民更多了解安全知识和防范技巧，强化防范风险的能力。四是多方参与共治，实现社会稳定。充分发挥“街道吹哨，部门报到”多方参与共治的优越性。借助扫黑除恶基层综合整治、“三清”回头看、消防安全隐患排查等一系列的活动进一步排查风险,打出高质量“组合拳”，对重大风险进行集中排查，对涉及的风险隐患，特别是涉及影响当前重点工作，对社会产生重要影响的，借助“上提一级”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 完善应急预案，强化应急管理 认真学习《党委(党组)国家安全责任规规》，将国家安全工作列为街道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街道成立突发事件应急领导小组，整合街道纪工委、扫黑除恶办公室、党政办、经发办、宣传办、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 发现风险隐患和薄弱环节 对照七大领域，十二个方面的重大风险，我街道认真梳理，情况如下：1、金融风险风险场所。樱前街鸿钰汇财信息服务有限公司潍坊分公司已搬迁，龙山街一家和向阳国际一家涉嫌老年人非法集资企业已搬迁。涉及P2P风险的诺远资产，经营地在世博国际，注册地在经济开发区，总部“债盈宝”产品出现兑付危机，涉及潍坊客户约200个，涉及投资额约1.06个亿，个人投资15万起，最高的有达202_万，该企业与客户签订了延期兑付的协议，总部作出全国范围缩减规模决定，三线城市缩减到6人，目前城市总监已辞职，行政负责人还在，每天有二三人办公，物品未搬迁，已确定在5月份前搬迁，世博国际物业对此企业高度关注，区金融办和街道多次到企业了解情况，有关负责同志态度配合，解释说总部正积极研究化解危机方案，但兑付问题短期内仍无法解决，金融办和街道将于本周四进一步与有关负责同志见面沟通。2、薄弱环节。部分相关民生问题，特别是在政务热线处理方面，部分居民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 工作中存在的问题和不足 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 相关建议意见 一是街道要进一步提高认识，强化责任，建立完善风险防控长效机制，常态化开展风险排查和知识宣传，联动区职能部门加强风险监测预警、风险专项整治等工作，切实掌握风险防控工作的主动权。二是区职能部门加强与街道之间的联系，特别是涉及意识形态、党的建设等重要领域，在街道排查的基础上能够“上提一级”进行处理，增强震慑力，为街道防范化解风险“撑腰壮胆”，保驾护航。</w:t>
      </w:r>
    </w:p>
    <w:p>
      <w:pPr>
        <w:ind w:left="0" w:right="0" w:firstLine="560"/>
        <w:spacing w:before="450" w:after="450" w:line="312" w:lineRule="auto"/>
      </w:pPr>
      <w:r>
        <w:rPr>
          <w:rFonts w:ascii="黑体" w:hAnsi="黑体" w:eastAsia="黑体" w:cs="黑体"/>
          <w:color w:val="000000"/>
          <w:sz w:val="36"/>
          <w:szCs w:val="36"/>
          <w:b w:val="1"/>
          <w:bCs w:val="1"/>
        </w:rPr>
        <w:t xml:space="preserve">风险隐患工作总结篇5</w:t>
      </w:r>
    </w:p>
    <w:p>
      <w:pPr>
        <w:ind w:left="0" w:right="0" w:firstLine="560"/>
        <w:spacing w:before="450" w:after="450" w:line="312" w:lineRule="auto"/>
      </w:pPr>
      <w:r>
        <w:rPr>
          <w:rFonts w:ascii="宋体" w:hAnsi="宋体" w:eastAsia="宋体" w:cs="宋体"/>
          <w:color w:val="000"/>
          <w:sz w:val="28"/>
          <w:szCs w:val="28"/>
        </w:rPr>
        <w:t xml:space="preserve">　　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&gt;　　一、指导思想、总体目标和工作原则</w:t>
      </w:r>
    </w:p>
    <w:p>
      <w:pPr>
        <w:ind w:left="0" w:right="0" w:firstLine="560"/>
        <w:spacing w:before="450" w:after="450" w:line="312" w:lineRule="auto"/>
      </w:pPr>
      <w:r>
        <w:rPr>
          <w:rFonts w:ascii="宋体" w:hAnsi="宋体" w:eastAsia="宋体" w:cs="宋体"/>
          <w:color w:val="000"/>
          <w:sz w:val="28"/>
          <w:szCs w:val="28"/>
        </w:rPr>
        <w:t xml:space="preserve">　　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　　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　　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　　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&gt;　　二、风险领域范围</w:t>
      </w:r>
    </w:p>
    <w:p>
      <w:pPr>
        <w:ind w:left="0" w:right="0" w:firstLine="560"/>
        <w:spacing w:before="450" w:after="450" w:line="312" w:lineRule="auto"/>
      </w:pPr>
      <w:r>
        <w:rPr>
          <w:rFonts w:ascii="宋体" w:hAnsi="宋体" w:eastAsia="宋体" w:cs="宋体"/>
          <w:color w:val="000"/>
          <w:sz w:val="28"/>
          <w:szCs w:val="28"/>
        </w:rPr>
        <w:t xml:space="preserve">　　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　　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　　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　　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　　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　　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　　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　　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&gt;　　三、组织领导与责任分工</w:t>
      </w:r>
    </w:p>
    <w:p>
      <w:pPr>
        <w:ind w:left="0" w:right="0" w:firstLine="560"/>
        <w:spacing w:before="450" w:after="450" w:line="312" w:lineRule="auto"/>
      </w:pPr>
      <w:r>
        <w:rPr>
          <w:rFonts w:ascii="宋体" w:hAnsi="宋体" w:eastAsia="宋体" w:cs="宋体"/>
          <w:color w:val="000"/>
          <w:sz w:val="28"/>
          <w:szCs w:val="28"/>
        </w:rPr>
        <w:t xml:space="preserve">　　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　　组 长：党委书记、校长</w:t>
      </w:r>
    </w:p>
    <w:p>
      <w:pPr>
        <w:ind w:left="0" w:right="0" w:firstLine="560"/>
        <w:spacing w:before="450" w:after="450" w:line="312" w:lineRule="auto"/>
      </w:pPr>
      <w:r>
        <w:rPr>
          <w:rFonts w:ascii="宋体" w:hAnsi="宋体" w:eastAsia="宋体" w:cs="宋体"/>
          <w:color w:val="000"/>
          <w:sz w:val="28"/>
          <w:szCs w:val="28"/>
        </w:rPr>
        <w:t xml:space="preserve">　　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　　主管学生工作的副校长</w:t>
      </w:r>
    </w:p>
    <w:p>
      <w:pPr>
        <w:ind w:left="0" w:right="0" w:firstLine="560"/>
        <w:spacing w:before="450" w:after="450" w:line="312" w:lineRule="auto"/>
      </w:pPr>
      <w:r>
        <w:rPr>
          <w:rFonts w:ascii="宋体" w:hAnsi="宋体" w:eastAsia="宋体" w:cs="宋体"/>
          <w:color w:val="000"/>
          <w:sz w:val="28"/>
          <w:szCs w:val="28"/>
        </w:rPr>
        <w:t xml:space="preserve">　　副组长：其他校级领导</w:t>
      </w:r>
    </w:p>
    <w:p>
      <w:pPr>
        <w:ind w:left="0" w:right="0" w:firstLine="560"/>
        <w:spacing w:before="450" w:after="450" w:line="312" w:lineRule="auto"/>
      </w:pPr>
      <w:r>
        <w:rPr>
          <w:rFonts w:ascii="宋体" w:hAnsi="宋体" w:eastAsia="宋体" w:cs="宋体"/>
          <w:color w:val="000"/>
          <w:sz w:val="28"/>
          <w:szCs w:val="28"/>
        </w:rPr>
        <w:t xml:space="preserve">　　成 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　　主 任：党政办主任</w:t>
      </w:r>
    </w:p>
    <w:p>
      <w:pPr>
        <w:ind w:left="0" w:right="0" w:firstLine="560"/>
        <w:spacing w:before="450" w:after="450" w:line="312" w:lineRule="auto"/>
      </w:pPr>
      <w:r>
        <w:rPr>
          <w:rFonts w:ascii="宋体" w:hAnsi="宋体" w:eastAsia="宋体" w:cs="宋体"/>
          <w:color w:val="000"/>
          <w:sz w:val="28"/>
          <w:szCs w:val="28"/>
        </w:rPr>
        <w:t xml:space="preserve">　　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　　各部门责任分工：</w:t>
      </w:r>
    </w:p>
    <w:p>
      <w:pPr>
        <w:ind w:left="0" w:right="0" w:firstLine="560"/>
        <w:spacing w:before="450" w:after="450" w:line="312" w:lineRule="auto"/>
      </w:pPr>
      <w:r>
        <w:rPr>
          <w:rFonts w:ascii="宋体" w:hAnsi="宋体" w:eastAsia="宋体" w:cs="宋体"/>
          <w:color w:val="000"/>
          <w:sz w:val="28"/>
          <w:szCs w:val="28"/>
        </w:rPr>
        <w:t xml:space="preserve">　　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　　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(一)认真排查风险隐患</w:t>
      </w:r>
    </w:p>
    <w:p>
      <w:pPr>
        <w:ind w:left="0" w:right="0" w:firstLine="560"/>
        <w:spacing w:before="450" w:after="450" w:line="312" w:lineRule="auto"/>
      </w:pPr>
      <w:r>
        <w:rPr>
          <w:rFonts w:ascii="宋体" w:hAnsi="宋体" w:eastAsia="宋体" w:cs="宋体"/>
          <w:color w:val="000"/>
          <w:sz w:val="28"/>
          <w:szCs w:val="28"/>
        </w:rPr>
        <w:t xml:space="preserve">　　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　　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　　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　　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　　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　　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　　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　　六是网络舆情的苗头和隐患。</w:t>
      </w:r>
    </w:p>
    <w:p>
      <w:pPr>
        <w:ind w:left="0" w:right="0" w:firstLine="560"/>
        <w:spacing w:before="450" w:after="450" w:line="312" w:lineRule="auto"/>
      </w:pPr>
      <w:r>
        <w:rPr>
          <w:rFonts w:ascii="宋体" w:hAnsi="宋体" w:eastAsia="宋体" w:cs="宋体"/>
          <w:color w:val="000"/>
          <w:sz w:val="28"/>
          <w:szCs w:val="28"/>
        </w:rPr>
        <w:t xml:space="preserve">　　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　　(二)深入开展校园及周边综合治理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　　1.严格校园日常管理</w:t>
      </w:r>
    </w:p>
    <w:p>
      <w:pPr>
        <w:ind w:left="0" w:right="0" w:firstLine="560"/>
        <w:spacing w:before="450" w:after="450" w:line="312" w:lineRule="auto"/>
      </w:pPr>
      <w:r>
        <w:rPr>
          <w:rFonts w:ascii="宋体" w:hAnsi="宋体" w:eastAsia="宋体" w:cs="宋体"/>
          <w:color w:val="000"/>
          <w:sz w:val="28"/>
          <w:szCs w:val="28"/>
        </w:rPr>
        <w:t xml:space="preserve">　　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　　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　　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　　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　　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　　六是加强课堂教学的管理。</w:t>
      </w:r>
    </w:p>
    <w:p>
      <w:pPr>
        <w:ind w:left="0" w:right="0" w:firstLine="560"/>
        <w:spacing w:before="450" w:after="450" w:line="312" w:lineRule="auto"/>
      </w:pPr>
      <w:r>
        <w:rPr>
          <w:rFonts w:ascii="宋体" w:hAnsi="宋体" w:eastAsia="宋体" w:cs="宋体"/>
          <w:color w:val="000"/>
          <w:sz w:val="28"/>
          <w:szCs w:val="28"/>
        </w:rPr>
        <w:t xml:space="preserve">　　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　　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　　(三)严密防范渗透</w:t>
      </w:r>
    </w:p>
    <w:p>
      <w:pPr>
        <w:ind w:left="0" w:right="0" w:firstLine="560"/>
        <w:spacing w:before="450" w:after="450" w:line="312" w:lineRule="auto"/>
      </w:pPr>
      <w:r>
        <w:rPr>
          <w:rFonts w:ascii="宋体" w:hAnsi="宋体" w:eastAsia="宋体" w:cs="宋体"/>
          <w:color w:val="000"/>
          <w:sz w:val="28"/>
          <w:szCs w:val="28"/>
        </w:rPr>
        <w:t xml:space="preserve">　　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　　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　　(四)提高应急处置能力</w:t>
      </w:r>
    </w:p>
    <w:p>
      <w:pPr>
        <w:ind w:left="0" w:right="0" w:firstLine="560"/>
        <w:spacing w:before="450" w:after="450" w:line="312" w:lineRule="auto"/>
      </w:pPr>
      <w:r>
        <w:rPr>
          <w:rFonts w:ascii="宋体" w:hAnsi="宋体" w:eastAsia="宋体" w:cs="宋体"/>
          <w:color w:val="000"/>
          <w:sz w:val="28"/>
          <w:szCs w:val="28"/>
        </w:rPr>
        <w:t xml:space="preserve">　　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　　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　　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　　(五)打击侵害校园的不法行为</w:t>
      </w:r>
    </w:p>
    <w:p>
      <w:pPr>
        <w:ind w:left="0" w:right="0" w:firstLine="560"/>
        <w:spacing w:before="450" w:after="450" w:line="312" w:lineRule="auto"/>
      </w:pPr>
      <w:r>
        <w:rPr>
          <w:rFonts w:ascii="宋体" w:hAnsi="宋体" w:eastAsia="宋体" w:cs="宋体"/>
          <w:color w:val="000"/>
          <w:sz w:val="28"/>
          <w:szCs w:val="28"/>
        </w:rPr>
        <w:t xml:space="preserve">　　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　　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　　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119房间)，电子版发到 [email protected])。</w:t>
      </w:r>
    </w:p>
    <w:p>
      <w:pPr>
        <w:ind w:left="0" w:right="0" w:firstLine="560"/>
        <w:spacing w:before="450" w:after="450" w:line="312" w:lineRule="auto"/>
      </w:pPr>
      <w:r>
        <w:rPr>
          <w:rFonts w:ascii="宋体" w:hAnsi="宋体" w:eastAsia="宋体" w:cs="宋体"/>
          <w:color w:val="000"/>
          <w:sz w:val="28"/>
          <w:szCs w:val="28"/>
        </w:rPr>
        <w:t xml:space="preserve">　　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　　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　　5.建立每周报告制度。全校各单位、各部门每周五上午10:00前上报《风险防范排查表》到安全处监控室，学校党政办每周五下午分别向市教育局高职处、法规处(电话:6269908、6269981)上报情况。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2025-05-02T09:24:00+08:00</dcterms:created>
  <dcterms:modified xsi:type="dcterms:W3CDTF">2025-05-02T09:24:00+08:00</dcterms:modified>
</cp:coreProperties>
</file>

<file path=docProps/custom.xml><?xml version="1.0" encoding="utf-8"?>
<Properties xmlns="http://schemas.openxmlformats.org/officeDocument/2006/custom-properties" xmlns:vt="http://schemas.openxmlformats.org/officeDocument/2006/docPropsVTypes"/>
</file>