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202_年企业质量月活动总结</w:t>
      </w:r>
      <w:bookmarkEnd w:id="1"/>
    </w:p>
    <w:p>
      <w:pPr>
        <w:jc w:val="center"/>
        <w:spacing w:before="0" w:after="450"/>
      </w:pPr>
      <w:r>
        <w:rPr>
          <w:rFonts w:ascii="Arial" w:hAnsi="Arial" w:eastAsia="Arial" w:cs="Arial"/>
          <w:color w:val="999999"/>
          <w:sz w:val="20"/>
          <w:szCs w:val="20"/>
        </w:rPr>
        <w:t xml:space="preserve">来源：网络  作者：青灯古佛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企业质量月活动总结5篇质量是一个企业的根，只有大家一起来把质量搞好，企业的产品才能在消费者的使用过程中得到好评，才能有品牌效应。下面是小编给大家整理的20_年企业质量月活动总结，仅供参考希望能够帮助到大家。20_年企业质量月活动总结...</w:t>
      </w:r>
    </w:p>
    <w:p>
      <w:pPr>
        <w:ind w:left="0" w:right="0" w:firstLine="560"/>
        <w:spacing w:before="450" w:after="450" w:line="312" w:lineRule="auto"/>
      </w:pPr>
      <w:r>
        <w:rPr>
          <w:rFonts w:ascii="宋体" w:hAnsi="宋体" w:eastAsia="宋体" w:cs="宋体"/>
          <w:color w:val="000"/>
          <w:sz w:val="28"/>
          <w:szCs w:val="28"/>
        </w:rPr>
        <w:t xml:space="preserve">20_年企业质量月活动总结5篇</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质量是一个企业的根，只有大家一起来把质量搞好，企业的产品才能在消费者的使用过程中得到好评，才能有品牌效应。下面是小编给大家整理的20_年企业质量月活动总结，仅供参考希望能够帮助到大家。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20_年企业质量月活动总结1</w:t>
      </w:r>
    </w:p>
    <w:p>
      <w:pPr>
        <w:ind w:left="0" w:right="0" w:firstLine="560"/>
        <w:spacing w:before="450" w:after="450" w:line="312" w:lineRule="auto"/>
      </w:pPr>
      <w:r>
        <w:rPr>
          <w:rFonts w:ascii="宋体" w:hAnsi="宋体" w:eastAsia="宋体" w:cs="宋体"/>
          <w:color w:val="000"/>
          <w:sz w:val="28"/>
          <w:szCs w:val="28"/>
        </w:rPr>
        <w:t xml:space="preserve">现将石油分会组织开展“全国质量月”活动的主要资料及特点总结如下。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石油分会十分重视“全国质量月活动”，认真组织各企业工作站、直属会员单位，按照文件和中国石油、中国石化两大集团公司开展质量月活动的要求，进取发挥质量协会纽带和桥梁的作用。围绕质量月活动的主题“奉献优质产品，构建和谐社会”，结合石油企业的实际，有计划、有措施，扎扎实实地开展了活动。石油分会在转发的文件中提出了四项具体要求、安排了五项活动。</w:t>
      </w:r>
    </w:p>
    <w:p>
      <w:pPr>
        <w:ind w:left="0" w:right="0" w:firstLine="560"/>
        <w:spacing w:before="450" w:after="450" w:line="312" w:lineRule="auto"/>
      </w:pPr>
      <w:r>
        <w:rPr>
          <w:rFonts w:ascii="宋体" w:hAnsi="宋体" w:eastAsia="宋体" w:cs="宋体"/>
          <w:color w:val="000"/>
          <w:sz w:val="28"/>
          <w:szCs w:val="28"/>
        </w:rPr>
        <w:t xml:space="preserve">石油分会文件下发后，各会员单位领导极为重视，进取行动，各会员单位及时转发了开展“质量月”活动的文件。在文件中结合本单位的实际情景制定活动计划，提出具体实施措施。</w:t>
      </w:r>
    </w:p>
    <w:p>
      <w:pPr>
        <w:ind w:left="0" w:right="0" w:firstLine="560"/>
        <w:spacing w:before="450" w:after="450" w:line="312" w:lineRule="auto"/>
      </w:pPr>
      <w:r>
        <w:rPr>
          <w:rFonts w:ascii="宋体" w:hAnsi="宋体" w:eastAsia="宋体" w:cs="宋体"/>
          <w:color w:val="000"/>
          <w:sz w:val="28"/>
          <w:szCs w:val="28"/>
        </w:rPr>
        <w:t xml:space="preserve">首先做到组织落实。各局级企业成立了以主管领导为首的“质量月”活动领导小组，将“质量月”活动办公室设在质量主管部门。各二企业也相应成立了由党、政一把手挂帅的质量月活动领导小组或办公室，认真制定并贯彻执行质量月活动方案，明确了活动时间、资料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石油分会各会员单位充分利用现代化的宣传媒介开展宣传活动。经过广播、电视、报刊、研讨会、知识竞赛、条幅和宣传画等形式，大力宣传“20_年全国质量月”活动。为质量月活动开展营造了良好氛围。进一步增强了广大干部职工的质量意识。为了使“质量月”活动主题深入人心，增强职工的质量意识和法制意识，石油质协各会员单位结合实际，加大舆论宣传力度，领导带头，营造全员参与的气氛。采取各种形式进行了丰富多彩的宣传、动员活动，广泛发动群众进取参与“20_年全国质量月”活动。</w:t>
      </w:r>
    </w:p>
    <w:p>
      <w:pPr>
        <w:ind w:left="0" w:right="0" w:firstLine="560"/>
        <w:spacing w:before="450" w:after="450" w:line="312" w:lineRule="auto"/>
      </w:pPr>
      <w:r>
        <w:rPr>
          <w:rFonts w:ascii="宋体" w:hAnsi="宋体" w:eastAsia="宋体" w:cs="宋体"/>
          <w:color w:val="000"/>
          <w:sz w:val="28"/>
          <w:szCs w:val="28"/>
        </w:rPr>
        <w:t xml:space="preserve">大庆油田有限职责公司在质量月活动期间，所属各单位共出宣传板报478块、挂宣传条幅184幅、撰写新闻稿件64篇、发宣传单1000多份，宣传质量质量月活动主题，营造了良好的活动氛围。吐哈油田分公司以《产品质量法》、《消费者权益保护法》和建立和谐社会为资料开展质量宣传教育活动。制做了26幅宣传标语悬挂在食堂、办公楼和作业区门口员工集中的场所进行宣传;在《吐哈石油报》上发表质量方面的宣传稿件8篇;张贴宣传画、利用班会进行质量意识教育;边远队站办黑板16期进行宣传;公司及各厂在内部网站上举办质量月活动专栏23期宣传质量知识和质量意识教育材料。销售事业部还制做了反映公司产品质量和销售情景的电视宣传片一部进行宣传。组织开展了质量知识竞赛活动，共1088人参加，提高广大员工的质量意识。</w:t>
      </w:r>
    </w:p>
    <w:p>
      <w:pPr>
        <w:ind w:left="0" w:right="0" w:firstLine="560"/>
        <w:spacing w:before="450" w:after="450" w:line="312" w:lineRule="auto"/>
      </w:pPr>
      <w:r>
        <w:rPr>
          <w:rFonts w:ascii="宋体" w:hAnsi="宋体" w:eastAsia="宋体" w:cs="宋体"/>
          <w:color w:val="000"/>
          <w:sz w:val="28"/>
          <w:szCs w:val="28"/>
        </w:rPr>
        <w:t xml:space="preserve">长庆石油勘探局钻井工程总公司在公司网页上开辟了“质量论坛”;向集团公司组织的“质量大家谈”活动投稿10篇;悬挂质量月活动的横幅标语21幅、板报13期，营造了比较浓烈的“质量月”活动氛围。钻井工程总公司在质量月期间举行了“质量在我手中、用户在我心中”演讲比赛。共有11个单位的23篇文章参与了选拔，有16名选手参加了现场演讲角逐，各位参赛选手演讲词，紧扣“奉献优质产品，构建和谐社会;质量在我手中，用户在我心中”这一主题词，经过阐述个人、单位或社会生活中一些质量现象来畅谈对质量工作的认识和体会，整个比赛气氛隆重而热烈，带动了全员质量意识的提高。</w:t>
      </w:r>
    </w:p>
    <w:p>
      <w:pPr>
        <w:ind w:left="0" w:right="0" w:firstLine="560"/>
        <w:spacing w:before="450" w:after="450" w:line="312" w:lineRule="auto"/>
      </w:pPr>
      <w:r>
        <w:rPr>
          <w:rFonts w:ascii="黑体" w:hAnsi="黑体" w:eastAsia="黑体" w:cs="黑体"/>
          <w:color w:val="000000"/>
          <w:sz w:val="36"/>
          <w:szCs w:val="36"/>
          <w:b w:val="1"/>
          <w:bCs w:val="1"/>
        </w:rPr>
        <w:t xml:space="preserve">20_年企业质量月活动总结2</w:t>
      </w:r>
    </w:p>
    <w:p>
      <w:pPr>
        <w:ind w:left="0" w:right="0" w:firstLine="560"/>
        <w:spacing w:before="450" w:after="450" w:line="312" w:lineRule="auto"/>
      </w:pPr>
      <w:r>
        <w:rPr>
          <w:rFonts w:ascii="宋体" w:hAnsi="宋体" w:eastAsia="宋体" w:cs="宋体"/>
          <w:color w:val="000"/>
          <w:sz w:val="28"/>
          <w:szCs w:val="28"/>
        </w:rPr>
        <w:t xml:space="preserve">为了提高公司产品质量，提高员工的工作质量和积极性，提高部门人员责任心，增强企业凝聚力，20_年8月我公司开展了以“全员行动，提高质量”为主题的“质量月”活动，在公司的领导下，各车间高度重视、精心组织、严格要求，各车间的质量水平取得了显著的成效，产品合格率较前期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_年7月31日下午公司召开全公司员工会议进行活动动员，邵总对开展质量月活动的目的和要求进行了简单的叙述，并宣布质量月活动开始。李总对质量月活动的具体实施，活动安排等问题做了简明扼要的评述，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天坚持开岗前会议，提高员工的质量意识，每天生产结束后，开总结会议，对当天的生产和质量情况进行总结，利用休息时间对员工进行刀具修理方面的培训，使车间的质量整体有了一定的改观。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 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20_年8月29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李总最后总结发言，指出质量月的开展，提高了员工的质量意识，收到一定效果，并且要坚持;通过质量月活动，废品率明显下降，但也不可回避的出现了一定的质量问题，需要管理人员和员工继续改善;以前员工只重产量，不重质量的情况明显好转，现在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6. 8月份的质量比7月份有了明显的提高：</w:t>
      </w:r>
    </w:p>
    <w:p>
      <w:pPr>
        <w:ind w:left="0" w:right="0" w:firstLine="560"/>
        <w:spacing w:before="450" w:after="450" w:line="312" w:lineRule="auto"/>
      </w:pPr>
      <w:r>
        <w:rPr>
          <w:rFonts w:ascii="宋体" w:hAnsi="宋体" w:eastAsia="宋体" w:cs="宋体"/>
          <w:color w:val="000"/>
          <w:sz w:val="28"/>
          <w:szCs w:val="28"/>
        </w:rPr>
        <w:t xml:space="preserve">7月份生产垫片947968件，废品28482件，废品率为3%，非垫片产品总计生产240587件，废品13057件，废品率为5.4%;7月份总计生产1188555件，废品41539件，废品率为3.5%;8月份生产垫片1029507件，废品23988件，废品率为2.3%，与7月份相比下降了0.7个百分点。非垫片产品生产159051件，废品5032件，废品率为3.2%，与7月份相比下降了2.2个百分点。8月份总计生产1188558件，废品29020件，废品率为2.4%，同比下降1.1个百分点。</w:t>
      </w:r>
    </w:p>
    <w:p>
      <w:pPr>
        <w:ind w:left="0" w:right="0" w:firstLine="560"/>
        <w:spacing w:before="450" w:after="450" w:line="312" w:lineRule="auto"/>
      </w:pPr>
      <w:r>
        <w:rPr>
          <w:rFonts w:ascii="宋体" w:hAnsi="宋体" w:eastAsia="宋体" w:cs="宋体"/>
          <w:color w:val="000"/>
          <w:sz w:val="28"/>
          <w:szCs w:val="28"/>
        </w:rPr>
        <w:t xml:space="preserve">7月份客户退货7次，退货100500件，主要为：北海的产品由于原料的原因，造成大批量的退货。8月份客户退货9次，退货量为69325件，主要是凯通垫片有混件现象，北海8_14_9.8冲孔处有毛刺。</w:t>
      </w:r>
    </w:p>
    <w:p>
      <w:pPr>
        <w:ind w:left="0" w:right="0" w:firstLine="560"/>
        <w:spacing w:before="450" w:after="450" w:line="312" w:lineRule="auto"/>
      </w:pPr>
      <w:r>
        <w:rPr>
          <w:rFonts w:ascii="宋体" w:hAnsi="宋体" w:eastAsia="宋体" w:cs="宋体"/>
          <w:color w:val="000"/>
          <w:sz w:val="28"/>
          <w:szCs w:val="28"/>
        </w:rPr>
        <w:t xml:space="preserve">7月份客户反馈12次，主要为尺寸超差和油污严重。8月份客户反馈11次，主要为冲孔有毛刺和成品混件。</w:t>
      </w:r>
    </w:p>
    <w:p>
      <w:pPr>
        <w:ind w:left="0" w:right="0" w:firstLine="560"/>
        <w:spacing w:before="450" w:after="450" w:line="312" w:lineRule="auto"/>
      </w:pPr>
      <w:r>
        <w:rPr>
          <w:rFonts w:ascii="宋体" w:hAnsi="宋体" w:eastAsia="宋体" w:cs="宋体"/>
          <w:color w:val="000"/>
          <w:sz w:val="28"/>
          <w:szCs w:val="28"/>
        </w:rPr>
        <w:t xml:space="preserve">7月份我公司出现质量事故和损伤模具总计25起，其中质量事故18起，主要是垫片粘模，脱胶，欠硫现象严重，损伤模具7起。8月份出现损伤模具和质量事故12起，其中质量事故7起，脱胶现象已经基本杜绝，粘模现象大大降低，工人偷减硫化时间，造成产品欠硫的现象明显减少;损伤模具5起，与7月份相比也有所降低。</w:t>
      </w:r>
    </w:p>
    <w:p>
      <w:pPr>
        <w:ind w:left="0" w:right="0" w:firstLine="560"/>
        <w:spacing w:before="450" w:after="450" w:line="312" w:lineRule="auto"/>
      </w:pPr>
      <w:r>
        <w:rPr>
          <w:rFonts w:ascii="宋体" w:hAnsi="宋体" w:eastAsia="宋体" w:cs="宋体"/>
          <w:color w:val="000"/>
          <w:sz w:val="28"/>
          <w:szCs w:val="28"/>
        </w:rPr>
        <w:t xml:space="preserve">与7月份相比，冲压系统的产品质量明显得到了提高，客户的退货和反馈明显降低，冲压件的各项尺寸基本都能按照客户图纸要求执行。</w:t>
      </w:r>
    </w:p>
    <w:p>
      <w:pPr>
        <w:ind w:left="0" w:right="0" w:firstLine="560"/>
        <w:spacing w:before="450" w:after="450" w:line="312" w:lineRule="auto"/>
      </w:pPr>
      <w:r>
        <w:rPr>
          <w:rFonts w:ascii="宋体" w:hAnsi="宋体" w:eastAsia="宋体" w:cs="宋体"/>
          <w:color w:val="000"/>
          <w:sz w:val="28"/>
          <w:szCs w:val="28"/>
        </w:rPr>
        <w:t xml:space="preserve">7.质量月中出现的问题仍然比较多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泰德支架冲孔出现偏大现象，支架反酸现象仍然未解决，硫化车间仍然存在部分员工偷减硫化时间的现象，希望各车间针对质量月中出现的问题能有针对性的解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体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20_年企业质量月活动总结3</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黑体" w:hAnsi="黑体" w:eastAsia="黑体" w:cs="黑体"/>
          <w:color w:val="000000"/>
          <w:sz w:val="36"/>
          <w:szCs w:val="36"/>
          <w:b w:val="1"/>
          <w:bCs w:val="1"/>
        </w:rPr>
        <w:t xml:space="preserve">20_年企业质量月活动总结4</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责任心，7月份开展了以“抓质量、强质检、创品牌、塑形象”为主题的“质量月”活动，回顾一个月以来的活动开展，各基层单位按照公司指示和要求精心组织、合理安排、积极参与、逐步推进并不断完善，圆满完成了此次活动的各项具体内容与要求，取得了可喜的成效，达到了理想的目的。通过认真分析问题的症结，提出合理的建议，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书记史秋影主持召开了各基层单位书记动员会，会议主要内容是宣传“降本保效保安稳工作”和如何动员全体职工抓质量、如何运用质检手段抓质量、如何体现抓质量成效的工作安排，同时希望各单位做好宣传和落实。</w:t>
      </w:r>
    </w:p>
    <w:p>
      <w:pPr>
        <w:ind w:left="0" w:right="0" w:firstLine="560"/>
        <w:spacing w:before="450" w:after="450" w:line="312" w:lineRule="auto"/>
      </w:pPr>
      <w:r>
        <w:rPr>
          <w:rFonts w:ascii="宋体" w:hAnsi="宋体" w:eastAsia="宋体" w:cs="宋体"/>
          <w:color w:val="000"/>
          <w:sz w:val="28"/>
          <w:szCs w:val="28"/>
        </w:rPr>
        <w:t xml:space="preserve">二、加强质量培训</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20_】2号文件内容，层层签订质量责任书，质量责任书明确了各级主管部门质量职责、质量要求、质量奖罚办法，通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1、洗选设备厂对操作工进行言传身教方式的操作培训，要求工人加强自检，严格控制零件质量，逐步开展员工对图纸识别能力的培训。</w:t>
      </w:r>
    </w:p>
    <w:p>
      <w:pPr>
        <w:ind w:left="0" w:right="0" w:firstLine="560"/>
        <w:spacing w:before="450" w:after="450" w:line="312" w:lineRule="auto"/>
      </w:pPr>
      <w:r>
        <w:rPr>
          <w:rFonts w:ascii="宋体" w:hAnsi="宋体" w:eastAsia="宋体" w:cs="宋体"/>
          <w:color w:val="000"/>
          <w:sz w:val="28"/>
          <w:szCs w:val="28"/>
        </w:rPr>
        <w:t xml:space="preserve">2、矿车修造厂组织员工进行了座谈，他们从不同的角度畅谈了产品质量的重要性，表示只有产品质量上去了才能打造品牌，才能得到客户的认可。在生产管理中，车间管理人员及操作者是关键，只有他们认识到企业的长远发展离不开产品质量，才能真正的生产出创品牌的产品。</w:t>
      </w:r>
    </w:p>
    <w:p>
      <w:pPr>
        <w:ind w:left="0" w:right="0" w:firstLine="560"/>
        <w:spacing w:before="450" w:after="450" w:line="312" w:lineRule="auto"/>
      </w:pPr>
      <w:r>
        <w:rPr>
          <w:rFonts w:ascii="宋体" w:hAnsi="宋体" w:eastAsia="宋体" w:cs="宋体"/>
          <w:color w:val="000"/>
          <w:sz w:val="28"/>
          <w:szCs w:val="28"/>
        </w:rPr>
        <w:t xml:space="preserve">3、劳保厂在质量月活动期间积极开展了加工质量评比活动，促进职工的干劲，进一步深入开展四质创优活动，提升全体员工的质量意识，提高全体员工参与质量管理的积极性。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黑体" w:hAnsi="黑体" w:eastAsia="黑体" w:cs="黑体"/>
          <w:color w:val="000000"/>
          <w:sz w:val="36"/>
          <w:szCs w:val="36"/>
          <w:b w:val="1"/>
          <w:bCs w:val="1"/>
        </w:rPr>
        <w:t xml:space="preserve">20_年企业质量月活动总结5</w:t>
      </w:r>
    </w:p>
    <w:p>
      <w:pPr>
        <w:ind w:left="0" w:right="0" w:firstLine="560"/>
        <w:spacing w:before="450" w:after="450" w:line="312" w:lineRule="auto"/>
      </w:pPr>
      <w:r>
        <w:rPr>
          <w:rFonts w:ascii="宋体" w:hAnsi="宋体" w:eastAsia="宋体" w:cs="宋体"/>
          <w:color w:val="000"/>
          <w:sz w:val="28"/>
          <w:szCs w:val="28"/>
        </w:rPr>
        <w:t xml:space="preserve">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2025-05-02T11:42:45+08:00</dcterms:created>
  <dcterms:modified xsi:type="dcterms:W3CDTF">2025-05-02T11:42:45+08:00</dcterms:modified>
</cp:coreProperties>
</file>

<file path=docProps/custom.xml><?xml version="1.0" encoding="utf-8"?>
<Properties xmlns="http://schemas.openxmlformats.org/officeDocument/2006/custom-properties" xmlns:vt="http://schemas.openxmlformats.org/officeDocument/2006/docPropsVTypes"/>
</file>