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最新读书的活动总结感悟10篇</w:t>
      </w:r>
      <w:bookmarkEnd w:id="1"/>
    </w:p>
    <w:p>
      <w:pPr>
        <w:jc w:val="center"/>
        <w:spacing w:before="0" w:after="450"/>
      </w:pPr>
      <w:r>
        <w:rPr>
          <w:rFonts w:ascii="Arial" w:hAnsi="Arial" w:eastAsia="Arial" w:cs="Arial"/>
          <w:color w:val="999999"/>
          <w:sz w:val="20"/>
          <w:szCs w:val="20"/>
        </w:rPr>
        <w:t xml:space="preserve">来源：网络  作者：前尘往事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感悟范文10篇培养学生良好的读书习惯，定为了营造读书氛围，鼓励学生与书为友，形成“爱读书，会读书，读好书”的氛围，也为了促使学生养成良好的读书习惯，下面小编给大家带来关于最新读书的活动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最新读书的活动总结感悟范文10篇</w:t>
      </w:r>
    </w:p>
    <w:p>
      <w:pPr>
        <w:ind w:left="0" w:right="0" w:firstLine="560"/>
        <w:spacing w:before="450" w:after="450" w:line="312" w:lineRule="auto"/>
      </w:pPr>
      <w:r>
        <w:rPr>
          <w:rFonts w:ascii="宋体" w:hAnsi="宋体" w:eastAsia="宋体" w:cs="宋体"/>
          <w:color w:val="000"/>
          <w:sz w:val="28"/>
          <w:szCs w:val="28"/>
        </w:rPr>
        <w:t xml:space="preserve">培养学生良好的读书习惯，定为了营造读书氛围，鼓励学生与书为友，形成“爱读书，会读书，读好书”的氛围，也为了促使学生养成良好的读书习惯，下面小编给大家带来关于最新读书的活动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最新读书的活动总结感悟篇2</w:t>
      </w:r>
    </w:p>
    <w:p>
      <w:pPr>
        <w:ind w:left="0" w:right="0" w:firstLine="560"/>
        <w:spacing w:before="450" w:after="450" w:line="312" w:lineRule="auto"/>
      </w:pPr>
      <w:r>
        <w:rPr>
          <w:rFonts w:ascii="宋体" w:hAnsi="宋体" w:eastAsia="宋体" w:cs="宋体"/>
          <w:color w:val="000"/>
          <w:sz w:val="28"/>
          <w:szCs w:val="28"/>
        </w:rPr>
        <w:t xml:space="preserve">在学校开展的“让书香润泽生命,与青奥共同成长”活动中，大家充分享受着读书活动所带来的书香的润泽和读书的快乐。图书馆里的书多起来了，面对浩瀚的书海，我们可以根据自己的需求选择适宜的书籍。我们如饥似渴地阅读着、热情地实践着，验证着、发展着古今中外前贤们的教育理念。《给教师的建议》、《我曾经也是差生》、《教子有方》等一本本书上，密密麻麻地记载下我们思索的痕迹、收获的感动，教师们在阅读中享受着心灵契合的愉悦，大家的单调孤寂的生活变得丰富生动;在书中，大家找到了工作的自信、教书的底气;读书，更让大家走出了工作的失落和迷茫。在知识经济时代，教师作为这个社会的特殊群体，肩负着社会赋予的特殊使命，作为知识的传播者，心灵的塑造者，读书求知就显得尤为重要了。</w:t>
      </w:r>
    </w:p>
    <w:p>
      <w:pPr>
        <w:ind w:left="0" w:right="0" w:firstLine="560"/>
        <w:spacing w:before="450" w:after="450" w:line="312" w:lineRule="auto"/>
      </w:pPr>
      <w:r>
        <w:rPr>
          <w:rFonts w:ascii="宋体" w:hAnsi="宋体" w:eastAsia="宋体" w:cs="宋体"/>
          <w:color w:val="000"/>
          <w:sz w:val="28"/>
          <w:szCs w:val="28"/>
        </w:rPr>
        <w:t xml:space="preserve">风雨钟山，虎踞龙盘。有着悠久历史的南京和年轻的青奥会在此相逢时，我校开展了让书香润泽生命,与青奥共同成长活动，又适时地开展了同读一本书的活动。当一本本《教子有方》发到大家的手中时;当大家爱不释手地、津津有味地欣赏着书中一个个情真意切的故事时，能够看得出每个人的脸上的幸福与渴求如花儿般清香四溢。书是学校为大家从书店百余种书中精选挑选的，领导们的良苦用心，更让我们每位教职员工深深体会到：切实履行自己的责任，尽职尽责地对待自己的工作，才能完美展现自身的能力与价值。责任就是对工作的完成，就是对职位的坚守，就是对人性的升华，责任意味着付出，意味着奉献。</w:t>
      </w:r>
    </w:p>
    <w:p>
      <w:pPr>
        <w:ind w:left="0" w:right="0" w:firstLine="560"/>
        <w:spacing w:before="450" w:after="450" w:line="312" w:lineRule="auto"/>
      </w:pPr>
      <w:r>
        <w:rPr>
          <w:rFonts w:ascii="宋体" w:hAnsi="宋体" w:eastAsia="宋体" w:cs="宋体"/>
          <w:color w:val="000"/>
          <w:sz w:val="28"/>
          <w:szCs w:val="28"/>
        </w:rPr>
        <w:t xml:space="preserve">有人说：“书籍是伟大的天才留给人类的遗产。”也有人说“书中自有颜如玉，书中自有黄金屋。”还有人说“万般皆下品，唯有读书高。”“问君哪得清如许，唯有源头活水来。”就让书籍伴我们度过一个又一个春华秋实的美好岁月吧;让书籍给我们带来智慧和力量，在教师专业成长的路上不断为我们“加油”吧。我将以这次活动为契机，认真阅读《教子有方》这本书，并认真做好读书笔记，写出自己的心得体会，真正理解这种责任的理念，并落实到自己的工作当中。</w:t>
      </w:r>
    </w:p>
    <w:p>
      <w:pPr>
        <w:ind w:left="0" w:right="0" w:firstLine="560"/>
        <w:spacing w:before="450" w:after="450" w:line="312" w:lineRule="auto"/>
      </w:pPr>
      <w:r>
        <w:rPr>
          <w:rFonts w:ascii="宋体" w:hAnsi="宋体" w:eastAsia="宋体" w:cs="宋体"/>
          <w:color w:val="000"/>
          <w:sz w:val="28"/>
          <w:szCs w:val="28"/>
        </w:rPr>
        <w:t xml:space="preserve">最后，我想用徐美平老师的话来结束我的体会：“读书不是一时的事情，也不单单为了教学，而是为终生幸福来做的事情。”那就让读书成为一种内需，让求知不断丰盈自己，读书!读书!九万里风鹏正举，读书和青奥会一起，从此共同成长!让书香润泽我们的生命吧。</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最新读书的活动总结感悟篇3</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最新读书的活动总结感悟篇4</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春风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日记里流露出喜欢看书，都说这一年的读书给他们的生活带来了新鲜的空气，也表达了对学校的举措非常满意。我班有的同学在读书笔记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3月份在开展读书征文活动中，张萌获一等奖，杨晶波、毕远鑫获二等奖，张建于合心、韩晶获三等奖，还有三名鼓励奖。</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最新读书的活动总结感悟篇5</w:t>
      </w:r>
    </w:p>
    <w:p>
      <w:pPr>
        <w:ind w:left="0" w:right="0" w:firstLine="560"/>
        <w:spacing w:before="450" w:after="450" w:line="312" w:lineRule="auto"/>
      </w:pPr>
      <w:r>
        <w:rPr>
          <w:rFonts w:ascii="宋体" w:hAnsi="宋体" w:eastAsia="宋体" w:cs="宋体"/>
          <w:color w:val="000"/>
          <w:sz w:val="28"/>
          <w:szCs w:val="28"/>
        </w:rPr>
        <w:t xml:space="preserve">20__年“世界读书日”期间，我馆精心组织、周密安排，提前制定了详细的活动方案，认真开展了以“保障阅读权利，享受阅读快乐”为主题的系列活动，受到了广大读者和基层单位的一致好评。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认真贯彻落实党的__大和__届三中、__全会精神，推动社会主义文化大发展大繁荣，加强和改进未成年人思想道德建设，不断丰富我国未成年人精神文化生活，引导青少年健康阅读，促进全民阅读活动深入开展，新闻出版总署于日前发布了20__年向全国青少年推荐的百种优秀图书入选书目。这批书目是经过专家的评审和论证，从全国313家出版社报送的1189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作为“全国文化信息资源共享工程__支中心”，我馆切实帮助农民群众丰富农业科技知识，提高生产技能，促进农业增产增收。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王__带领__支中心工作人员来到__区__镇、马投涧乡开展了“文化共享助春耕”活动，向两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20__年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4、“__文化大讲堂”继续奉送公益精品讲座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作为今年“世界读书日”系列活动的重要内容，__知名画家程文鸣先生做客“__文化大讲堂”，为读者带来“周易与书画艺术”讲座。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中国科学技术协会、中国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最新读书的活动总结感悟篇6</w:t>
      </w:r>
    </w:p>
    <w:p>
      <w:pPr>
        <w:ind w:left="0" w:right="0" w:firstLine="560"/>
        <w:spacing w:before="450" w:after="450" w:line="312" w:lineRule="auto"/>
      </w:pPr>
      <w:r>
        <w:rPr>
          <w:rFonts w:ascii="宋体" w:hAnsi="宋体" w:eastAsia="宋体" w:cs="宋体"/>
          <w:color w:val="000"/>
          <w:sz w:val="28"/>
          <w:szCs w:val="28"/>
        </w:rPr>
        <w:t xml:space="preserve">在班级阅读方面，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1、课堂教学力求扎实有效，激发学生的兴趣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2、阅读活动经常化、多样化，强化班级阅读氛围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最新读书的活动总结感悟篇7</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__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最新读书的活动总结感悟篇8</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最新读书的活动总结感悟篇9</w:t>
      </w:r>
    </w:p>
    <w:p>
      <w:pPr>
        <w:ind w:left="0" w:right="0" w:firstLine="560"/>
        <w:spacing w:before="450" w:after="450" w:line="312" w:lineRule="auto"/>
      </w:pPr>
      <w:r>
        <w:rPr>
          <w:rFonts w:ascii="宋体" w:hAnsi="宋体" w:eastAsia="宋体" w:cs="宋体"/>
          <w:color w:val="000"/>
          <w:sz w:val="28"/>
          <w:szCs w:val="28"/>
        </w:rPr>
        <w:t xml:space="preserve">为进一步落实德州市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合起来，实现读书与培训的双赢效应。主管校本培训的领导定期与不定期抽查教师的读书笔记、检查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最新读书的活动总结感悟篇10</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2025-08-06T11:12:45+08:00</dcterms:created>
  <dcterms:modified xsi:type="dcterms:W3CDTF">2025-08-06T11:12:45+08:00</dcterms:modified>
</cp:coreProperties>
</file>

<file path=docProps/custom.xml><?xml version="1.0" encoding="utf-8"?>
<Properties xmlns="http://schemas.openxmlformats.org/officeDocument/2006/custom-properties" xmlns:vt="http://schemas.openxmlformats.org/officeDocument/2006/docPropsVTypes"/>
</file>