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202_党风廉洁建设总结</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党支部不仅是党风廉政建设和反腐败工作的领导者，也是执行者和推动者，必须履行好领导支持之责。本站精心为大家整理202_党风廉洁建设总结，希望对你有帮助。　　202_党风廉洁建设总结　　一年来，我院党风廉政建设在县委、政府和上级主管部门的领导下...</w:t>
      </w:r>
    </w:p>
    <w:p>
      <w:pPr>
        <w:ind w:left="0" w:right="0" w:firstLine="560"/>
        <w:spacing w:before="450" w:after="450" w:line="312" w:lineRule="auto"/>
      </w:pPr>
      <w:r>
        <w:rPr>
          <w:rFonts w:ascii="宋体" w:hAnsi="宋体" w:eastAsia="宋体" w:cs="宋体"/>
          <w:color w:val="000"/>
          <w:sz w:val="28"/>
          <w:szCs w:val="28"/>
        </w:rPr>
        <w:t xml:space="preserve">党支部不仅是党风廉政建设和反腐败工作的领导者，也是执行者和推动者，必须履行好领导支持之责。本站精心为大家整理202_党风廉洁建设总结，希望对你有帮助。[_TAG_h2]　　202_党风廉洁建设总结</w:t>
      </w:r>
    </w:p>
    <w:p>
      <w:pPr>
        <w:ind w:left="0" w:right="0" w:firstLine="560"/>
        <w:spacing w:before="450" w:after="450" w:line="312" w:lineRule="auto"/>
      </w:pPr>
      <w:r>
        <w:rPr>
          <w:rFonts w:ascii="宋体" w:hAnsi="宋体" w:eastAsia="宋体" w:cs="宋体"/>
          <w:color w:val="000"/>
          <w:sz w:val="28"/>
          <w:szCs w:val="28"/>
        </w:rPr>
        <w:t xml:space="preserve">　　一年来，我院党风廉政建设在县委、政府和上级主管部门的领导下，高举中国特色社会主义伟大旗帜，认真贯彻党的十八大会议精神，扎实有效开展工作，党风廉政建设有了新进展，促进了医院改革、发展和稳定大局，现将一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1、业务量稳步增长。截止到今年10月底，已完成门诊人次36799，住院人次3673，业务收入1911.2万元，同比增长11%，医院业务呈良性发展态势。</w:t>
      </w:r>
    </w:p>
    <w:p>
      <w:pPr>
        <w:ind w:left="0" w:right="0" w:firstLine="560"/>
        <w:spacing w:before="450" w:after="450" w:line="312" w:lineRule="auto"/>
      </w:pPr>
      <w:r>
        <w:rPr>
          <w:rFonts w:ascii="宋体" w:hAnsi="宋体" w:eastAsia="宋体" w:cs="宋体"/>
          <w:color w:val="000"/>
          <w:sz w:val="28"/>
          <w:szCs w:val="28"/>
        </w:rPr>
        <w:t xml:space="preserve">　　2、项目建设有序推进。我院整体搬迁建设项目于20xx年6月正式动工，总占地73.72亩，总建筑面积19299m2，主体于今年5月底封顶。目前外墙装饰已基本完成，正在进行内墙装饰、水电安装，年内将完成中央空调、电梯、二次装修的招投标工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(一)加强组织领导，健全管理体系</w:t>
      </w:r>
    </w:p>
    <w:p>
      <w:pPr>
        <w:ind w:left="0" w:right="0" w:firstLine="560"/>
        <w:spacing w:before="450" w:after="450" w:line="312" w:lineRule="auto"/>
      </w:pPr>
      <w:r>
        <w:rPr>
          <w:rFonts w:ascii="宋体" w:hAnsi="宋体" w:eastAsia="宋体" w:cs="宋体"/>
          <w:color w:val="000"/>
          <w:sz w:val="28"/>
          <w:szCs w:val="28"/>
        </w:rPr>
        <w:t xml:space="preserve">　　一是领导重视。认真贯彻落实党风廉政建设的部署和要求，党政一把手自觉做廉政建设工作的组织者和推动者。在成立惩治和预防腐败体系建设领导小组和工作机构的基础上，制订了《衡山县中医院制度汇编》、《车辆管理办法》等制度，坚决执行一把手不直接分管财务、人事、工程建设、物资采购，不定期召开班子会议、中层干部会、支部会研究讨论各项工作、督查落实情况，形成了“副职分管、正职监管、集体领导、民主决策”的工作机制，将较好的预防腐败行为的发生。</w:t>
      </w:r>
    </w:p>
    <w:p>
      <w:pPr>
        <w:ind w:left="0" w:right="0" w:firstLine="560"/>
        <w:spacing w:before="450" w:after="450" w:line="312" w:lineRule="auto"/>
      </w:pPr>
      <w:r>
        <w:rPr>
          <w:rFonts w:ascii="宋体" w:hAnsi="宋体" w:eastAsia="宋体" w:cs="宋体"/>
          <w:color w:val="000"/>
          <w:sz w:val="28"/>
          <w:szCs w:val="28"/>
        </w:rPr>
        <w:t xml:space="preserve">　　二是分工明确。与各科室签订了《党风廉政建设责任状》，将各项责任目标进行具体分工，与各科室及个人签订目标责任分解，落实相关责任人，确保班子成员和中层干部在抓好业务工作的同时，对分管范围或科室贯彻落实党风廉政建设责任制工作内容。</w:t>
      </w:r>
    </w:p>
    <w:p>
      <w:pPr>
        <w:ind w:left="0" w:right="0" w:firstLine="560"/>
        <w:spacing w:before="450" w:after="450" w:line="312" w:lineRule="auto"/>
      </w:pPr>
      <w:r>
        <w:rPr>
          <w:rFonts w:ascii="宋体" w:hAnsi="宋体" w:eastAsia="宋体" w:cs="宋体"/>
          <w:color w:val="000"/>
          <w:sz w:val="28"/>
          <w:szCs w:val="28"/>
        </w:rPr>
        <w:t xml:space="preserve">　　三是系统推进。推行业务工作、科室建设、干部队伍建设同部署、同落实、同检查的工作态势，建立“班子成员齐抓共管、科室主任各司其责”的工作机制，构建上下联动、部门协调、通力合作的工作格局，切实做到了每项任务有领导挂帅、有部门负责、有措施保证、有人员落实。</w:t>
      </w:r>
    </w:p>
    <w:p>
      <w:pPr>
        <w:ind w:left="0" w:right="0" w:firstLine="560"/>
        <w:spacing w:before="450" w:after="450" w:line="312" w:lineRule="auto"/>
      </w:pPr>
      <w:r>
        <w:rPr>
          <w:rFonts w:ascii="宋体" w:hAnsi="宋体" w:eastAsia="宋体" w:cs="宋体"/>
          <w:color w:val="000"/>
          <w:sz w:val="28"/>
          <w:szCs w:val="28"/>
        </w:rPr>
        <w:t xml:space="preserve">　　(二)落实各项任务，树立良好形象</w:t>
      </w:r>
    </w:p>
    <w:p>
      <w:pPr>
        <w:ind w:left="0" w:right="0" w:firstLine="560"/>
        <w:spacing w:before="450" w:after="450" w:line="312" w:lineRule="auto"/>
      </w:pPr>
      <w:r>
        <w:rPr>
          <w:rFonts w:ascii="宋体" w:hAnsi="宋体" w:eastAsia="宋体" w:cs="宋体"/>
          <w:color w:val="000"/>
          <w:sz w:val="28"/>
          <w:szCs w:val="28"/>
        </w:rPr>
        <w:t xml:space="preserve">　　1、强化宣传教育，时刻警钟长鸣。利用每周四下午周会时间或召开院班子会、职工大会、党员大会、民主生活会集中学习《廉政准则》、《医务人员道德规范》、《关于进一步深化治理医药购销领域商业贿赂工作的通知》、《关于卫生系统领导干部防止利益冲突的若干规定》、《十八大报告辅导读本》及省、市、县相关廉政建设文件，反复宣讲精神实质，多念“紧箍咒”，早打“预防针”;积极组织院内职工观看《青春雷锋》等专题教育片，深入开展理想信念教育，增强全院干部职工的思想“免疫力”。</w:t>
      </w:r>
    </w:p>
    <w:p>
      <w:pPr>
        <w:ind w:left="0" w:right="0" w:firstLine="560"/>
        <w:spacing w:before="450" w:after="450" w:line="312" w:lineRule="auto"/>
      </w:pPr>
      <w:r>
        <w:rPr>
          <w:rFonts w:ascii="宋体" w:hAnsi="宋体" w:eastAsia="宋体" w:cs="宋体"/>
          <w:color w:val="000"/>
          <w:sz w:val="28"/>
          <w:szCs w:val="28"/>
        </w:rPr>
        <w:t xml:space="preserve">　　2、加强监督检查，确保制度落实。根据“转作风、解难题、抓关键、见实效”专项活动要求，结合医院实际，建立了医疗质量管理责任体系，成立项目建设、医疗质量管理、创建文明单位、改进医德医风等8个工作组，分别由院班子任负责人，各部门齐抓共管。同时医院又相应组建了医疗文书、医疗废物处置、车辆停放、劳动纪律等6个督查工作组，负责对8个工作组的工作进展情况进行实时督查。一年来，各督查小组根据每天督查结果，出院内通报80余期;尤其是通过开展“全院卫生日”活动以来，我院院容院貌得较大改观，工作成效明显。</w:t>
      </w:r>
    </w:p>
    <w:p>
      <w:pPr>
        <w:ind w:left="0" w:right="0" w:firstLine="560"/>
        <w:spacing w:before="450" w:after="450" w:line="312" w:lineRule="auto"/>
      </w:pPr>
      <w:r>
        <w:rPr>
          <w:rFonts w:ascii="宋体" w:hAnsi="宋体" w:eastAsia="宋体" w:cs="宋体"/>
          <w:color w:val="000"/>
          <w:sz w:val="28"/>
          <w:szCs w:val="28"/>
        </w:rPr>
        <w:t xml:space="preserve">　　3、改进工作作风，提升服务效能。制订出台了与绩效工资方案挂钩的《衡山县中医医院内设科室考核方案》，每季度进行院内科室综合考核;贯穿县委、县政府“十个一律免职”、“十二个一律问责制”，围绕患者就医中的“热点”、“难点”、“疑点”问题开展工作，硬化了医院后坪路面、划分了卫生责任区、细化了零距离服务进病房、制订了血透患者医疗费用一站式报付流程、出台了职能科室业务办结制、落实了临床科室医疗事故责任追究制，有力的促进了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4、控制“三公”经费，提倡节约节能。精简各类会议活动、减少发文、规范简报，提高办公效率;规范后勤采购工作，按照“采议分离、分类采购、统一入库、季清季盘”的原则，组建了由党员代表、职工代表参与的议价小组，明确医院所有费用的报付都须经支部纪检委员审核签字，增加监督环节。为降低运行成本，通过货比三家，对能自行安装使用的电脑耗材(如打印机硒鼓、色带、纸张)实行集中网上采购;严格车辆管理，严禁科室或私人随意使用救护车，规定工作人员外出办公除特殊情况外一律只准乘坐公交车。</w:t>
      </w:r>
    </w:p>
    <w:p>
      <w:pPr>
        <w:ind w:left="0" w:right="0" w:firstLine="560"/>
        <w:spacing w:before="450" w:after="450" w:line="312" w:lineRule="auto"/>
      </w:pPr>
      <w:r>
        <w:rPr>
          <w:rFonts w:ascii="宋体" w:hAnsi="宋体" w:eastAsia="宋体" w:cs="宋体"/>
          <w:color w:val="000"/>
          <w:sz w:val="28"/>
          <w:szCs w:val="28"/>
        </w:rPr>
        <w:t xml:space="preserve">　　5、规范自身言行，树立廉政形象。我院领导班子带头执行《廉政准则》，推行了党员干部“佩戴党徽上岗”及设置“党员示范岗”活动，通过主动把党员身份亮出来，接受群众的监督和评议，从而影响和带动身边一批人;时刻以廉政准则规范自身言行，认真执行领导干部个人事项报告制度;今年来，我院多次组织全体中层干部、职工代表专题学习了遵守婚丧喜庆事宜、津补贴发放规定等文件，反复强调严禁医务人员上班饮酒、接受请吃，拿药品回扣等行为，多打预防针，时刻接受广大人民群众和服务对象的监督;积极配合县专项清理“吃空饷”活动，院内审查专家组严格按工作流程进行诊疗，严把审核关，全年来未发生一例违规违法出具疾病证明行为。</w:t>
      </w:r>
    </w:p>
    <w:p>
      <w:pPr>
        <w:ind w:left="0" w:right="0" w:firstLine="560"/>
        <w:spacing w:before="450" w:after="450" w:line="312" w:lineRule="auto"/>
      </w:pPr>
      <w:r>
        <w:rPr>
          <w:rFonts w:ascii="宋体" w:hAnsi="宋体" w:eastAsia="宋体" w:cs="宋体"/>
          <w:color w:val="000"/>
          <w:sz w:val="28"/>
          <w:szCs w:val="28"/>
        </w:rPr>
        <w:t xml:space="preserve">　　6、实行公开招标，严格依法采购。为规范药品、医用耗材的引进、采购与销售，成立了药事管理委员会，对所有药品和医用耗材的采购均实行网上招标，药品的销售严格落实顺价销售，推行单病种包干，有效降低了药品成本，限度让利患者。今年是我院新院建设的关键年，从主体施工单位到配套设施中央供氧的供应商确定，一律实行网上公开招标。一年来，我院共举行各类公开招标采购xx次，均做到有竞争、有比较，确保了采购物件物美价廉。</w:t>
      </w:r>
    </w:p>
    <w:p>
      <w:pPr>
        <w:ind w:left="0" w:right="0" w:firstLine="560"/>
        <w:spacing w:before="450" w:after="450" w:line="312" w:lineRule="auto"/>
      </w:pPr>
      <w:r>
        <w:rPr>
          <w:rFonts w:ascii="宋体" w:hAnsi="宋体" w:eastAsia="宋体" w:cs="宋体"/>
          <w:color w:val="000"/>
          <w:sz w:val="28"/>
          <w:szCs w:val="28"/>
        </w:rPr>
        <w:t xml:space="preserve">　　7、规范权力运行，落实民主决策。建立健全权力制约监督体系，对重大决策、重要人事任免、重要项目安排及大额度资金使用等“三重一大”事项统一进行集体研究再决定。今年来，医院对急诊科副主任、内一科副护士长等一批中层干部的聘用采用自主报名、资格审核、竞聘演讲、公示等多环节把关制;对整体搬迁重要项目安排，如外墙砖颜色、规格，负一楼的用途变更，绩效工资发放规定等涉及到职工切身利益的项目实行民主表决制，先听取意见，后综合完善，再举手表决，确保院务活动公平、公正、公开。同时，畅通投诉渠道，推行首问负责制，设立了投诉处，公布投诉电话5812245;开展民意测评活动，发放患者满意度测评表，推行电话回访制度，每月召开家属座谈会，积极倾听民意，始终做到热情服务、主动服务、文明服务。</w:t>
      </w:r>
    </w:p>
    <w:p>
      <w:pPr>
        <w:ind w:left="0" w:right="0" w:firstLine="560"/>
        <w:spacing w:before="450" w:after="450" w:line="312" w:lineRule="auto"/>
      </w:pPr>
      <w:r>
        <w:rPr>
          <w:rFonts w:ascii="宋体" w:hAnsi="宋体" w:eastAsia="宋体" w:cs="宋体"/>
          <w:color w:val="000"/>
          <w:sz w:val="28"/>
          <w:szCs w:val="28"/>
        </w:rPr>
        <w:t xml:space="preserve">　　8、积极进行公示，推进院务公开。认真落实党务政务公开制度，及时动态调整更新公开目录及公开内容，充分借助电子显示屏、专栏、院刊《和谐中医》、衡山党政门户网等媒体进行院务公开。截止目前，我院向党政门户网发布院内新动向、新政策等方面的信息100余条，在院内将城镇职工医疗保险、农村合作医疗门诊和住院的兑付流程、政策、比例、补偿信息以及基本药品目录都制成公示栏上墙，对各科室开具的诊疗项目进行了分类公示，对所有药品、检查收费项目在电子显示屏上进行轮翻播放，对住院患者每天免费发放费用清单;想方设法让老百姓明明白白消费，极大的改善了医患关系。</w:t>
      </w:r>
    </w:p>
    <w:p>
      <w:pPr>
        <w:ind w:left="0" w:right="0" w:firstLine="560"/>
        <w:spacing w:before="450" w:after="450" w:line="312" w:lineRule="auto"/>
      </w:pPr>
      <w:r>
        <w:rPr>
          <w:rFonts w:ascii="宋体" w:hAnsi="宋体" w:eastAsia="宋体" w:cs="宋体"/>
          <w:color w:val="000"/>
          <w:sz w:val="28"/>
          <w:szCs w:val="28"/>
        </w:rPr>
        <w:t xml:space="preserve">　　9、送医送药下乡，落实惠民政策。今年来，我院共举办健康讲座、下乡义诊、党员干部进社区活动30余次，发放健康宣传资料1000余份，努力向广大患者宣传防病治病、未病先治等保健知识，倡导和推进全民健康生活方式。为关心特困患者，积极为医院血透患者王绪淼、彭开元筹集换肾费用，筹集资金达8000元。为切实解决农村五保户因病住院期间生活费问题，我院在去年向县慈善总会捐赠了农村五保户住院生活补贴4万元的基础上，今年进一步加大了该项优惠政策的执行力度，对所有住院五保户的生活费补贴达20余万元。同时，为解决他们的实际困难，院工会多次组织大型义捐，收到职工捐赠衣物达三百余件。</w:t>
      </w:r>
    </w:p>
    <w:p>
      <w:pPr>
        <w:ind w:left="0" w:right="0" w:firstLine="560"/>
        <w:spacing w:before="450" w:after="450" w:line="312" w:lineRule="auto"/>
      </w:pPr>
      <w:r>
        <w:rPr>
          <w:rFonts w:ascii="宋体" w:hAnsi="宋体" w:eastAsia="宋体" w:cs="宋体"/>
          <w:color w:val="000"/>
          <w:sz w:val="28"/>
          <w:szCs w:val="28"/>
        </w:rPr>
        <w:t xml:space="preserve">　　一年来，在县委、县政府、县主管局的正确指导下，我院党风廉政建设工作取得了一定的成绩，但也存在着差距和不足：一是职工的理论学习还不够深入系统，在运用理论指导实践方面需进一步加强;二是各项工作督促检查和责任追究的长效机制还需加强;三是干部队伍作风建设还需进一步转变，作风建设制度的落实还应再深入。在今后工作中，我们将振奋精神，树立百倍信心，建设和筹划新一年党风廉政建设工作，以最饱满的精神迎接20xx年以及整体搬迁的到来，以更优质的服务为衡山卫生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202_党风廉洁建设总结</w:t>
      </w:r>
    </w:p>
    <w:p>
      <w:pPr>
        <w:ind w:left="0" w:right="0" w:firstLine="560"/>
        <w:spacing w:before="450" w:after="450" w:line="312" w:lineRule="auto"/>
      </w:pPr>
      <w:r>
        <w:rPr>
          <w:rFonts w:ascii="宋体" w:hAnsi="宋体" w:eastAsia="宋体" w:cs="宋体"/>
          <w:color w:val="000"/>
          <w:sz w:val="28"/>
          <w:szCs w:val="28"/>
        </w:rPr>
        <w:t xml:space="preserve">　　202_年是公司党建工作质量提升年，在省公司党委和漳州市直工委领导下，漳州市分公司党委始终以十九大精神和习近平新时代中国特色社会主义思想为指引，牢固树立“四个意识”，坚定“四个自信”，以“五责”工作法为抓手，认真落实管党治党主体责任，切实抓好公司各项党建工作，全面强化党建管理能力，现将工作情况简要汇报如下：</w:t>
      </w:r>
    </w:p>
    <w:p>
      <w:pPr>
        <w:ind w:left="0" w:right="0" w:firstLine="560"/>
        <w:spacing w:before="450" w:after="450" w:line="312" w:lineRule="auto"/>
      </w:pPr>
      <w:r>
        <w:rPr>
          <w:rFonts w:ascii="宋体" w:hAnsi="宋体" w:eastAsia="宋体" w:cs="宋体"/>
          <w:color w:val="000"/>
          <w:sz w:val="28"/>
          <w:szCs w:val="28"/>
        </w:rPr>
        <w:t xml:space="preserve">　　&gt;一、202_年党建及党风廉政建设工作落实情况:</w:t>
      </w:r>
    </w:p>
    <w:p>
      <w:pPr>
        <w:ind w:left="0" w:right="0" w:firstLine="560"/>
        <w:spacing w:before="450" w:after="450" w:line="312" w:lineRule="auto"/>
      </w:pPr>
      <w:r>
        <w:rPr>
          <w:rFonts w:ascii="宋体" w:hAnsi="宋体" w:eastAsia="宋体" w:cs="宋体"/>
          <w:color w:val="000"/>
          <w:sz w:val="28"/>
          <w:szCs w:val="28"/>
        </w:rPr>
        <w:t xml:space="preserve">　　（一）落实党委中心组学习制度，抓好各支部三会一课。根据省公司党委“三开一覆盖”的指导意见，结合每月经营分析会日程安排，综合部统一部署党委、支部三会一课学习计划，切实将“三会一课”工作落实到位。202_年公司召开党委中心组（扩大）学习会17次，党委委员带头上党课5次，系统学习了总书记系列重要讲话，全体党员干部进一步统一了思想认识，自觉以习近平新时代中国特色社会主义思想武装了头脑。</w:t>
      </w:r>
    </w:p>
    <w:p>
      <w:pPr>
        <w:ind w:left="0" w:right="0" w:firstLine="560"/>
        <w:spacing w:before="450" w:after="450" w:line="312" w:lineRule="auto"/>
      </w:pPr>
      <w:r>
        <w:rPr>
          <w:rFonts w:ascii="宋体" w:hAnsi="宋体" w:eastAsia="宋体" w:cs="宋体"/>
          <w:color w:val="000"/>
          <w:sz w:val="28"/>
          <w:szCs w:val="28"/>
        </w:rPr>
        <w:t xml:space="preserve">　　（二）开展主题党日教育活动，进一步激发了党员干部干事创业的热情。6月2日，漳州铁塔党委组织全体党员干部赴漳州市李林纪念馆爱国主义教育基地，开展“不忘初心·牢记使命”主题党日活动。公司党委组织全体党员参观李林纪念馆，重温并默写入党誓词，由公司党委书记为党员先锋队开展授旗仪式，通过主题党日活动，进一步强化了党员干部的党性教育，激发了党员干部干事创业的热情。</w:t>
      </w:r>
    </w:p>
    <w:p>
      <w:pPr>
        <w:ind w:left="0" w:right="0" w:firstLine="560"/>
        <w:spacing w:before="450" w:after="450" w:line="312" w:lineRule="auto"/>
      </w:pPr>
      <w:r>
        <w:rPr>
          <w:rFonts w:ascii="宋体" w:hAnsi="宋体" w:eastAsia="宋体" w:cs="宋体"/>
          <w:color w:val="000"/>
          <w:sz w:val="28"/>
          <w:szCs w:val="28"/>
        </w:rPr>
        <w:t xml:space="preserve">　　（三）坚持党建引领，凝聚发展力量。</w:t>
      </w:r>
    </w:p>
    <w:p>
      <w:pPr>
        <w:ind w:left="0" w:right="0" w:firstLine="560"/>
        <w:spacing w:before="450" w:after="450" w:line="312" w:lineRule="auto"/>
      </w:pPr>
      <w:r>
        <w:rPr>
          <w:rFonts w:ascii="宋体" w:hAnsi="宋体" w:eastAsia="宋体" w:cs="宋体"/>
          <w:color w:val="000"/>
          <w:sz w:val="28"/>
          <w:szCs w:val="28"/>
        </w:rPr>
        <w:t xml:space="preserve">　　为推动公司转型升级战略，保障“三大业务攻坚”行动有效推进，10月15日，漳州市分公司党委、工会、团支部联合启动“打好综合解决方案、室分、业务拓展百日攻坚战”动员大会。会上，党委、工会、团支部分别向全体党员干部、员工、团员发出倡议，号召全体党员发挥先锋模范作用，争当转型升级“排头兵”；号召全体员工树立攻坚克难的决心，大力发挥漳州铁塔人的拼搏创业精神，争做公司转型升级的践行者；号召全体共青团员凝心聚力、勇于当先、勇挑重担，力当公司转型发展的标兵。公司党员代表、职工代表、及团员代表表示将提振精气神，迎难而上，认真贯彻落实公司各项重点工作部署，按六有工作要求，坚定不移地完成公司确定的各项任务目标。同时，公司党委、工会、团支部联合通过“每周之星”宣传板块，表彰在三大业务攻坚战中做出突出贡献的优秀代表，通过每周之星先进事迹，有效激发全体员工的积极性，全体员工进一步坚定攻坚克难的决心，目标一致推进三大业务攻坚战。</w:t>
      </w:r>
    </w:p>
    <w:p>
      <w:pPr>
        <w:ind w:left="0" w:right="0" w:firstLine="560"/>
        <w:spacing w:before="450" w:after="450" w:line="312" w:lineRule="auto"/>
      </w:pPr>
      <w:r>
        <w:rPr>
          <w:rFonts w:ascii="宋体" w:hAnsi="宋体" w:eastAsia="宋体" w:cs="宋体"/>
          <w:color w:val="000"/>
          <w:sz w:val="28"/>
          <w:szCs w:val="28"/>
        </w:rPr>
        <w:t xml:space="preserve">　　（四）持续开展“书记下午茶”谈心谈话活动。</w:t>
      </w:r>
    </w:p>
    <w:p>
      <w:pPr>
        <w:ind w:left="0" w:right="0" w:firstLine="560"/>
        <w:spacing w:before="450" w:after="450" w:line="312" w:lineRule="auto"/>
      </w:pPr>
      <w:r>
        <w:rPr>
          <w:rFonts w:ascii="宋体" w:hAnsi="宋体" w:eastAsia="宋体" w:cs="宋体"/>
          <w:color w:val="000"/>
          <w:sz w:val="28"/>
          <w:szCs w:val="28"/>
        </w:rPr>
        <w:t xml:space="preserve">　　借助“书记下午茶”载体，党委书记深入基层，聆听一线员工声音，并与员工开展廉洁从业谈心谈话，通过谈话活动，党委书记及时了解员工的工作困惑、生活上的困难，努力帮助员工排忧解难，做到主动关心关怀员工，及时了解员工思想动态。</w:t>
      </w:r>
    </w:p>
    <w:p>
      <w:pPr>
        <w:ind w:left="0" w:right="0" w:firstLine="560"/>
        <w:spacing w:before="450" w:after="450" w:line="312" w:lineRule="auto"/>
      </w:pPr>
      <w:r>
        <w:rPr>
          <w:rFonts w:ascii="宋体" w:hAnsi="宋体" w:eastAsia="宋体" w:cs="宋体"/>
          <w:color w:val="000"/>
          <w:sz w:val="28"/>
          <w:szCs w:val="28"/>
        </w:rPr>
        <w:t xml:space="preserve">　　（五）党建结对共建，实现互助双赢。</w:t>
      </w:r>
    </w:p>
    <w:p>
      <w:pPr>
        <w:ind w:left="0" w:right="0" w:firstLine="560"/>
        <w:spacing w:before="450" w:after="450" w:line="312" w:lineRule="auto"/>
      </w:pPr>
      <w:r>
        <w:rPr>
          <w:rFonts w:ascii="宋体" w:hAnsi="宋体" w:eastAsia="宋体" w:cs="宋体"/>
          <w:color w:val="000"/>
          <w:sz w:val="28"/>
          <w:szCs w:val="28"/>
        </w:rPr>
        <w:t xml:space="preserve">　　为全面增强党组织的创造力、凝聚力、战斗力，推进党建工作与公司经营发展和转型升级的深度融合，落实省公司党委“不断提升公司党建质量，为公司转型升级、跨越发展提供强大动力和坚强保证”的工作要求，漳州市分公司党委积极探索多元化结对子党建主题活动，在党委号召下，各支部结合自身工作特色和自身优势，积极创建特色结对共建方案，取得初步成效。</w:t>
      </w:r>
    </w:p>
    <w:p>
      <w:pPr>
        <w:ind w:left="0" w:right="0" w:firstLine="560"/>
        <w:spacing w:before="450" w:after="450" w:line="312" w:lineRule="auto"/>
      </w:pPr>
      <w:r>
        <w:rPr>
          <w:rFonts w:ascii="宋体" w:hAnsi="宋体" w:eastAsia="宋体" w:cs="宋体"/>
          <w:color w:val="000"/>
          <w:sz w:val="28"/>
          <w:szCs w:val="28"/>
        </w:rPr>
        <w:t xml:space="preserve">　　第一支部（综合、财务）：漳州市分公司第一支部自与省公司结对共建以来，在省公司第一党支部的帮扶下，漳州市分公司针对业务采购流程进行了逐项优化：一是调整了采购业务审批门槛，针对项目重要性、金额大小逐级设定审批层级，最大程度提高审批效率；二是进一步简化了审批流程，将采购需求及采购方案一同上会决策，减少流程上的时间耗费，项目平均采购周期，由原来的7周缩短至6周；三是提升了采购项目的公开透明程度，自结对子推进以来，公开采购项目达10个，非公开采购项目4个，项目公开率达71.43%，相比结对子前公开率提升61.9个PP。</w:t>
      </w:r>
    </w:p>
    <w:p>
      <w:pPr>
        <w:ind w:left="0" w:right="0" w:firstLine="560"/>
        <w:spacing w:before="450" w:after="450" w:line="312" w:lineRule="auto"/>
      </w:pPr>
      <w:r>
        <w:rPr>
          <w:rFonts w:ascii="宋体" w:hAnsi="宋体" w:eastAsia="宋体" w:cs="宋体"/>
          <w:color w:val="000"/>
          <w:sz w:val="28"/>
          <w:szCs w:val="28"/>
        </w:rPr>
        <w:t xml:space="preserve">　　第二支部（建设支部）：</w:t>
      </w:r>
    </w:p>
    <w:p>
      <w:pPr>
        <w:ind w:left="0" w:right="0" w:firstLine="560"/>
        <w:spacing w:before="450" w:after="450" w:line="312" w:lineRule="auto"/>
      </w:pPr>
      <w:r>
        <w:rPr>
          <w:rFonts w:ascii="宋体" w:hAnsi="宋体" w:eastAsia="宋体" w:cs="宋体"/>
          <w:color w:val="000"/>
          <w:sz w:val="28"/>
          <w:szCs w:val="28"/>
        </w:rPr>
        <w:t xml:space="preserve">　　为进一步加强党支部交流学习，共同促进疑难站址攻坚及室分建设等专项工作开展，10月16日，漳州铁塔第二支部与漳州电信第四支部（网建）举行党建结对签约仪式，10月25日与漳州移动第二支部(工建)、第六支部(网运)举行党支部共建签约仪式，进一步探索提升党建与业务融合的新模式。</w:t>
      </w:r>
    </w:p>
    <w:p>
      <w:pPr>
        <w:ind w:left="0" w:right="0" w:firstLine="560"/>
        <w:spacing w:before="450" w:after="450" w:line="312" w:lineRule="auto"/>
      </w:pPr>
      <w:r>
        <w:rPr>
          <w:rFonts w:ascii="宋体" w:hAnsi="宋体" w:eastAsia="宋体" w:cs="宋体"/>
          <w:color w:val="000"/>
          <w:sz w:val="28"/>
          <w:szCs w:val="28"/>
        </w:rPr>
        <w:t xml:space="preserve">　　通过党支部共建活动，漳州铁塔与漳州电信充分发挥党员先锋队的作用，顺利完成了电信七期的工程建设；与漳州移动通过结对攻坚，按时完成了高铁全线站点的建设任务。后续双方将在党员联学、品牌联创、资源联享、服务联动等方面深化合作，深入开展支部共建活动，实现共同提升的目标。</w:t>
      </w:r>
    </w:p>
    <w:p>
      <w:pPr>
        <w:ind w:left="0" w:right="0" w:firstLine="560"/>
        <w:spacing w:before="450" w:after="450" w:line="312" w:lineRule="auto"/>
      </w:pPr>
      <w:r>
        <w:rPr>
          <w:rFonts w:ascii="宋体" w:hAnsi="宋体" w:eastAsia="宋体" w:cs="宋体"/>
          <w:color w:val="000"/>
          <w:sz w:val="28"/>
          <w:szCs w:val="28"/>
        </w:rPr>
        <w:t xml:space="preserve">　　第三支部（市场、业拓）：第三支部与漳州经信委机关第一党支部开展结对共建活动，双方以党组织结对共建为平台，共同携手推动党的基层组织实现资源共享，充分发挥自身优势，以共建结对为契机加强企业党建与机关党建的有机融合，充分带动业务上的开展与建设，共同助力产业升级、服务城市管理的信息化发展目标，为深化实施“数字漳州”建设提供强有力的保障。</w:t>
      </w:r>
    </w:p>
    <w:p>
      <w:pPr>
        <w:ind w:left="0" w:right="0" w:firstLine="560"/>
        <w:spacing w:before="450" w:after="450" w:line="312" w:lineRule="auto"/>
      </w:pPr>
      <w:r>
        <w:rPr>
          <w:rFonts w:ascii="宋体" w:hAnsi="宋体" w:eastAsia="宋体" w:cs="宋体"/>
          <w:color w:val="000"/>
          <w:sz w:val="28"/>
          <w:szCs w:val="28"/>
        </w:rPr>
        <w:t xml:space="preserve">　　第四支部（维护支部）：</w:t>
      </w:r>
    </w:p>
    <w:p>
      <w:pPr>
        <w:ind w:left="0" w:right="0" w:firstLine="560"/>
        <w:spacing w:before="450" w:after="450" w:line="312" w:lineRule="auto"/>
      </w:pPr>
      <w:r>
        <w:rPr>
          <w:rFonts w:ascii="宋体" w:hAnsi="宋体" w:eastAsia="宋体" w:cs="宋体"/>
          <w:color w:val="000"/>
          <w:sz w:val="28"/>
          <w:szCs w:val="28"/>
        </w:rPr>
        <w:t xml:space="preserve">　　9月27日，漳州铁塔第四支部与漳州技发第一支部举行结对共建签约仪式，仪式结束后，双方组织进行第一次联合户外学习活动，一同前往了龙江精神展览馆，通过现场教育、工作人员解说、观看视频《龙江颂》等方式，深刻感受了“团结协作、无私奉献、顾全大局、舍己为人”的龙江精神。</w:t>
      </w:r>
    </w:p>
    <w:p>
      <w:pPr>
        <w:ind w:left="0" w:right="0" w:firstLine="560"/>
        <w:spacing w:before="450" w:after="450" w:line="312" w:lineRule="auto"/>
      </w:pPr>
      <w:r>
        <w:rPr>
          <w:rFonts w:ascii="宋体" w:hAnsi="宋体" w:eastAsia="宋体" w:cs="宋体"/>
          <w:color w:val="000"/>
          <w:sz w:val="28"/>
          <w:szCs w:val="28"/>
        </w:rPr>
        <w:t xml:space="preserve">　　双方支部共建以来，第四支部党员代表、技术骨干和技发第一支部骨干管理人员，针对无法发电和发电受阻站点开展专项攻坚行动，安排专项资金对14个站点进行发电箱改造。电信技发增配了11台8千瓦大功率发电机，同时对东山、漳浦、龙海、芗城、龙文等容易发电受阻区域各新增一套锂电池包。自联合攻坚以来，故障处理及时率得到进一步提升，A类处理及时率从9月份94.60%提升到95.12%，B类处理及时率从9月份88.24%提升到90.05%。11月以来，双方联合对南靖县技发维护班组进行维护站点现场指导。指导南靖技发班组开展标准化机房建设，并倒排了11月份标准化机房建设任务，截止目前，双方已经完成不同类型标准化建设站点11个。</w:t>
      </w:r>
    </w:p>
    <w:p>
      <w:pPr>
        <w:ind w:left="0" w:right="0" w:firstLine="560"/>
        <w:spacing w:before="450" w:after="450" w:line="312" w:lineRule="auto"/>
      </w:pPr>
      <w:r>
        <w:rPr>
          <w:rFonts w:ascii="宋体" w:hAnsi="宋体" w:eastAsia="宋体" w:cs="宋体"/>
          <w:color w:val="000"/>
          <w:sz w:val="28"/>
          <w:szCs w:val="28"/>
        </w:rPr>
        <w:t xml:space="preserve">　　（六）扎实作风，正风肃纪，确保了中央八项规定精神落地生根。</w:t>
      </w:r>
    </w:p>
    <w:p>
      <w:pPr>
        <w:ind w:left="0" w:right="0" w:firstLine="560"/>
        <w:spacing w:before="450" w:after="450" w:line="312" w:lineRule="auto"/>
      </w:pPr>
      <w:r>
        <w:rPr>
          <w:rFonts w:ascii="宋体" w:hAnsi="宋体" w:eastAsia="宋体" w:cs="宋体"/>
          <w:color w:val="000"/>
          <w:sz w:val="28"/>
          <w:szCs w:val="28"/>
        </w:rPr>
        <w:t xml:space="preserve">　　一是把学习党章党规党纪纳入“三会一课”学习内容进行专题学习，重点学习“一章二准则三条例”，进一步严明了党的纪律；同时及时组织总部、省公司通报各类违规警示案例的学习，组织全体员工学习“十五个严禁”条例要求，并以此规范自身行为，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二是紧紧盯住年节假期、重大节日等关键时间节点，采用集体约谈，、支部会议，、互联网，开展形式多样、生动活泼的廉洁提醒，实现全体干部员工100%宣传全覆盖。</w:t>
      </w:r>
    </w:p>
    <w:p>
      <w:pPr>
        <w:ind w:left="0" w:right="0" w:firstLine="560"/>
        <w:spacing w:before="450" w:after="450" w:line="312" w:lineRule="auto"/>
      </w:pPr>
      <w:r>
        <w:rPr>
          <w:rFonts w:ascii="宋体" w:hAnsi="宋体" w:eastAsia="宋体" w:cs="宋体"/>
          <w:color w:val="000"/>
          <w:sz w:val="28"/>
          <w:szCs w:val="28"/>
        </w:rPr>
        <w:t xml:space="preserve">　　三是公司党委将贯彻落实中央八项规定精神、纠治“四风”工作纳入党委年度工作要点，并对节假日期间员工福利发放、公车使用情况开展专项自查自纠，未发现有违反中央八项规定的行为。</w:t>
      </w:r>
    </w:p>
    <w:p>
      <w:pPr>
        <w:ind w:left="0" w:right="0" w:firstLine="560"/>
        <w:spacing w:before="450" w:after="450" w:line="312" w:lineRule="auto"/>
      </w:pPr>
      <w:r>
        <w:rPr>
          <w:rFonts w:ascii="宋体" w:hAnsi="宋体" w:eastAsia="宋体" w:cs="宋体"/>
          <w:color w:val="000"/>
          <w:sz w:val="28"/>
          <w:szCs w:val="28"/>
        </w:rPr>
        <w:t xml:space="preserve">　　四是组织全体员工学习礼品上交管理规定，要求全体员工针对无法退回礼品，按规范上缴登记，严格落实业务招待费、会议费、差旅费预算及审批制度，确保不碰红线，不触底线。</w:t>
      </w:r>
    </w:p>
    <w:p>
      <w:pPr>
        <w:ind w:left="0" w:right="0" w:firstLine="560"/>
        <w:spacing w:before="450" w:after="450" w:line="312" w:lineRule="auto"/>
      </w:pPr>
      <w:r>
        <w:rPr>
          <w:rFonts w:ascii="宋体" w:hAnsi="宋体" w:eastAsia="宋体" w:cs="宋体"/>
          <w:color w:val="000"/>
          <w:sz w:val="28"/>
          <w:szCs w:val="28"/>
        </w:rPr>
        <w:t xml:space="preserve">　　五是利用保廉合同、合作伙伴会议，微信群等途径公布公司举报电话和邮箱，进一步拓宽了监督渠道。</w:t>
      </w:r>
    </w:p>
    <w:p>
      <w:pPr>
        <w:ind w:left="0" w:right="0" w:firstLine="560"/>
        <w:spacing w:before="450" w:after="450" w:line="312" w:lineRule="auto"/>
      </w:pPr>
      <w:r>
        <w:rPr>
          <w:rFonts w:ascii="宋体" w:hAnsi="宋体" w:eastAsia="宋体" w:cs="宋体"/>
          <w:color w:val="000"/>
          <w:sz w:val="28"/>
          <w:szCs w:val="28"/>
        </w:rPr>
        <w:t xml:space="preserve">　　（七）管实权力，监督到位。构建“不敢腐、不能腐、不想腐”体制机制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一是在省公司纪委的指导下，以嵌入式岗位指导手册为主线，初步建立全岗位嵌入式风险防控机制，及时开展岗位嵌入式风险防控机制建设情况自查，有效提高廉政风险防控工作的科学化水平，把制度建设和贯彻执行贯穿于廉政风险防控工作的全过程。同时在省公司纪委部署下，开展“四风”问题整治“回头看”专项工作，严格落实《关于禁止与员工亲属所办企业发生业务往来暂行规定》文件精神，并按要求开展摸底排查。</w:t>
      </w:r>
    </w:p>
    <w:p>
      <w:pPr>
        <w:ind w:left="0" w:right="0" w:firstLine="560"/>
        <w:spacing w:before="450" w:after="450" w:line="312" w:lineRule="auto"/>
      </w:pPr>
      <w:r>
        <w:rPr>
          <w:rFonts w:ascii="宋体" w:hAnsi="宋体" w:eastAsia="宋体" w:cs="宋体"/>
          <w:color w:val="000"/>
          <w:sz w:val="28"/>
          <w:szCs w:val="28"/>
        </w:rPr>
        <w:t xml:space="preserve">　　二是定期开展“五费”管理风险自查，严格执行“三重一大”、管理人员履职待遇和业务支出管理实施细则、廉洁从业日常谈话提醒实施方案等一系列规章制度。同时，结合工作实际，优化相关管理制度，不断推进各项制度形成长效机制。通过严格的制度执行、有力的监督检查、，切实遏制各种违纪违规违法现象。</w:t>
      </w:r>
    </w:p>
    <w:p>
      <w:pPr>
        <w:ind w:left="0" w:right="0" w:firstLine="560"/>
        <w:spacing w:before="450" w:after="450" w:line="312" w:lineRule="auto"/>
      </w:pPr>
      <w:r>
        <w:rPr>
          <w:rFonts w:ascii="宋体" w:hAnsi="宋体" w:eastAsia="宋体" w:cs="宋体"/>
          <w:color w:val="000"/>
          <w:sz w:val="28"/>
          <w:szCs w:val="28"/>
        </w:rPr>
        <w:t xml:space="preserve">　&gt;　二、202_年工作思路</w:t>
      </w:r>
    </w:p>
    <w:p>
      <w:pPr>
        <w:ind w:left="0" w:right="0" w:firstLine="560"/>
        <w:spacing w:before="450" w:after="450" w:line="312" w:lineRule="auto"/>
      </w:pPr>
      <w:r>
        <w:rPr>
          <w:rFonts w:ascii="宋体" w:hAnsi="宋体" w:eastAsia="宋体" w:cs="宋体"/>
          <w:color w:val="000"/>
          <w:sz w:val="28"/>
          <w:szCs w:val="28"/>
        </w:rPr>
        <w:t xml:space="preserve">　　（一）以党建与经营融合为着力点，强化政治保障。</w:t>
      </w:r>
    </w:p>
    <w:p>
      <w:pPr>
        <w:ind w:left="0" w:right="0" w:firstLine="560"/>
        <w:spacing w:before="450" w:after="450" w:line="312" w:lineRule="auto"/>
      </w:pPr>
      <w:r>
        <w:rPr>
          <w:rFonts w:ascii="宋体" w:hAnsi="宋体" w:eastAsia="宋体" w:cs="宋体"/>
          <w:color w:val="000"/>
          <w:sz w:val="28"/>
          <w:szCs w:val="28"/>
        </w:rPr>
        <w:t xml:space="preserve">　　抓好党建，就是抓好生产经营。我们要认真落实中央和上级党委的要求，坚持党建引领，做到抓生产从党建入手、抓党建从生产出发。同时，要以“三基建设”为重点，聚焦基层抓党建、抓好党建强基层、建强基层促发展，推动党的各项工作与公司的改革发展相融相生并在基层落地开花。同时，要坚持正风肃纪，落实“三重一大”集体决策，推动信息公开， 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（二）持之以恒，推动作风建设常态化</w:t>
      </w:r>
    </w:p>
    <w:p>
      <w:pPr>
        <w:ind w:left="0" w:right="0" w:firstLine="560"/>
        <w:spacing w:before="450" w:after="450" w:line="312" w:lineRule="auto"/>
      </w:pPr>
      <w:r>
        <w:rPr>
          <w:rFonts w:ascii="宋体" w:hAnsi="宋体" w:eastAsia="宋体" w:cs="宋体"/>
          <w:color w:val="000"/>
          <w:sz w:val="28"/>
          <w:szCs w:val="28"/>
        </w:rPr>
        <w:t xml:space="preserve">　　一是要坚持常抓不懈，不断巩固作风建设成果。 二是要进一步畅通监督渠道，着重纠正作风问题。严肃查处吃拿卡要、以权谋私等损害客户利益和企业形象的行为，坚决遏制企业内部的不正之风和腐败现象。 三是要强化固本培元，构建良好的作风生态。加强党员干部的党性修养，党员领导干部要以上率下，既严格约束自己，又切实强化对身边工作人员的教育、管理，为身边群众起到表率作用。</w:t>
      </w:r>
    </w:p>
    <w:p>
      <w:pPr>
        <w:ind w:left="0" w:right="0" w:firstLine="560"/>
        <w:spacing w:before="450" w:after="450" w:line="312" w:lineRule="auto"/>
      </w:pPr>
      <w:r>
        <w:rPr>
          <w:rFonts w:ascii="宋体" w:hAnsi="宋体" w:eastAsia="宋体" w:cs="宋体"/>
          <w:color w:val="000"/>
          <w:sz w:val="28"/>
          <w:szCs w:val="28"/>
        </w:rPr>
        <w:t xml:space="preserve">　　（三）敢于担当，有效落实全面从严治党主体责任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深化责任意识。区域经理是党风廉政建设和反腐败工作的第一责任人，要将党风廉政建设和反腐败工作纳入区域业绩考核一部分，同部署，同检查，同考核，要按照“一岗双责”的要求，把党风廉政建设责任落实到每个环节。</w:t>
      </w:r>
    </w:p>
    <w:p>
      <w:pPr>
        <w:ind w:left="0" w:right="0" w:firstLine="560"/>
        <w:spacing w:before="450" w:after="450" w:line="312" w:lineRule="auto"/>
      </w:pPr>
      <w:r>
        <w:rPr>
          <w:rFonts w:ascii="宋体" w:hAnsi="宋体" w:eastAsia="宋体" w:cs="宋体"/>
          <w:color w:val="000"/>
          <w:sz w:val="28"/>
          <w:szCs w:val="28"/>
        </w:rPr>
        <w:t xml:space="preserve">　　二是加大责任传导。结合企业实际，对“两个责任”清单进一步细化，明确重点任务、目标要求、责任部门和时间进度，为落实全面从严治党主体责任提供强有力的工作支撑。</w:t>
      </w:r>
    </w:p>
    <w:p>
      <w:pPr>
        <w:ind w:left="0" w:right="0" w:firstLine="560"/>
        <w:spacing w:before="450" w:after="450" w:line="312" w:lineRule="auto"/>
      </w:pPr>
      <w:r>
        <w:rPr>
          <w:rFonts w:ascii="宋体" w:hAnsi="宋体" w:eastAsia="宋体" w:cs="宋体"/>
          <w:color w:val="000"/>
          <w:sz w:val="28"/>
          <w:szCs w:val="28"/>
        </w:rPr>
        <w:t xml:space="preserve">　　三是强化责任考核。党支部不仅是党风廉政建设和反腐败工作的领导者，也是执行者和推动者，必须履行好领导支持之责。加大对不履行或履行主体责任不力行为的处理力度，做到真兑现、硬挂钩，确保全面从严治党主体责任重担越压越实。 </w:t>
      </w:r>
    </w:p>
    <w:p>
      <w:pPr>
        <w:ind w:left="0" w:right="0" w:firstLine="560"/>
        <w:spacing w:before="450" w:after="450" w:line="312" w:lineRule="auto"/>
      </w:pPr>
      <w:r>
        <w:rPr>
          <w:rFonts w:ascii="黑体" w:hAnsi="黑体" w:eastAsia="黑体" w:cs="黑体"/>
          <w:color w:val="000000"/>
          <w:sz w:val="36"/>
          <w:szCs w:val="36"/>
          <w:b w:val="1"/>
          <w:bCs w:val="1"/>
        </w:rPr>
        <w:t xml:space="preserve">　　202_党风廉洁建设总结</w:t>
      </w:r>
    </w:p>
    <w:p>
      <w:pPr>
        <w:ind w:left="0" w:right="0" w:firstLine="560"/>
        <w:spacing w:before="450" w:after="450" w:line="312" w:lineRule="auto"/>
      </w:pPr>
      <w:r>
        <w:rPr>
          <w:rFonts w:ascii="宋体" w:hAnsi="宋体" w:eastAsia="宋体" w:cs="宋体"/>
          <w:color w:val="000"/>
          <w:sz w:val="28"/>
          <w:szCs w:val="28"/>
        </w:rPr>
        <w:t xml:space="preserve">　　按照上级的统一部署，我认真参加了党风廉政建设教育活动。通过学习教育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宋体" w:hAnsi="宋体" w:eastAsia="宋体" w:cs="宋体"/>
          <w:color w:val="000"/>
          <w:sz w:val="28"/>
          <w:szCs w:val="28"/>
        </w:rPr>
        <w:t xml:space="preserve">　&gt;　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办事处的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&gt;　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最损害党和人民群众的关系。我们要毫不松懈地抓好党风廉政建设，以实际成效取信于民。要学习贯彻“三个代表”重要思想，坚持立党为公、执政为民，必须坚决把反腐败斗争深入进行下去。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腐败斗争，做到廉洁自律。做为一名人大工委主任要坚决人大代表一起自觉纠正部门和行业不正之风，切实解决群众反映强烈的突出问题。在思想上、行动上与党委保持高度一致，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　　总之，廉政建设任务仍然十分艰巨，责任重大，使命光荣，只要认真加强学习、深刻理解和掌握“三个代表”重要思想，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党委、办事处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办事处党风廉政建设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2025-08-07T09:25:08+08:00</dcterms:created>
  <dcterms:modified xsi:type="dcterms:W3CDTF">2025-08-07T09:25:08+08:00</dcterms:modified>
</cp:coreProperties>
</file>

<file path=docProps/custom.xml><?xml version="1.0" encoding="utf-8"?>
<Properties xmlns="http://schemas.openxmlformats.org/officeDocument/2006/custom-properties" xmlns:vt="http://schemas.openxmlformats.org/officeDocument/2006/docPropsVTypes"/>
</file>