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产改工作总结报告5篇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产改工作总结报告5篇，欢迎阅读与收藏。[_TAG_h2]产改工作总结报告篇1</w:t>
      </w:r>
    </w:p>
    <w:p>
      <w:pPr>
        <w:ind w:left="0" w:right="0" w:firstLine="560"/>
        <w:spacing w:before="450" w:after="450" w:line="312" w:lineRule="auto"/>
      </w:pPr>
      <w:r>
        <w:rPr>
          <w:rFonts w:ascii="宋体" w:hAnsi="宋体" w:eastAsia="宋体" w:cs="宋体"/>
          <w:color w:val="000"/>
          <w:sz w:val="28"/>
          <w:szCs w:val="28"/>
        </w:rPr>
        <w:t xml:space="preserve">　　按照中共唐山市委市政府关于推进农村产权制度改革工作的指导意见，唐发[202_]28号文件精神，为建立健全归属清晰、权责明确、保护严格、流转顺畅的农村产权制度，切实推动农村资源资产化、资产资本化、资本市场化，增加农民资产性收入，促进农民生产生活方式转变，着力破除城乡二元结构，加快形成城乡经济社会发展一体化新格局，为统筹城乡发展创造条件、探索路径、积累经验。在市委、市政府的正确领导下，在农工委领导的高度重视与精心指导下，我处结合唐山实际情况，将产权制度改革的各项工作按照时间、步骤实现了整体推进、确保各项工作的顺利进行，现将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全市农村集体土地确权登记颁证完成53%；林地、林木确权登记颁证山区完成67%、平原完成92%；农村土地承包经营权确权登记颁证完成97%；农村房屋所有权确权颁证完成35%；建立村级集体财富积累机制的村完成85%，202_年农村各项产权制度改革工作任务顺利完成。各县（市）区具体数据详见附表。</w:t>
      </w:r>
    </w:p>
    <w:p>
      <w:pPr>
        <w:ind w:left="0" w:right="0" w:firstLine="560"/>
        <w:spacing w:before="450" w:after="450" w:line="312" w:lineRule="auto"/>
      </w:pPr>
      <w:r>
        <w:rPr>
          <w:rFonts w:ascii="宋体" w:hAnsi="宋体" w:eastAsia="宋体" w:cs="宋体"/>
          <w:color w:val="000"/>
          <w:sz w:val="28"/>
          <w:szCs w:val="28"/>
        </w:rPr>
        <w:t xml:space="preserve">　　二、主要实施办法和步骤</w:t>
      </w:r>
    </w:p>
    <w:p>
      <w:pPr>
        <w:ind w:left="0" w:right="0" w:firstLine="560"/>
        <w:spacing w:before="450" w:after="450" w:line="312" w:lineRule="auto"/>
      </w:pPr>
      <w:r>
        <w:rPr>
          <w:rFonts w:ascii="宋体" w:hAnsi="宋体" w:eastAsia="宋体" w:cs="宋体"/>
          <w:color w:val="000"/>
          <w:sz w:val="28"/>
          <w:szCs w:val="28"/>
        </w:rPr>
        <w:t xml:space="preserve">　　1、权责明确，领导带队</w:t>
      </w:r>
    </w:p>
    <w:p>
      <w:pPr>
        <w:ind w:left="0" w:right="0" w:firstLine="560"/>
        <w:spacing w:before="450" w:after="450" w:line="312" w:lineRule="auto"/>
      </w:pPr>
      <w:r>
        <w:rPr>
          <w:rFonts w:ascii="宋体" w:hAnsi="宋体" w:eastAsia="宋体" w:cs="宋体"/>
          <w:color w:val="000"/>
          <w:sz w:val="28"/>
          <w:szCs w:val="28"/>
        </w:rPr>
        <w:t xml:space="preserve">　　根据市委、市政府的要求，各县（市）区专门成立了产权制度改革领导小组，负责组织、协调、指导全县（市）区产权制度改革工作的开展。农口各单位主要负责同志为第一责任人，明确了责任分工，并建立健全了联系会议、定期通报及督导工作进度，形成了协调配合，合力推进的工作局面。切实发挥好组织领导、统筹协调、督促落实的作用，深入推进农村产权制度改革。同时，农工委政策法规处在王晓峰书记带领下，采用走基层访农户，实地查看，随机抽查等形式检验检察各县（市）区实际完成情况，查找工作中的亮点与不足，为下一步工作总结经验。</w:t>
      </w:r>
    </w:p>
    <w:p>
      <w:pPr>
        <w:ind w:left="0" w:right="0" w:firstLine="560"/>
        <w:spacing w:before="450" w:after="450" w:line="312" w:lineRule="auto"/>
      </w:pPr>
      <w:r>
        <w:rPr>
          <w:rFonts w:ascii="宋体" w:hAnsi="宋体" w:eastAsia="宋体" w:cs="宋体"/>
          <w:color w:val="000"/>
          <w:sz w:val="28"/>
          <w:szCs w:val="28"/>
        </w:rPr>
        <w:t xml:space="preserve">　　2、方案细化，联系实际</w:t>
      </w:r>
    </w:p>
    <w:p>
      <w:pPr>
        <w:ind w:left="0" w:right="0" w:firstLine="560"/>
        <w:spacing w:before="450" w:after="450" w:line="312" w:lineRule="auto"/>
      </w:pPr>
      <w:r>
        <w:rPr>
          <w:rFonts w:ascii="宋体" w:hAnsi="宋体" w:eastAsia="宋体" w:cs="宋体"/>
          <w:color w:val="000"/>
          <w:sz w:val="28"/>
          <w:szCs w:val="28"/>
        </w:rPr>
        <w:t xml:space="preserve">　　各县（市）区结合自身实际，研究制定了产权制度改革实施方案或指导意见，对产权制度改革工作做了周密细致的安排部署。工作中各县（市）区，理论联系实际，听取基层干部意见，认真研究破解制约工作顺利开展的困难和问题，对基层工作均形成了一套具有自身特色的工作方式、方法，也为其他县（市）区提供了可供参考的案例和经验。</w:t>
      </w:r>
    </w:p>
    <w:p>
      <w:pPr>
        <w:ind w:left="0" w:right="0" w:firstLine="560"/>
        <w:spacing w:before="450" w:after="450" w:line="312" w:lineRule="auto"/>
      </w:pPr>
      <w:r>
        <w:rPr>
          <w:rFonts w:ascii="宋体" w:hAnsi="宋体" w:eastAsia="宋体" w:cs="宋体"/>
          <w:color w:val="000"/>
          <w:sz w:val="28"/>
          <w:szCs w:val="28"/>
        </w:rPr>
        <w:t xml:space="preserve">　　3、宣传培训，统一要求</w:t>
      </w:r>
    </w:p>
    <w:p>
      <w:pPr>
        <w:ind w:left="0" w:right="0" w:firstLine="560"/>
        <w:spacing w:before="450" w:after="450" w:line="312" w:lineRule="auto"/>
      </w:pPr>
      <w:r>
        <w:rPr>
          <w:rFonts w:ascii="宋体" w:hAnsi="宋体" w:eastAsia="宋体" w:cs="宋体"/>
          <w:color w:val="000"/>
          <w:sz w:val="28"/>
          <w:szCs w:val="28"/>
        </w:rPr>
        <w:t xml:space="preserve">　　为解决好农村承包地、村级集体资产、资源、林木、农村集体建设用地和房屋确权、流转过程中出现的各类问题，维护好农民的合法权益。针对各县（市）区的产权制度改革</w:t>
      </w:r>
    </w:p>
    <w:p>
      <w:pPr>
        <w:ind w:left="0" w:right="0" w:firstLine="560"/>
        <w:spacing w:before="450" w:after="450" w:line="312" w:lineRule="auto"/>
      </w:pPr>
      <w:r>
        <w:rPr>
          <w:rFonts w:ascii="宋体" w:hAnsi="宋体" w:eastAsia="宋体" w:cs="宋体"/>
          <w:color w:val="000"/>
          <w:sz w:val="28"/>
          <w:szCs w:val="28"/>
        </w:rPr>
        <w:t xml:space="preserve">　　2工作的各类问题进行了岗前培训，统一工作要求，按要求保质保量完成数据收集整理工作，仔细认真完成发证前的调查统计工作，发证中的手续履行工作，及发证后的调查回访工作。</w:t>
      </w:r>
    </w:p>
    <w:p>
      <w:pPr>
        <w:ind w:left="0" w:right="0" w:firstLine="560"/>
        <w:spacing w:before="450" w:after="450" w:line="312" w:lineRule="auto"/>
      </w:pPr>
      <w:r>
        <w:rPr>
          <w:rFonts w:ascii="宋体" w:hAnsi="宋体" w:eastAsia="宋体" w:cs="宋体"/>
          <w:color w:val="000"/>
          <w:sz w:val="28"/>
          <w:szCs w:val="28"/>
        </w:rPr>
        <w:t xml:space="preserve">　　三、存在的问题与解决方案</w:t>
      </w:r>
    </w:p>
    <w:p>
      <w:pPr>
        <w:ind w:left="0" w:right="0" w:firstLine="560"/>
        <w:spacing w:before="450" w:after="450" w:line="312" w:lineRule="auto"/>
      </w:pPr>
      <w:r>
        <w:rPr>
          <w:rFonts w:ascii="宋体" w:hAnsi="宋体" w:eastAsia="宋体" w:cs="宋体"/>
          <w:color w:val="000"/>
          <w:sz w:val="28"/>
          <w:szCs w:val="28"/>
        </w:rPr>
        <w:t xml:space="preserve">　　为方便全市各县（市）区上报数据能够统一整理，政策法规处制作了相应的表格和填报注意事项，但在接收个各县（市）区上报数据时发现有些县（市）区未按要求填报，各村、镇格式不统一，数据不完整，应填报项目未填报等情况，这样不仅增加了统计、整理工作难度，也给自身带来了相当繁重的工作量，同时也埋下了工作隐患。</w:t>
      </w:r>
    </w:p>
    <w:p>
      <w:pPr>
        <w:ind w:left="0" w:right="0" w:firstLine="560"/>
        <w:spacing w:before="450" w:after="450" w:line="312" w:lineRule="auto"/>
      </w:pPr>
      <w:r>
        <w:rPr>
          <w:rFonts w:ascii="宋体" w:hAnsi="宋体" w:eastAsia="宋体" w:cs="宋体"/>
          <w:color w:val="000"/>
          <w:sz w:val="28"/>
          <w:szCs w:val="28"/>
        </w:rPr>
        <w:t xml:space="preserve">　　随着时间的推移，产权制度改革取得了阶段性的成果，各种产权证书陆续颁发到农户手中。收集和登记的信息做到及时录入、整理，开展产权制度改革工作“回头看”，确保工作中已登统数据信息正确无误、未登统数据做好情况说明，为明年的登统工作打好扎实基础。</w:t>
      </w:r>
    </w:p>
    <w:p>
      <w:pPr>
        <w:ind w:left="0" w:right="0" w:firstLine="560"/>
        <w:spacing w:before="450" w:after="450" w:line="312" w:lineRule="auto"/>
      </w:pPr>
      <w:r>
        <w:rPr>
          <w:rFonts w:ascii="黑体" w:hAnsi="黑体" w:eastAsia="黑体" w:cs="黑体"/>
          <w:color w:val="000000"/>
          <w:sz w:val="36"/>
          <w:szCs w:val="36"/>
          <w:b w:val="1"/>
          <w:bCs w:val="1"/>
        </w:rPr>
        <w:t xml:space="preserve">产改工作总结报告篇2</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_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三）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四）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产改工作总结报告篇3</w:t>
      </w:r>
    </w:p>
    <w:p>
      <w:pPr>
        <w:ind w:left="0" w:right="0" w:firstLine="560"/>
        <w:spacing w:before="450" w:after="450" w:line="312" w:lineRule="auto"/>
      </w:pPr>
      <w:r>
        <w:rPr>
          <w:rFonts w:ascii="宋体" w:hAnsi="宋体" w:eastAsia="宋体" w:cs="宋体"/>
          <w:color w:val="000"/>
          <w:sz w:val="28"/>
          <w:szCs w:val="28"/>
        </w:rPr>
        <w:t xml:space="preserve">　　为加快农村经济发展，保护农民合法权益，维护社会稳定，促进社会主义新农村建设，按照县、镇农村产权制度改革的工作要求，我村在镇委、镇政府的正确领导下、在镇统筹委的精心指导下，在镇党委、政府的高度重视下，结合我村实际，产权制度改革的各项工作按照时间、步骤实现了整体推进，确保该项工作的顺利进行,现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基本情况：全村有个组总人口人，其中农业人口人，农业户户。</w:t>
      </w:r>
    </w:p>
    <w:p>
      <w:pPr>
        <w:ind w:left="0" w:right="0" w:firstLine="560"/>
        <w:spacing w:before="450" w:after="450" w:line="312" w:lineRule="auto"/>
      </w:pPr>
      <w:r>
        <w:rPr>
          <w:rFonts w:ascii="宋体" w:hAnsi="宋体" w:eastAsia="宋体" w:cs="宋体"/>
          <w:color w:val="000"/>
          <w:sz w:val="28"/>
          <w:szCs w:val="28"/>
        </w:rPr>
        <w:t xml:space="preserve">　　颁发集体土地使用证本，承包土地承包经营权证本，建设用地使用证本，房屋产权证本。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202_年8月14日我村在参加镇组织的产改培训会后，立即召开村党委会，进行了农村产权制度改革的专题研究，针对我镇的实际情况，拟定并上报了我镇产改工作实施方案。并建立了以为组长，为副组长的镇农村产权制度改革工作领导小组，下设办公室，分别实施集体土地使用权和农村房屋所有权的确权颁证工作、农用地土地承包经营权确权颁证工作和基层治理机制建设等工作。驻村干部和一村两大分别落实到村，做到了村村有人抓，责任到人的工作格局。完善了工作制度。</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首先，坚持逢会必讲，自开展此项工作以来党委政府始终将此项工作作为逢会必讲的课题，并发放相关宣传资料给群众。其次，在初始登记阶段前，各村组召开群众代表会，让群众充分认识农村产权制度改革的意义和目的，让群众充分了解本次改革的重要性和必要性，在土地实测中，村组干部进行实地实测，每家每户核实面积后进行签字确认。随着耕地保护基金的落实，农民对农村发展和农民增收充满信心。并且注重来访，及时化解矛盾。工作中对群众不理解的问题即对上访者总是热心接待，细心讲解，满意而归。实现了小事不出村、大事不出始终把矛盾解决在萌芽状态。</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村多次和镇统筹办、农委、房管、国土等相关部门进行沟通联系，邀请他们给相关工作人员进行讲解培训，在改革工作的各个环节中，都有相关部门工作人员的参与和指导，帮助我们进行科学规划和统筹安排，并深入农户家中进行协调沟通，切实把每项工作做实做细，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　　三、回头看，确保“五个一致”</w:t>
      </w:r>
    </w:p>
    <w:p>
      <w:pPr>
        <w:ind w:left="0" w:right="0" w:firstLine="560"/>
        <w:spacing w:before="450" w:after="450" w:line="312" w:lineRule="auto"/>
      </w:pPr>
      <w:r>
        <w:rPr>
          <w:rFonts w:ascii="宋体" w:hAnsi="宋体" w:eastAsia="宋体" w:cs="宋体"/>
          <w:color w:val="000"/>
          <w:sz w:val="28"/>
          <w:szCs w:val="28"/>
        </w:rPr>
        <w:t xml:space="preserve">　　随着时间的推移，产权制度改革取得了阶段性的成果，各种产权证书陆续颁发到农户手中。收集和登记去年的错误信息，做的及时纠正，重新录入数据，及时开展产权制度改革工作“回头看”，确保五个一致的工作。</w:t>
      </w:r>
    </w:p>
    <w:p>
      <w:pPr>
        <w:ind w:left="0" w:right="0" w:firstLine="560"/>
        <w:spacing w:before="450" w:after="450" w:line="312" w:lineRule="auto"/>
      </w:pPr>
      <w:r>
        <w:rPr>
          <w:rFonts w:ascii="宋体" w:hAnsi="宋体" w:eastAsia="宋体" w:cs="宋体"/>
          <w:color w:val="000"/>
          <w:sz w:val="28"/>
          <w:szCs w:val="28"/>
        </w:rPr>
        <w:t xml:space="preserve">　　为了确保工作的实效性，村两委政府及时召开了“回头看”专题工作安排会，请相关部门的领导作了本部门工作专题解读，各组长领发了相关要求、规定、操作流程等文件和资料。会上要求各村干部必须深入到每个村民小组召开专题群众动员大会，确保群众知晓率、参与率、满意度。</w:t>
      </w:r>
    </w:p>
    <w:p>
      <w:pPr>
        <w:ind w:left="0" w:right="0" w:firstLine="560"/>
        <w:spacing w:before="450" w:after="450" w:line="312" w:lineRule="auto"/>
      </w:pPr>
      <w:r>
        <w:rPr>
          <w:rFonts w:ascii="黑体" w:hAnsi="黑体" w:eastAsia="黑体" w:cs="黑体"/>
          <w:color w:val="000000"/>
          <w:sz w:val="36"/>
          <w:szCs w:val="36"/>
          <w:b w:val="1"/>
          <w:bCs w:val="1"/>
        </w:rPr>
        <w:t xml:space="preserve">产改工作总结报告篇4</w:t>
      </w:r>
    </w:p>
    <w:p>
      <w:pPr>
        <w:ind w:left="0" w:right="0" w:firstLine="560"/>
        <w:spacing w:before="450" w:after="450" w:line="312" w:lineRule="auto"/>
      </w:pPr>
      <w:r>
        <w:rPr>
          <w:rFonts w:ascii="宋体" w:hAnsi="宋体" w:eastAsia="宋体" w:cs="宋体"/>
          <w:color w:val="000"/>
          <w:sz w:val="28"/>
          <w:szCs w:val="28"/>
        </w:rPr>
        <w:t xml:space="preserve">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　　3、机器设备管理方面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　　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　　二、存在的不足与对策</w:t>
      </w:r>
    </w:p>
    <w:p>
      <w:pPr>
        <w:ind w:left="0" w:right="0" w:firstLine="560"/>
        <w:spacing w:before="450" w:after="450" w:line="312" w:lineRule="auto"/>
      </w:pPr>
      <w:r>
        <w:rPr>
          <w:rFonts w:ascii="宋体" w:hAnsi="宋体" w:eastAsia="宋体" w:cs="宋体"/>
          <w:color w:val="000"/>
          <w:sz w:val="28"/>
          <w:szCs w:val="28"/>
        </w:rPr>
        <w:t xml:space="preserve">　　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　　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　　3、物料消耗及成本控制方面</w:t>
      </w:r>
    </w:p>
    <w:p>
      <w:pPr>
        <w:ind w:left="0" w:right="0" w:firstLine="560"/>
        <w:spacing w:before="450" w:after="450" w:line="312" w:lineRule="auto"/>
      </w:pPr>
      <w:r>
        <w:rPr>
          <w:rFonts w:ascii="宋体" w:hAnsi="宋体" w:eastAsia="宋体" w:cs="宋体"/>
          <w:color w:val="000"/>
          <w:sz w:val="28"/>
          <w:szCs w:val="28"/>
        </w:rPr>
        <w:t xml:space="preserve">　　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　　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　　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　　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　　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　　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　　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　　四、20xx展望</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产改工作总结报告篇5</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生产车间年终工作总结生产车间年终工作总结。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我们总经理经常告诫我们：安全生产是企业的主旋律，只有安全生产才能保证产品的质量，保证企业长足的发展生产车间年终工作总结工作总结。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　　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　　最后，值此新春佳节到来之际，我谨代表汽车零部件全体员工向大家拜个早年，祝大家在新的一年里，身体健康，万事如意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2025-06-16T16:08:45+08:00</dcterms:created>
  <dcterms:modified xsi:type="dcterms:W3CDTF">2025-06-16T16:08:45+08:00</dcterms:modified>
</cp:coreProperties>
</file>

<file path=docProps/custom.xml><?xml version="1.0" encoding="utf-8"?>
<Properties xmlns="http://schemas.openxmlformats.org/officeDocument/2006/custom-properties" xmlns:vt="http://schemas.openxmlformats.org/officeDocument/2006/docPropsVTypes"/>
</file>