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政法队伍教育整顿总结评估的重点</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政法队伍的政治本色：忠于党、忠于国家、忠于人民、忠于法律。本站今天为大家精心准备了政法队伍教育整顿总结评估的重点，希望对大家有所帮助!　　政法队伍教育整顿总结评估的重点　　xx区委政法委政法队伍教育整顿学习教育环节“回头看总结经过近一个月的...</w:t>
      </w:r>
    </w:p>
    <w:p>
      <w:pPr>
        <w:ind w:left="0" w:right="0" w:firstLine="560"/>
        <w:spacing w:before="450" w:after="450" w:line="312" w:lineRule="auto"/>
      </w:pPr>
      <w:r>
        <w:rPr>
          <w:rFonts w:ascii="宋体" w:hAnsi="宋体" w:eastAsia="宋体" w:cs="宋体"/>
          <w:color w:val="000"/>
          <w:sz w:val="28"/>
          <w:szCs w:val="28"/>
        </w:rPr>
        <w:t xml:space="preserve">政法队伍的政治本色：忠于党、忠于国家、忠于人民、忠于法律。本站今天为大家精心准备了政法队伍教育整顿总结评估的重点，希望对大家有所帮助![_TAG_h2]　　政法队伍教育整顿总结评估的重点</w:t>
      </w:r>
    </w:p>
    <w:p>
      <w:pPr>
        <w:ind w:left="0" w:right="0" w:firstLine="560"/>
        <w:spacing w:before="450" w:after="450" w:line="312" w:lineRule="auto"/>
      </w:pPr>
      <w:r>
        <w:rPr>
          <w:rFonts w:ascii="宋体" w:hAnsi="宋体" w:eastAsia="宋体" w:cs="宋体"/>
          <w:color w:val="000"/>
          <w:sz w:val="28"/>
          <w:szCs w:val="28"/>
        </w:rPr>
        <w:t xml:space="preserve">　　xx区委政法委政法队伍教育整顿学习教育环节“回头看总结经过近一个月的努力,x区政法队伍教育整顿学习教育环节已完成，经过全区政法机关的努力，学习教育环节工作标准高，措施落实细，有序推动队伍教育整顿取得明显成效,实现了良好开局。现将学习教育环节“回头看”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一、提高政治站位,确保教育整顿起好步,开好局.xx区将此次政法队伍教育整顿做为一项重大政治使命,做为新时代推动政法工作新发展的重要抓手，扎实抓好政法队伍教育整顿，为政法队伍建设注入强大动力。</w:t>
      </w:r>
    </w:p>
    <w:p>
      <w:pPr>
        <w:ind w:left="0" w:right="0" w:firstLine="560"/>
        <w:spacing w:before="450" w:after="450" w:line="312" w:lineRule="auto"/>
      </w:pPr>
      <w:r>
        <w:rPr>
          <w:rFonts w:ascii="宋体" w:hAnsi="宋体" w:eastAsia="宋体" w:cs="宋体"/>
          <w:color w:val="000"/>
          <w:sz w:val="28"/>
          <w:szCs w:val="28"/>
        </w:rPr>
        <w:t xml:space="preserve">　　一是组织领导坚强有力。政法队伍教育整顿开展以来，xx区委立即成立高规格的领导小组，由区委书记亲自挂帅，担任领导小组组长，切实扛起党委书记的主体责任和第一责任。政法委书记、纪委书记、监委主任、组织部部长、宣传部部长担任副组长，形成了强大工作合力。二是举措谋划严密细致。我区深入学习吃透党中央精神，把上级部署与xx实际紧密结合，制定出台了《xx区政法队伍教育整顿实施方案》，细化了“筑牢政治忠诚、清除害群之马、整治頑瘴痼疾、弘扬英模精神\"四项主要任务和“学习教育、查纠整改、总结提升\"三大环节。制定了17项具体任务清单，以清单化压实职责任务，绘制了每日学习安排，以图表化明晰工作流程，确保教育整顿任务明确、有序推进。政法各部门均成立了教育整顿工作专班，压实工作责任，加强组织领导，强化分工协作，确保政法队伍教育整顿工作的有力推进。</w:t>
      </w:r>
    </w:p>
    <w:p>
      <w:pPr>
        <w:ind w:left="0" w:right="0" w:firstLine="560"/>
        <w:spacing w:before="450" w:after="450" w:line="312" w:lineRule="auto"/>
      </w:pPr>
      <w:r>
        <w:rPr>
          <w:rFonts w:ascii="宋体" w:hAnsi="宋体" w:eastAsia="宋体" w:cs="宋体"/>
          <w:color w:val="000"/>
          <w:sz w:val="28"/>
          <w:szCs w:val="28"/>
        </w:rPr>
        <w:t xml:space="preserve">　　三是领导带头压实责任。在教育整顿工作中，区委、政法委及政法各部门主要领导切实负起主体责任，发挥好关键少数“头雁效应”，亲自抓、负总责。区委书记、政法委书记亲自讲授了党课，区纪委书记、监委主任作了廉政报告。政法各部门主要领导都在本单位作了专题党课。在领导干部的带头下，全体政法干警要把自己摆进去、把职责摆进去，自觉理解、自觉融入，主动参与学习教育各个任务中去，真正通过教育整顿，实现了自我洗礼、自我革新、自我重塑，为“查纠整改”环节任务奠定了坚实的思想基础。</w:t>
      </w:r>
    </w:p>
    <w:p>
      <w:pPr>
        <w:ind w:left="0" w:right="0" w:firstLine="560"/>
        <w:spacing w:before="450" w:after="450" w:line="312" w:lineRule="auto"/>
      </w:pPr>
      <w:r>
        <w:rPr>
          <w:rFonts w:ascii="宋体" w:hAnsi="宋体" w:eastAsia="宋体" w:cs="宋体"/>
          <w:color w:val="000"/>
          <w:sz w:val="28"/>
          <w:szCs w:val="28"/>
        </w:rPr>
        <w:t xml:space="preserve">　　二紧密结合党史学习教育，高质量抓好学习教育环节我区坚持以学习教育为先导并贯穿始终，紧密结合在全党开展的党史学习教育，围绕忠诚纯洁可靠这一根本要求，深入推进政治教育、警示教育、英模教育，努力做实学习教育环节各项任务。</w:t>
      </w:r>
    </w:p>
    <w:p>
      <w:pPr>
        <w:ind w:left="0" w:right="0" w:firstLine="560"/>
        <w:spacing w:before="450" w:after="450" w:line="312" w:lineRule="auto"/>
      </w:pPr>
      <w:r>
        <w:rPr>
          <w:rFonts w:ascii="宋体" w:hAnsi="宋体" w:eastAsia="宋体" w:cs="宋体"/>
          <w:color w:val="000"/>
          <w:sz w:val="28"/>
          <w:szCs w:val="28"/>
        </w:rPr>
        <w:t xml:space="preserve">　　一是政治教育明理增信。结合党史学习教育，通过定好学习计划、开展专题党课、组织政治轮训、进行交流研讨等多种形式，抓好政法干警的政治理论学习，进一步筑牢政治忠诚根基。区委政法委对照上级有关教育整顿的要求，明确必学科目，订细学习计划，购买学习书目，引导政法干警真学实学，学深悟透。3月19日上午，在xx区文化中心召开全警参加的政法队伍教育整顿主题党课暨廉政警示教育大会。市委常委、区委书记xx同志为全体政法干警作专题党课，政法委双书记作了专题党课。政法各部门主要负责同志及班子成员纷纷走上讲台，为本单位同志作专题党课，以真学深学的实际效果示范带动全体干警。3月20日上午，全区干警以视频会议形式参加xx市政法队伍政治轮训。3月24日，在文化中心组织举办了全区政法干部政治轮训班。通过聆听党校讲师专题报告、市、区政法系统的英模事迹、观看警示教育片，坚定了干警永葆政治本色的决心。</w:t>
      </w:r>
    </w:p>
    <w:p>
      <w:pPr>
        <w:ind w:left="0" w:right="0" w:firstLine="560"/>
        <w:spacing w:before="450" w:after="450" w:line="312" w:lineRule="auto"/>
      </w:pPr>
      <w:r>
        <w:rPr>
          <w:rFonts w:ascii="宋体" w:hAnsi="宋体" w:eastAsia="宋体" w:cs="宋体"/>
          <w:color w:val="000"/>
          <w:sz w:val="28"/>
          <w:szCs w:val="28"/>
        </w:rPr>
        <w:t xml:space="preserve">　　在前期学习的基础上，我们组织政法干警撰写心得体会，开展专题交流讨论，引导政法干警往深里学，往实里学，进一步强化学习效果。二是英模教育崇德力行。我们注重大力弘扬英模精神，激励起广大干警干事创业精气神。3月23日下午,组织党员干警赴xx师范高等专科学校“党史学习教育展馆”开展红色教育主题党日活动，激励广大干警革命先烈的英勇事迹中感受信仰的力量。面向基层一线，大力选树一批忠于职守、爱岗敬业、公正执法、廉洁为民的先进集体和先进个人。经过基层推荐，目前已确定优秀政法集体10个，优秀政法干警11名，办案能手9名，精品案件10件。在向社会公示后,我们将大张旗鼓进行表彰，通过报纸、电视、xx政法公众号、xx政法徽博等平台，大力宣传他们的感人事迹。在3月24日全区政法干部政治轮训班上，由省政法系统先进个人x区人民检察院第一检察部主任xxx作了英模事迹报告，通过逸树身边典型，为广大政法干警立好标杆，在政法队伍中树立学习英模、崇尚英模、争当英模的良好风尚。我们注重强化党纪法规学习，在全原创力文纪委书记、监委主任对全区政法干警价们廉政报影区纪委军泰第-派驻纪检监察组组长从加强监督、压实主体责任的角度，为全区政法队伍教育整顿提出了指导意见，将廉政建设作为教育整顿的重要内容作了部署。严格抓好党章、《中国共产党廉洁自律准则》和《中国共产党纪律处分条例》的学习，引导党员尊崇党章。严格执行准则和条例。坚持以案为鉴，组织政法干警观看警未教育片《但”参现了市纪委监委警示教育基地。旁听了区法院起职务犯最的庭审，用身边人、身边事，教育让广大干警知敬畏、守底线。通过一系列教育活动，促使全体干警严守党纪国法。筑牢忠诚担当。四是宝管教育强路合力。切实增强做好政法队伍教育整顿奥论宣传工作的责任感和使命感+积极协调宣传、新闻部门抓好教原义?e育整顿的宣传工作。营造良好的舆论氛围。坚持内宣外宣齐头并进，编排教育整顿简报下期，交政法发布虹条。同步在《e时报》《忽新闻》开辟专栏及时报道。大力宣传教育整顿开展情况和政法队伍先进典型。坚持开门搞整顿，发布教育整顿公告，在新闻媒体公布线索举报邮箱、举报电话。在政法各部门及主要场所悬挂教育整顿宣传条幅和展板。主预创交档会各界意见和线索。坚持做好舆论引导m落实队灭兩軍传为老的方针，严格把关新闻宣传。对政法舆情高效管控，切实凝聚起支持政法队伍教育整顿的强大合力。</w:t>
      </w:r>
    </w:p>
    <w:p>
      <w:pPr>
        <w:ind w:left="0" w:right="0" w:firstLine="560"/>
        <w:spacing w:before="450" w:after="450" w:line="312" w:lineRule="auto"/>
      </w:pPr>
      <w:r>
        <w:rPr>
          <w:rFonts w:ascii="宋体" w:hAnsi="宋体" w:eastAsia="宋体" w:cs="宋体"/>
          <w:color w:val="000"/>
          <w:sz w:val="28"/>
          <w:szCs w:val="28"/>
        </w:rPr>
        <w:t xml:space="preserve">　&gt;下一步工作计划：</w:t>
      </w:r>
    </w:p>
    <w:p>
      <w:pPr>
        <w:ind w:left="0" w:right="0" w:firstLine="560"/>
        <w:spacing w:before="450" w:after="450" w:line="312" w:lineRule="auto"/>
      </w:pPr>
      <w:r>
        <w:rPr>
          <w:rFonts w:ascii="宋体" w:hAnsi="宋体" w:eastAsia="宋体" w:cs="宋体"/>
          <w:color w:val="000"/>
          <w:sz w:val="28"/>
          <w:szCs w:val="28"/>
        </w:rPr>
        <w:t xml:space="preserve">　　在继续抓好学习教育的基础上,组织政法各部门进一步统一思想认识、强化责任担当、敢于较真碰硬，积极为查纠问题环节做好准备。学习教育再进一步。组织政法各部门对学习教育环节的工作进行回头看，进一步查漏补缺，确保学习教育无缺项。对全体干警进行一次测试，检验前期的学习情况。区委政法委深入基层对教育整顿开展情况进行督导，及时发现纠正问题，及时总结工作经验，对领导重视不够，工作开展不利的,严肃提出整改意见。对学习教育环节有缺项、漏项的，学习测试效果不好的要进行回炉“补课\"，坚决不允许带病转入查纠问题环节。组织发动再深一步。先行开展谈心谈话，引导政法干警放下思想包袱，敢于直面问题，勇于修正错误，为查纠问题做好思想准备。实行开门抓整顿，加大宣传力度，鼓励社会各界和人民群众参与进来，主动听取各方面意见建议，着力解决实际问题，确保教育整顿各项工作走深走实、取得实效。统筹推进再实一步。通过业务培训、以会代训、座谈交流等多种形式，推动领导小组各成员单位进一步发挥职能作用，完成好教育整顿各项任务。组织政法各部门从严从实推进教育整顿工作，完成好“四大目标任务”，取得这场攻坚战最终胜利。协调纪检监察机关落实“自查从宽、被查从严”政策，核查各类问题线索，严肃查处违纪违法案件;协调宣传部门加强对教育整顿的宣传报道，做好舆情管控引导;协调组织、人社等部门，加强政法队伍建设，积极解决制约政法工作和队伍建设的体制性、保障性问题。</w:t>
      </w:r>
    </w:p>
    <w:p>
      <w:pPr>
        <w:ind w:left="0" w:right="0" w:firstLine="560"/>
        <w:spacing w:before="450" w:after="450" w:line="312" w:lineRule="auto"/>
      </w:pPr>
      <w:r>
        <w:rPr>
          <w:rFonts w:ascii="宋体" w:hAnsi="宋体" w:eastAsia="宋体" w:cs="宋体"/>
          <w:color w:val="000"/>
          <w:sz w:val="28"/>
          <w:szCs w:val="28"/>
        </w:rPr>
        <w:t xml:space="preserve">　　下一步工作中，我们将进一步统一思想，强化忠诚教育，坚定理想信念，狠抓任务落实，以最大的决心、顽强的毅力、不屈的韧劲，推动政法队伍教育整顿工作取得最终胜利，以政法队伍建设的新业绩新形象迎接建党100周年。</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坚持丰富斗争策略。斗争是一门艺术，要注重策略方法、讲求斗争艺术。开展教育整顿必须抓住主要矛盾和矛盾的主要方面，有效选择斗争方式，把握斗争火候。</w:t>
      </w:r>
    </w:p>
    <w:p>
      <w:pPr>
        <w:ind w:left="0" w:right="0" w:firstLine="560"/>
        <w:spacing w:before="450" w:after="450" w:line="312" w:lineRule="auto"/>
      </w:pPr>
      <w:r>
        <w:rPr>
          <w:rFonts w:ascii="宋体" w:hAnsi="宋体" w:eastAsia="宋体" w:cs="宋体"/>
          <w:color w:val="000"/>
          <w:sz w:val="28"/>
          <w:szCs w:val="28"/>
        </w:rPr>
        <w:t xml:space="preserve">　　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&gt;　　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总书记指出，坚持党对公安工作的绝对领导，首先要从政治上建设和掌握公安机关。开展教育整顿活动，是认真贯彻落实总书记系列重要指示精神、坚持全面从严管党治警的政治部署。要始终牢记公安姓党的政治属性，切实提升政治站位、强化责任担当，以政治自觉增强思想自觉、以认识到位促进工作到位。</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&gt;　二、问题导向“三突出”</w:t>
      </w:r>
    </w:p>
    <w:p>
      <w:pPr>
        <w:ind w:left="0" w:right="0" w:firstLine="560"/>
        <w:spacing w:before="450" w:after="450" w:line="312" w:lineRule="auto"/>
      </w:pPr>
      <w:r>
        <w:rPr>
          <w:rFonts w:ascii="宋体" w:hAnsi="宋体" w:eastAsia="宋体" w:cs="宋体"/>
          <w:color w:val="000"/>
          <w:sz w:val="28"/>
          <w:szCs w:val="28"/>
        </w:rPr>
        <w:t xml:space="preserve">　　1.突出解决政治规矩意识不牢问题。坚决抓好忠诚教育，切实用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w:t>
      </w:r>
    </w:p>
    <w:p>
      <w:pPr>
        <w:ind w:left="0" w:right="0" w:firstLine="560"/>
        <w:spacing w:before="450" w:after="450" w:line="312" w:lineRule="auto"/>
      </w:pPr>
      <w:r>
        <w:rPr>
          <w:rFonts w:ascii="宋体" w:hAnsi="宋体" w:eastAsia="宋体" w:cs="宋体"/>
          <w:color w:val="000"/>
          <w:sz w:val="28"/>
          <w:szCs w:val="28"/>
        </w:rPr>
        <w:t xml:space="preserve">　　面”的人，让广大民警吸取教训、受到警醒。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　　3.突出解决组织建设不优问题。组织建设是党的建设的重要课题，也是深入贯彻落实习近平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&gt;　　三、攻坚克难“三着力”</w:t>
      </w:r>
    </w:p>
    <w:p>
      <w:pPr>
        <w:ind w:left="0" w:right="0" w:firstLine="560"/>
        <w:spacing w:before="450" w:after="450" w:line="312" w:lineRule="auto"/>
      </w:pPr>
      <w:r>
        <w:rPr>
          <w:rFonts w:ascii="宋体" w:hAnsi="宋体" w:eastAsia="宋体" w:cs="宋体"/>
          <w:color w:val="000"/>
          <w:sz w:val="28"/>
          <w:szCs w:val="28"/>
        </w:rPr>
        <w:t xml:space="preserve">　　1.着力加强干部交流。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　　3.着力清除“害群之马”。始终把纪律和规矩挺在前面，用铁的纪律从严治警，坚持无禁区、全覆盖、零容忍，坚持减存量、遏增量、防变量，坚决清除对党不忠诚、不老实的“两面人”，坚决清除充当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　　&gt;四、对标对表“三抓手”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习近平新时代中国特色社会主义思想特别是习近平总书记关于新时代公安工作的重要论述和指示精神，确保入脑入心入行。通过学理论、学法纪、学英模，从中学出坚定信仰、学出纪律规矩、学出使命担当，筑牢忠诚警魂。</w:t>
      </w:r>
    </w:p>
    <w:p>
      <w:pPr>
        <w:ind w:left="0" w:right="0" w:firstLine="560"/>
        <w:spacing w:before="450" w:after="450" w:line="312" w:lineRule="auto"/>
      </w:pPr>
      <w:r>
        <w:rPr>
          <w:rFonts w:ascii="宋体" w:hAnsi="宋体" w:eastAsia="宋体" w:cs="宋体"/>
          <w:color w:val="000"/>
          <w:sz w:val="28"/>
          <w:szCs w:val="28"/>
        </w:rPr>
        <w:t xml:space="preserve">　　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　　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　　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&gt;　五、实效标准“三提高”</w:t>
      </w:r>
    </w:p>
    <w:p>
      <w:pPr>
        <w:ind w:left="0" w:right="0" w:firstLine="560"/>
        <w:spacing w:before="450" w:after="450" w:line="312" w:lineRule="auto"/>
      </w:pPr>
      <w:r>
        <w:rPr>
          <w:rFonts w:ascii="宋体" w:hAnsi="宋体" w:eastAsia="宋体" w:cs="宋体"/>
          <w:color w:val="000"/>
          <w:sz w:val="28"/>
          <w:szCs w:val="28"/>
        </w:rPr>
        <w:t xml:space="preserve">　　1.全面提高能力素质。严格按照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　　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　　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政法队伍教育整顿总结评估的重点</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一项严肃的政治大考。强化政治意识，突出从严要求，明确目标举措，细化职责任务是扎实开展好教育整顿的关键。XX省XX市公安机关深入贯彻落实XXX总书记重要指示精神，忠实践行重要训词精神，聚焦聚力“六个三”，以刀刃向内、刮骨疗毒的政治担当，坚决打赢这场铁腕治警、正风肃纪攻坚战。一、牢牢把握“三关键”</w:t>
      </w:r>
    </w:p>
    <w:p>
      <w:pPr>
        <w:ind w:left="0" w:right="0" w:firstLine="560"/>
        <w:spacing w:before="450" w:after="450" w:line="312" w:lineRule="auto"/>
      </w:pPr>
      <w:r>
        <w:rPr>
          <w:rFonts w:ascii="宋体" w:hAnsi="宋体" w:eastAsia="宋体" w:cs="宋体"/>
          <w:color w:val="000"/>
          <w:sz w:val="28"/>
          <w:szCs w:val="28"/>
        </w:rPr>
        <w:t xml:space="preserve">　　1.关键是讲政治。XXX总书记指出，坚持党对公安工作的绝对领导，首先要从政治上建设和掌握公安机关。开展教育整顿活动，是认真贯彻落实XXX总书记系列重要指示精神、坚持全面从严管党治警的政治部署。要始终牢记公安姓党的政治属性，切实提升政治站位、强化责任担当，以政治自觉增强思想自觉、以认识到位促进工作到位。</w:t>
      </w:r>
    </w:p>
    <w:p>
      <w:pPr>
        <w:ind w:left="0" w:right="0" w:firstLine="560"/>
        <w:spacing w:before="450" w:after="450" w:line="312" w:lineRule="auto"/>
      </w:pPr>
      <w:r>
        <w:rPr>
          <w:rFonts w:ascii="宋体" w:hAnsi="宋体" w:eastAsia="宋体" w:cs="宋体"/>
          <w:color w:val="000"/>
          <w:sz w:val="28"/>
          <w:szCs w:val="28"/>
        </w:rPr>
        <w:t xml:space="preserve">　　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w:t>
      </w:r>
    </w:p>
    <w:p>
      <w:pPr>
        <w:ind w:left="0" w:right="0" w:firstLine="560"/>
        <w:spacing w:before="450" w:after="450" w:line="312" w:lineRule="auto"/>
      </w:pPr>
      <w:r>
        <w:rPr>
          <w:rFonts w:ascii="宋体" w:hAnsi="宋体" w:eastAsia="宋体" w:cs="宋体"/>
          <w:color w:val="000"/>
          <w:sz w:val="28"/>
          <w:szCs w:val="28"/>
        </w:rPr>
        <w:t xml:space="preserve">　　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二、问题导向“三突出”1.突出解决政治规矩意识不牢问题。坚决抓好忠诚教育，切实用XXX总书记重要训词精神武装头脑、指导实践、推动工作。从请示报告等细节入手，全面整治各类严重违*的政治纪律和政治规矩的行为，确保在任何时候任何情况下都坚决听党话、跟党走。通过以案为鉴、以案明纪、以案说法，用身边事教育身边人、用“里面”的人警示“外面”的人，让广大民警吸取教训、受到警醒。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3.突出解决组织建设不优问题。组织建设是党的建设的重要课题，也是深入贯彻落实XXX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XX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三、攻坚克难“三着力”1.着力加强干部交流。XXX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　　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　　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 </w:t>
      </w:r>
    </w:p>
    <w:p>
      <w:pPr>
        <w:ind w:left="0" w:right="0" w:firstLine="560"/>
        <w:spacing w:before="450" w:after="450" w:line="312" w:lineRule="auto"/>
      </w:pPr>
      <w:r>
        <w:rPr>
          <w:rFonts w:ascii="宋体" w:hAnsi="宋体" w:eastAsia="宋体" w:cs="宋体"/>
          <w:color w:val="000"/>
          <w:sz w:val="28"/>
          <w:szCs w:val="28"/>
        </w:rPr>
        <w:t xml:space="preserve">　　四、对标对表“三抓手”</w:t>
      </w:r>
    </w:p>
    <w:p>
      <w:pPr>
        <w:ind w:left="0" w:right="0" w:firstLine="560"/>
        <w:spacing w:before="450" w:after="450" w:line="312" w:lineRule="auto"/>
      </w:pPr>
      <w:r>
        <w:rPr>
          <w:rFonts w:ascii="宋体" w:hAnsi="宋体" w:eastAsia="宋体" w:cs="宋体"/>
          <w:color w:val="000"/>
          <w:sz w:val="28"/>
          <w:szCs w:val="28"/>
        </w:rPr>
        <w:t xml:space="preserve">　　1.以学习教育为抓手。建立健全“第一议题”制度，全面开展“大学习、大讨论、大宣传、大培训”，持续深入学习贯彻XXX新时代中国特色社会主义思想特别是XXX总书记关于新时代公安工作的重要论述和指示精神，确保入脑入心入行。通过学理论、学法纪、学英模，从中学出坚定信仰、学出纪律规矩、学出使命担当，筑牢忠诚警魂。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五、积极稳妥“三依靠”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2.紧紧依靠班子集体。按照“市联县、县联乡”的模式，建立领导干部教育整顿联系点制度。通过“关键少数”带动“绝大多数”，一级带着一级干，一级做给一级看，切实形成领导带头、全警参与、上行下效、整体推进的良好局面。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　　六、实效标准“三提高”1.全面提高能力素质。严格按照XXX总书记提出的“四个铁一般”的标准，全面推进公安队伍革命化正规化专业化职业化建设。通过加强政治理论修养、政治生活磨炼、政治实践锻炼，真正把教育整顿的成果化作增强“四个意识”、坚定“四个自信”、做到“两个维护”的实际行动。2.全面提升队伍战斗力。坚持把政治建设摆在首位，以“不忘初心、牢记使命”主题教育为载体，全面推进政治建警“1+8”意见规定和4次“XX会议”精神落实，以自我革命的勇气和延安整风的精神，对全市公安队伍进行一次刮骨疗毒、激浊扬清的革命性锻造和整体性重塑，不断提升队伍凝聚力和战斗力。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政法队伍教育整顿总结评估的重点</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　&gt;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　　&gt;三、推进下步教育整顿工作的想法打算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2025-05-02T09:32:08+08:00</dcterms:created>
  <dcterms:modified xsi:type="dcterms:W3CDTF">2025-05-02T09:32:08+08:00</dcterms:modified>
</cp:coreProperties>
</file>

<file path=docProps/custom.xml><?xml version="1.0" encoding="utf-8"?>
<Properties xmlns="http://schemas.openxmlformats.org/officeDocument/2006/custom-properties" xmlns:vt="http://schemas.openxmlformats.org/officeDocument/2006/docPropsVTypes"/>
</file>