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假期社会实践活动总结</w:t>
      </w:r>
      <w:bookmarkEnd w:id="1"/>
    </w:p>
    <w:p>
      <w:pPr>
        <w:jc w:val="center"/>
        <w:spacing w:before="0" w:after="450"/>
      </w:pPr>
      <w:r>
        <w:rPr>
          <w:rFonts w:ascii="Arial" w:hAnsi="Arial" w:eastAsia="Arial" w:cs="Arial"/>
          <w:color w:val="999999"/>
          <w:sz w:val="20"/>
          <w:szCs w:val="20"/>
        </w:rPr>
        <w:t xml:space="preserve">来源：网络  作者：紫陌红颜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假期社会实践活动总结（通用8篇）假期社会实践活动总结 篇1 讨论会上，大家都各抒己见、畅所欲言，并进行了下一步的分工协作，而我，也开始准备锻造出征的利剑。活动第二天，伴着初升的朝阳，我开始了忙碌的一天，尽管对湘乡的了解是一片空白，但却丝毫浇...</w:t>
      </w:r>
    </w:p>
    <w:p>
      <w:pPr>
        <w:ind w:left="0" w:right="0" w:firstLine="560"/>
        <w:spacing w:before="450" w:after="450" w:line="312" w:lineRule="auto"/>
      </w:pPr>
      <w:r>
        <w:rPr>
          <w:rFonts w:ascii="宋体" w:hAnsi="宋体" w:eastAsia="宋体" w:cs="宋体"/>
          <w:color w:val="000"/>
          <w:sz w:val="28"/>
          <w:szCs w:val="28"/>
        </w:rPr>
        <w:t xml:space="preserve">假期社会实践活动总结（通用8篇）</w:t>
      </w:r>
    </w:p>
    <w:p>
      <w:pPr>
        <w:ind w:left="0" w:right="0" w:firstLine="560"/>
        <w:spacing w:before="450" w:after="450" w:line="312" w:lineRule="auto"/>
      </w:pPr>
      <w:r>
        <w:rPr>
          <w:rFonts w:ascii="宋体" w:hAnsi="宋体" w:eastAsia="宋体" w:cs="宋体"/>
          <w:color w:val="000"/>
          <w:sz w:val="28"/>
          <w:szCs w:val="28"/>
        </w:rPr>
        <w:t xml:space="preserve">假期社会实践活动总结 篇1</w:t>
      </w:r>
    </w:p>
    <w:p>
      <w:pPr>
        <w:ind w:left="0" w:right="0" w:firstLine="560"/>
        <w:spacing w:before="450" w:after="450" w:line="312" w:lineRule="auto"/>
      </w:pPr>
      <w:r>
        <w:rPr>
          <w:rFonts w:ascii="宋体" w:hAnsi="宋体" w:eastAsia="宋体" w:cs="宋体"/>
          <w:color w:val="000"/>
          <w:sz w:val="28"/>
          <w:szCs w:val="28"/>
        </w:rPr>
        <w:t xml:space="preserve">讨论会上，大家都各抒己见、畅所欲言，并进行了下一步的分工协作，而我，也开始准备锻造出征的利剑。活动第二天，伴着初升的朝阳，我开始了忙碌的一天，尽管对湘乡的了解是一片空白，但却丝毫浇灭不了我的热情。围绕农机这个关键字，我开始进行搜索，打开一个个链接，我浏览了一个又一个的网页，编辑了一段又一段的文字。从迷糊到清晰，从懵懂到了解，隔着屏幕，我就已经能够感受到扑面而来的泥土的清新，我了解到了更多农村的风土人情，这是一种不同于城市的质朴、清新和自然。我明白，这次活动不仅仅是带着自己的好奇心去体验生活，更重要的，是我们每一个人能够不辱使命，做出可喜的成绩。</w:t>
      </w:r>
    </w:p>
    <w:p>
      <w:pPr>
        <w:ind w:left="0" w:right="0" w:firstLine="560"/>
        <w:spacing w:before="450" w:after="450" w:line="312" w:lineRule="auto"/>
      </w:pPr>
      <w:r>
        <w:rPr>
          <w:rFonts w:ascii="宋体" w:hAnsi="宋体" w:eastAsia="宋体" w:cs="宋体"/>
          <w:color w:val="000"/>
          <w:sz w:val="28"/>
          <w:szCs w:val="28"/>
        </w:rPr>
        <w:t xml:space="preserve">作为一名在校的学生，这是我第一次脱离书本，接触社会，下到乡里，顶着烈日的灼烧感受生活的艰辛，这些都让我心里充满激动。同时，我也怀着些许的担忧，毕竟从未真正走入社会，不了解人生百态，我要怎样才能去适应它？我要怎样才能去尽我所能地发挥作用？我知道，实践团的很多成员都有过丰富的经历，甚至是上次实践团的前辈，这让我不敢放慢自己前进的步伐，却又更加坚定了自己的决心：我一定要为团队贡献自己的力量。</w:t>
      </w:r>
    </w:p>
    <w:p>
      <w:pPr>
        <w:ind w:left="0" w:right="0" w:firstLine="560"/>
        <w:spacing w:before="450" w:after="450" w:line="312" w:lineRule="auto"/>
      </w:pPr>
      <w:r>
        <w:rPr>
          <w:rFonts w:ascii="宋体" w:hAnsi="宋体" w:eastAsia="宋体" w:cs="宋体"/>
          <w:color w:val="000"/>
          <w:sz w:val="28"/>
          <w:szCs w:val="28"/>
        </w:rPr>
        <w:t xml:space="preserve">一天的奋斗总算是有所收获了。在查阅资料时，我了解到现在农村的状况依旧不容乐观，尽管国家每年都给予农村大力的扶持，但是，落后的思想加之其本身的吸引力不够，农村落后的状况一直难以改变。我希望，我们此行在调查农机使用状况的同时，能够发现更多的问题，真正帮助到农民。宝剑锋从磨砺出，梅花香自苦寒来，我明白臆测始终是不够的，我期待下乡之日的到来。</w:t>
      </w:r>
    </w:p>
    <w:p>
      <w:pPr>
        <w:ind w:left="0" w:right="0" w:firstLine="560"/>
        <w:spacing w:before="450" w:after="450" w:line="312" w:lineRule="auto"/>
      </w:pPr>
      <w:r>
        <w:rPr>
          <w:rFonts w:ascii="宋体" w:hAnsi="宋体" w:eastAsia="宋体" w:cs="宋体"/>
          <w:color w:val="000"/>
          <w:sz w:val="28"/>
          <w:szCs w:val="28"/>
        </w:rPr>
        <w:t xml:space="preserve">假期社会实践活动总结 篇2</w:t>
      </w:r>
    </w:p>
    <w:p>
      <w:pPr>
        <w:ind w:left="0" w:right="0" w:firstLine="560"/>
        <w:spacing w:before="450" w:after="450" w:line="312" w:lineRule="auto"/>
      </w:pPr>
      <w:r>
        <w:rPr>
          <w:rFonts w:ascii="宋体" w:hAnsi="宋体" w:eastAsia="宋体" w:cs="宋体"/>
          <w:color w:val="000"/>
          <w:sz w:val="28"/>
          <w:szCs w:val="28"/>
        </w:rPr>
        <w:t xml:space="preserve">这个暑假，我做了了许多事。旅游、游泳、割草、实践……说起实践，我就会十分兴奋。因为那是我的第一次实践，我最喜爱的那一次实践。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假期社会实践活动总结 篇3</w:t>
      </w:r>
    </w:p>
    <w:p>
      <w:pPr>
        <w:ind w:left="0" w:right="0" w:firstLine="560"/>
        <w:spacing w:before="450" w:after="450" w:line="312" w:lineRule="auto"/>
      </w:pPr>
      <w:r>
        <w:rPr>
          <w:rFonts w:ascii="宋体" w:hAnsi="宋体" w:eastAsia="宋体" w:cs="宋体"/>
          <w:color w:val="000"/>
          <w:sz w:val="28"/>
          <w:szCs w:val="28"/>
        </w:rPr>
        <w:t xml:space="preserve">这个暑假，我做了了许多事。旅游、游泳、割草、实践……说起实践，我就会十分兴奋。因为那是我的第一次实践，我最喜爱的那一次实践。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假期社会实践活动总结 篇4</w:t>
      </w:r>
    </w:p>
    <w:p>
      <w:pPr>
        <w:ind w:left="0" w:right="0" w:firstLine="560"/>
        <w:spacing w:before="450" w:after="450" w:line="312" w:lineRule="auto"/>
      </w:pPr>
      <w:r>
        <w:rPr>
          <w:rFonts w:ascii="宋体" w:hAnsi="宋体" w:eastAsia="宋体" w:cs="宋体"/>
          <w:color w:val="000"/>
          <w:sz w:val="28"/>
          <w:szCs w:val="28"/>
        </w:rPr>
        <w:t xml:space="preserve">今年我校的暑期社会实践活动在共建家园迎校运，改革开放伴成长主题引领下，我们注重传承交大精神传统，进一步加强了社会实践内涵挖掘、机制创新和体系完善，形成了以下六个方面的特点：</w:t>
      </w:r>
    </w:p>
    <w:p>
      <w:pPr>
        <w:ind w:left="0" w:right="0" w:firstLine="560"/>
        <w:spacing w:before="450" w:after="450" w:line="312" w:lineRule="auto"/>
      </w:pPr>
      <w:r>
        <w:rPr>
          <w:rFonts w:ascii="宋体" w:hAnsi="宋体" w:eastAsia="宋体" w:cs="宋体"/>
          <w:color w:val="000"/>
          <w:sz w:val="28"/>
          <w:szCs w:val="28"/>
        </w:rPr>
        <w:t xml:space="preserve">一、制度保障，确保规范长期以来，我校高度重视建立一个合理、稳定、有序的实践育人体系的重要性，形成全校性的大学生社会实践活动由校团委牵头，党委组织部、研究生院、教务处、学指委、科研院等共同组织，有关部门与各级党委积极协助的有效机制。制定一系列规章、制度，如、暑期社会实践报名办法社会实践管理办法社会实践总结评比细则社会实践基地管理办法社会实践指导教师聘任制度社会实践指导手册日报制度等等，作为社会实践活动顺利开张的制度保障大大促进了学生参与社会实践的规范化、有序性，保障了实践活动的顺利开展。</w:t>
      </w:r>
    </w:p>
    <w:p>
      <w:pPr>
        <w:ind w:left="0" w:right="0" w:firstLine="560"/>
        <w:spacing w:before="450" w:after="450" w:line="312" w:lineRule="auto"/>
      </w:pPr>
      <w:r>
        <w:rPr>
          <w:rFonts w:ascii="宋体" w:hAnsi="宋体" w:eastAsia="宋体" w:cs="宋体"/>
          <w:color w:val="000"/>
          <w:sz w:val="28"/>
          <w:szCs w:val="28"/>
        </w:rPr>
        <w:t xml:space="preserve">二、细分群体，分类指导我校注重将大学生社会实践同学生自身发展、地方经济现状和社会实际需求相结合，坚持低年级本科生走走看看，即以关爱社会、了解社稷民生、锻炼身心为重点；高年级本科生摸摸练练，即以挂职锻炼、专业实习、就业见习为重点；硕博士想想干干，即以服务地方、为地方国民经济发展献计献策、帮助解决地方发展过程中出现的难题为重点，简言之，就是从走走看看、摸摸练练到想想干干，形成了一整套完善的实践活动体系。此外，我们也注重发挥学生的专业优势，引导他们依托专业平台开展相应的实践活动。制定积极加强校地、校企合作，充分挖掘全社会作为高校课堂的功能，帮助和引导学生去体验与感悟，促进学生将专业所学投入实践，培养实际工作能力和社会适应能力。</w:t>
      </w:r>
    </w:p>
    <w:p>
      <w:pPr>
        <w:ind w:left="0" w:right="0" w:firstLine="560"/>
        <w:spacing w:before="450" w:after="450" w:line="312" w:lineRule="auto"/>
      </w:pPr>
      <w:r>
        <w:rPr>
          <w:rFonts w:ascii="宋体" w:hAnsi="宋体" w:eastAsia="宋体" w:cs="宋体"/>
          <w:color w:val="000"/>
          <w:sz w:val="28"/>
          <w:szCs w:val="28"/>
        </w:rPr>
        <w:t xml:space="preserve">三、思源计划，强化品牌从x年始，我校推出大学生社会实践的品牌项目---思源计划，形成了一套大学生社会实践的工作流程和工作模式。实践团队在第一线收集分析问题，通过实践现场处理，不能解决的问题带回学校；返校后利用学校师生的科研优势，持续跟踪立项解决，以此真正实现高校与社会大课堂的融合与互动。思源计划正式开展三年来，已立项400余项，内容涉及管理咨询、政府决策、机电控制、材料加工、生物制药、食品保健、农技推广等多个领域，其中正在实施的项目35个，受益大学生超过20xx人。人民日报、新华社、教育部工作简报专题介绍了这一经验做法。</w:t>
      </w:r>
    </w:p>
    <w:p>
      <w:pPr>
        <w:ind w:left="0" w:right="0" w:firstLine="560"/>
        <w:spacing w:before="450" w:after="450" w:line="312" w:lineRule="auto"/>
      </w:pPr>
      <w:r>
        <w:rPr>
          <w:rFonts w:ascii="宋体" w:hAnsi="宋体" w:eastAsia="宋体" w:cs="宋体"/>
          <w:color w:val="000"/>
          <w:sz w:val="28"/>
          <w:szCs w:val="28"/>
        </w:rPr>
        <w:t xml:space="preserve">四、挂职锻炼，落实保障为配合校团委推出的英才计划，我校出台，旨在通过选拔一批品学兼优、能力素质俱佳的优秀学生到党政机关和重点行业参加挂职锻炼，学以致用，积累经验，使之成为未来高素质青年精英人才和党政人才。今年，除106名优秀大学生赴xx9个市级、19个区县的党政机关进行暑期挂职锻炼外，还选派了百余名品学兼优的本、硕、博士生到安徽铜陵、凤阳，江苏无锡、东台、浙江宁波、舟山等地政府机关、企事业单位挂职锻炼。其中凤阳博士团在05年成功制定规划的基础上邀请专家进行回访，并把相关产业引进凤阳；铜陵博士团运用校内学科优势参与铜陵市电子政务规划，完成技术攻关数十项；无锡博士团牵线搭桥将学校多项科研攻关项目引进无锡，并得到无锡500万项目经费等。此外，挂职博士创建网上论坛，以博客例会等互动方式，实现挂职同学间、挂职单位和同学、学校和同学、学校和挂职单位三方之间实时的沟通与交流，确保了挂职锻炼工作的顺利开展。在10月下旬，我校将召开挂职锻炼座谈会，将会同有关部门进一步明确定位，完善制度。</w:t>
      </w:r>
    </w:p>
    <w:p>
      <w:pPr>
        <w:ind w:left="0" w:right="0" w:firstLine="560"/>
        <w:spacing w:before="450" w:after="450" w:line="312" w:lineRule="auto"/>
      </w:pPr>
      <w:r>
        <w:rPr>
          <w:rFonts w:ascii="宋体" w:hAnsi="宋体" w:eastAsia="宋体" w:cs="宋体"/>
          <w:color w:val="000"/>
          <w:sz w:val="28"/>
          <w:szCs w:val="28"/>
        </w:rPr>
        <w:t xml:space="preserve">五、实践基地，百家争鸣为充分发挥高校和地方在共同培养国家高端人才上的优势，进一步实现我校服务地方经济发展的目标，今年初我校全面开展建设交通大学百家社会实践基地活动，提出已有社会实践基地`一个不能丢，活动不能少`；开发新的社会实践基地，做到实践活动目标化、全年化等措施。暑假实践前通过对几年来我校在全国各地建立的社会实践基地进行梳理，实践团队有针对性的重视了社会实践基地建设，带回新的社会实践基地申请表11份，在原有基础上进一步加强了我校社会实践基地的质量和数量，争取创建百个具有长效机制并影响深远的实践基地，让在校学生有更多的机会能够投入到社会实践活动当中去，推动社会实践的长效性发展。年底我校将举行社会实践基地评比活动，进一步的巩固基地的建设和维护。</w:t>
      </w:r>
    </w:p>
    <w:p>
      <w:pPr>
        <w:ind w:left="0" w:right="0" w:firstLine="560"/>
        <w:spacing w:before="450" w:after="450" w:line="312" w:lineRule="auto"/>
      </w:pPr>
      <w:r>
        <w:rPr>
          <w:rFonts w:ascii="宋体" w:hAnsi="宋体" w:eastAsia="宋体" w:cs="宋体"/>
          <w:color w:val="000"/>
          <w:sz w:val="28"/>
          <w:szCs w:val="28"/>
        </w:rPr>
        <w:t xml:space="preserve">回首20xx，我校社会实践活动无论在参与规模、管理模式上，还是在服务社会的实效性上，稳步发展，既保证了实践活动的连续性，又年年有创新，取得了一些令人瞩目的成绩。展望未来，我们任重而道远。在接下来的一年里，我校将继续完善社会实践工作机制，做好思源计划、挂职锻炼的后续工作，用丰硕的实践成果回报学校和社会各界的关心和支持。</w:t>
      </w:r>
    </w:p>
    <w:p>
      <w:pPr>
        <w:ind w:left="0" w:right="0" w:firstLine="560"/>
        <w:spacing w:before="450" w:after="450" w:line="312" w:lineRule="auto"/>
      </w:pPr>
      <w:r>
        <w:rPr>
          <w:rFonts w:ascii="宋体" w:hAnsi="宋体" w:eastAsia="宋体" w:cs="宋体"/>
          <w:color w:val="000"/>
          <w:sz w:val="28"/>
          <w:szCs w:val="28"/>
        </w:rPr>
        <w:t xml:space="preserve">假期社会实践活动总结 篇5</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假期社会实践活动总结 篇6</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期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透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假期社会实践活动总结 篇7</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假期社会实践活动总结 篇8</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2025-05-02T11:02:54+08:00</dcterms:created>
  <dcterms:modified xsi:type="dcterms:W3CDTF">2025-05-02T11:02:54+08:00</dcterms:modified>
</cp:coreProperties>
</file>

<file path=docProps/custom.xml><?xml version="1.0" encoding="utf-8"?>
<Properties xmlns="http://schemas.openxmlformats.org/officeDocument/2006/custom-properties" xmlns:vt="http://schemas.openxmlformats.org/officeDocument/2006/docPropsVTypes"/>
</file>