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政法队伍教育整顿工作总结三篇</w:t>
      </w:r>
      <w:bookmarkEnd w:id="1"/>
    </w:p>
    <w:p>
      <w:pPr>
        <w:jc w:val="center"/>
        <w:spacing w:before="0" w:after="450"/>
      </w:pPr>
      <w:r>
        <w:rPr>
          <w:rFonts w:ascii="Arial" w:hAnsi="Arial" w:eastAsia="Arial" w:cs="Arial"/>
          <w:color w:val="999999"/>
          <w:sz w:val="20"/>
          <w:szCs w:val="20"/>
        </w:rPr>
        <w:t xml:space="preserve">来源：网络  作者：梦里花开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结合党史学习教育进一步增强对党的党的感情、对党的忠诚，切实落实路华院长专题党课要求。今天为大家精心准备了，希望对大家有所帮助!政法队伍教育整顿工作总结1　　“两个责任”进一步压实。一是全州政法队伍教育整顿工作启动以来，州、县（市）党委、...</w:t>
      </w:r>
    </w:p>
    <w:p>
      <w:pPr>
        <w:ind w:left="0" w:right="0" w:firstLine="560"/>
        <w:spacing w:before="450" w:after="450" w:line="312" w:lineRule="auto"/>
      </w:pPr>
      <w:r>
        <w:rPr>
          <w:rFonts w:ascii="宋体" w:hAnsi="宋体" w:eastAsia="宋体" w:cs="宋体"/>
          <w:color w:val="000"/>
          <w:sz w:val="28"/>
          <w:szCs w:val="28"/>
        </w:rPr>
        <w:t xml:space="preserve">　　结合党史学习教育进一步增强对党的党的感情、对党的忠诚，切实落实路华院长专题党课要求。今天为大家精心准备了，希望对大家有所帮助!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政法队伍教育整顿工作总结1</w:t>
      </w:r>
    </w:p>
    <w:p>
      <w:pPr>
        <w:ind w:left="0" w:right="0" w:firstLine="560"/>
        <w:spacing w:before="450" w:after="450" w:line="312" w:lineRule="auto"/>
      </w:pPr>
      <w:r>
        <w:rPr>
          <w:rFonts w:ascii="宋体" w:hAnsi="宋体" w:eastAsia="宋体" w:cs="宋体"/>
          <w:color w:val="000"/>
          <w:sz w:val="28"/>
          <w:szCs w:val="28"/>
        </w:rPr>
        <w:t xml:space="preserve">　　“两个责任”进一步压实。一是全州政法队伍教育整顿工作启动以来，州、县（市）党委、政法各单位切实扛起教育整顿工作的主体责任和直接责任，及时召开动员部署会议进行安排部署。截至目前，州、县（市）党委常委会多次听取汇报，及时研究解决工作推进中遇到的问题。x月x日，州委第x次常委会专门听取州教育整顿办前期工作汇报，州委书记、州教育整顿领导小组组长xx对下步工作提出明确要求，强调全州要进一步提高思想认识，进一步明确这是一项重大政治任务，要求切实紧起来、抓起来、严起来、实起来，扛稳压实政治责任；要求科学调配力量，规范工作运行，统筹抓好教育整顿日常工作；强调对省驻点指导组指出的问题、提出的要求和意见建议，要第一时间向州委报告，逐项梳理抓好落实。二是在成立教育整顿领导小组的基础上，州、县（市）政法部门、相关部位共抽调或者明确具体工作人员共x人，组成x个工作专班投入教育整顿工作中。州教育整顿领导小组第一次会议后，又召开x县（市）政法委书记会议，先后x次对教育整顿工作进行细化安排。州委政法委、州级政法部门分别实行领导班子成员挂钩联系x县（市）政法委和县级政法部门，部分县（市）委实行常委班子成员挂钩联系政法单位，加强请示汇报，压实“两个责任”，统一时间、统一步骤，稳步推进。三是教育整顿办实行“3+5”工作机制，即细化做实省级规定的联席会议、请示报告、主要负责人与指导组直接沟通“三项机制”；建立工作任务清单、外出报备、工作例会、挂钩指导、工作联系“五项”工作制度，有效畅通州教育整顿办与驻点指导组、各县（市）、各单位联系渠道，形成工作合力。四是以小见大，“小题大作”，从细小纪律作风入手抓起，针对在3月x日全州动员部署会上出现的缺席、未履行请假手续、不按要求着装、违反会场纪律等情况在全州进行通报批评，责令相关单位进行核查，对涉及人员进行处理，释放出教育整顿最“严”最“实”信号。</w:t>
      </w:r>
    </w:p>
    <w:p>
      <w:pPr>
        <w:ind w:left="0" w:right="0" w:firstLine="560"/>
        <w:spacing w:before="450" w:after="450" w:line="312" w:lineRule="auto"/>
      </w:pPr>
      <w:r>
        <w:rPr>
          <w:rFonts w:ascii="宋体" w:hAnsi="宋体" w:eastAsia="宋体" w:cs="宋体"/>
          <w:color w:val="000"/>
          <w:sz w:val="28"/>
          <w:szCs w:val="28"/>
        </w:rPr>
        <w:t xml:space="preserve">　　第一环节学习教育扎实推进。抓实第一阶段的学习教育，并贯穿始终。州、县（市）各政法单位按照第一阶段的要求和步骤，及时制定学习计划，明确学习内容，采取专题讲座、集中学习、以会代训、观看教育片、个人自学等方式，共开展集中学习教育x场次，x个必学篇目学习进度如期跟进，实现第一阶段时间过半，学习任务过半。州委政法委将集中学习与__学习教育结合起来同步推进；州中级人民法院将建立涉诉信访和长期未结案件倒查及化解机制作为自选动作，形成“8+1”教育整顿模式，结合“3·15”上街开展打击“套路贷”、“校园贷”、电信诈骗、集资诈骗、非法传销等违法犯罪宣传活动；州检察院开展“八个一”活动，即“一把手”讲党课、一次现场教学、一次先进事迹报告会、一次警示教育大会、一次主题学习交流、一次传承“红色基因”活动、一次“庆建党百年，育时代新人”演讲比赛、一次“我为群众办实事”系列活动。xx市公安局实行“日学周测月考”制，即组织干警坚持每天一学，每周一测，每月一考，让学习教育贯穿始终，全州x家教育整顿单位均组织了第一阶段学习测试，让学习教育走深走实，检验阶段性的学习成效；x个边境县针对当前强边固防、疫情防控任务较重、难以离开辖区到县上集中开展学习教育的实际，采取由乡镇政法委书记组织相应站所全体政法干警集体学习或者视频学习，确保不漏一人，不掉一步；全州x家政法部门启动了“我为群众办实事”系列活动，结合各自单位为民服务特点，深入基层，深入群众，切实解决一批群众“急难愁盼”的问题，让教育整顿工作更接地气。</w:t>
      </w:r>
    </w:p>
    <w:p>
      <w:pPr>
        <w:ind w:left="0" w:right="0" w:firstLine="560"/>
        <w:spacing w:before="450" w:after="450" w:line="312" w:lineRule="auto"/>
      </w:pPr>
      <w:r>
        <w:rPr>
          <w:rFonts w:ascii="宋体" w:hAnsi="宋体" w:eastAsia="宋体" w:cs="宋体"/>
          <w:color w:val="000"/>
          <w:sz w:val="28"/>
          <w:szCs w:val="28"/>
        </w:rPr>
        <w:t xml:space="preserve">　　开门纳谏各具特色。认真落实“开门搞整顿”的要求，全州进一步强化教育整顿宣传工作，共组织召开x场新闻发布会，通过检举举报平台、举报箱、来信、来电、网络举报、专项检查移交等方式，多渠道、多方式受理涉及政法干部的信访举报和问题线索，部分单位还通过重点案件评查、涉法涉诉信访案件清查、专项监督检查等方式，从中发现案件疑点，由案到人，倒查政法干警违纪违法问题。截至目前，州级问题线索组共收到了x条问题线索。州委政法委、州公安局、州法院和部分县（市）政法部门召开了政法队伍教育整顿征求意见座谈会，邀请各级人大代表、政协委员、律师代表、特约监督员代表、普通群众代表、案件当事人代表x余人参加会议。截至目前，社会各界人士共提出意见建议x条，其中，肯定意见x条，涉及队伍纪律作风、能力素质、具体执法办案工作的意见建议x条，广大群众参与、监督、评判政法队伍教育整顿渠道畅通无阻。加强教育整顿信息交流互通，全州政法各部门共编发各类教育整顿信息简报x篇，其中，被省教整办采用转发x篇，被中央、省、州新闻媒体采用x余篇（条），高标准、严要求展现政法队伍教育整顿“严、紧、实、快”。</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政法队伍教育整顿工作总结2</w:t>
      </w:r>
    </w:p>
    <w:p>
      <w:pPr>
        <w:ind w:left="0" w:right="0" w:firstLine="560"/>
        <w:spacing w:before="450" w:after="450" w:line="312" w:lineRule="auto"/>
      </w:pPr>
      <w:r>
        <w:rPr>
          <w:rFonts w:ascii="宋体" w:hAnsi="宋体" w:eastAsia="宋体" w:cs="宋体"/>
          <w:color w:val="000"/>
          <w:sz w:val="28"/>
          <w:szCs w:val="28"/>
        </w:rPr>
        <w:t xml:space="preserve">　　按照党中央的决策部署，按照中央政法委研究部署开展全国政法队伍教育整顿工作的要求，全面深化政法队伍教育整顿工作势在必行，亟需进一步增强紧迫感、危机感、使命感，抢抓机遇乘势而上，以高质量教育整顿引领推动政法工作高质量发展。为此，须着力认识和把握三个维度。</w:t>
      </w:r>
    </w:p>
    <w:p>
      <w:pPr>
        <w:ind w:left="0" w:right="0" w:firstLine="560"/>
        <w:spacing w:before="450" w:after="450" w:line="312" w:lineRule="auto"/>
      </w:pPr>
      <w:r>
        <w:rPr>
          <w:rFonts w:ascii="宋体" w:hAnsi="宋体" w:eastAsia="宋体" w:cs="宋体"/>
          <w:color w:val="000"/>
          <w:sz w:val="28"/>
          <w:szCs w:val="28"/>
        </w:rPr>
        <w:t xml:space="preserve">　　&gt;一、认识和把握理论学习要有的“深度”</w:t>
      </w:r>
    </w:p>
    <w:p>
      <w:pPr>
        <w:ind w:left="0" w:right="0" w:firstLine="560"/>
        <w:spacing w:before="450" w:after="450" w:line="312" w:lineRule="auto"/>
      </w:pPr>
      <w:r>
        <w:rPr>
          <w:rFonts w:ascii="宋体" w:hAnsi="宋体" w:eastAsia="宋体" w:cs="宋体"/>
          <w:color w:val="000"/>
          <w:sz w:val="28"/>
          <w:szCs w:val="28"/>
        </w:rPr>
        <w:t xml:space="preserve">　　教育是一种提高人的综合素质的实践，本质上是培养人的社会活动。何谓整顿?《史记•张耳陈馀列传》曰：“今范阳令宜整顿其士卒以守战者也。”整顿是使紊乱变整齐、使不健全的健全起来，整顿的目的是提高队伍整体水平，增强凝聚力、向心力、战斗力。教育整顿，即指：通过教育的方式，整饬纪律、强化素质、增强本领、转变作风。从实践性要求来看，教育整顿具有重要性、严肃性、整体性、紧迫性、现实针对性等重要特征，它不同于一般意义上的社会教育活动，是直击现实问题且与把握重大政治方向息息相关的，是在时间紧、任务重的现实实践背景及要求下以队伍建设中存在亟需解决的突出问题为根本依据，有目的地充分展开教育活动。政法队伍教育整顿就是这样的。</w:t>
      </w:r>
    </w:p>
    <w:p>
      <w:pPr>
        <w:ind w:left="0" w:right="0" w:firstLine="560"/>
        <w:spacing w:before="450" w:after="450" w:line="312" w:lineRule="auto"/>
      </w:pPr>
      <w:r>
        <w:rPr>
          <w:rFonts w:ascii="宋体" w:hAnsi="宋体" w:eastAsia="宋体" w:cs="宋体"/>
          <w:color w:val="000"/>
          <w:sz w:val="28"/>
          <w:szCs w:val="28"/>
        </w:rPr>
        <w:t xml:space="preserve">　　政法队伍教育整顿的目的是锻造政法队伍对党忠诚的过硬品格，确保“刀把子”牢牢掌握在党和人民手中。政法队伍，要当好中国特色社会主义事业的建设者、捍卫者，始终树立“四个意识”、坚定“四个自信”，用永不变质的忠诚彰显职责本色。因此，对党忠诚是第一位的，是根本要求。深化政法队伍教育整顿，就首先要深化政治理论学习，充分认识和把握理论学习的“深度”，确保做到往深里学、往心里学、往实里学，不走过场、喊口号、装样子，真学真懂真信真用，力求学有所获。</w:t>
      </w:r>
    </w:p>
    <w:p>
      <w:pPr>
        <w:ind w:left="0" w:right="0" w:firstLine="560"/>
        <w:spacing w:before="450" w:after="450" w:line="312" w:lineRule="auto"/>
      </w:pPr>
      <w:r>
        <w:rPr>
          <w:rFonts w:ascii="宋体" w:hAnsi="宋体" w:eastAsia="宋体" w:cs="宋体"/>
          <w:color w:val="000"/>
          <w:sz w:val="28"/>
          <w:szCs w:val="28"/>
        </w:rPr>
        <w:t xml:space="preserve">　　&gt;（一）学习“四史”，深悟我们的过去、现在和未来</w:t>
      </w:r>
    </w:p>
    <w:p>
      <w:pPr>
        <w:ind w:left="0" w:right="0" w:firstLine="560"/>
        <w:spacing w:before="450" w:after="450" w:line="312" w:lineRule="auto"/>
      </w:pPr>
      <w:r>
        <w:rPr>
          <w:rFonts w:ascii="宋体" w:hAnsi="宋体" w:eastAsia="宋体" w:cs="宋体"/>
          <w:color w:val="000"/>
          <w:sz w:val="28"/>
          <w:szCs w:val="28"/>
        </w:rPr>
        <w:t xml:space="preserve">　　历史是的教科书，十八大以来，习近平总书记反复强调：“对我们共产党人来说，中国革命历史是的营养剂。多重温这些伟大历史，心中就会增加很多正能量。”中国共产党团结带领中国人民，在100年的风雨征程中创造了光辉的历史、写下了气吞山河的壮歌、彰显了伟大的革命精神，这些，都被载入“四史”之中，即，中国共产党史、新中国史、改革开放史、社会主义发展史。“四史”饱含中华民族奋勇行进的感人故事，见证中国共产党无悔的初心使命，彰显中国人民伟大的梦想力量。作为党和人民“刀把子”的政法队伍，“四史”必修课。深化教育整顿，就要有感情地上好“历史课”，通过学习“四史”，深刻认识红色政权来之不易、新中国来之不易、改革开放来之不易、中国特色社会主义来之不易，深刻认识我们党始终坚持的崇高理想和价值追求，以史为镜，知荣知辱，知党知民知国，知任之所在。</w:t>
      </w:r>
    </w:p>
    <w:p>
      <w:pPr>
        <w:ind w:left="0" w:right="0" w:firstLine="560"/>
        <w:spacing w:before="450" w:after="450" w:line="312" w:lineRule="auto"/>
      </w:pPr>
      <w:r>
        <w:rPr>
          <w:rFonts w:ascii="宋体" w:hAnsi="宋体" w:eastAsia="宋体" w:cs="宋体"/>
          <w:color w:val="000"/>
          <w:sz w:val="28"/>
          <w:szCs w:val="28"/>
        </w:rPr>
        <w:t xml:space="preserve">&gt;　　（二）学习新时代精神，追寻新思想足迹</w:t>
      </w:r>
    </w:p>
    <w:p>
      <w:pPr>
        <w:ind w:left="0" w:right="0" w:firstLine="560"/>
        <w:spacing w:before="450" w:after="450" w:line="312" w:lineRule="auto"/>
      </w:pPr>
      <w:r>
        <w:rPr>
          <w:rFonts w:ascii="宋体" w:hAnsi="宋体" w:eastAsia="宋体" w:cs="宋体"/>
          <w:color w:val="000"/>
          <w:sz w:val="28"/>
          <w:szCs w:val="28"/>
        </w:rPr>
        <w:t xml:space="preserve">习近平总书记来宁视察。视察中，总书记作出了许多重要指示，对做好宁夏工作发表了重要讲话。总书记的重要讲话科学阐述了“新时代建设一个什么样的美丽新宁夏、怎样建设美丽新宁夏”这一重大理论和现实问题，是新时代宁夏各项事业发展管方向、管根本、管长远的行动指南和根本遵循。这是我区深化政法队伍教育整顿工作的重大理论契机。政法队伍教育整顿工作要充分结合学习习近平总书记来宁视察讲话精神深入开展，以学习讲话精神为导引，深入学习习近平新时代中国特色社会主义思想。理应把学习宣传贯彻习近平新时代中国特色社会主义思想作为首要政治任务，广泛掀起“大学习”，彻头彻尾进行一场学习上的革命。同时，要及时紧跟理论热点迅速开展系列学习，形成常态化学习机制，学在前、学在先、学在前沿。充分结合新时代精神，学习先进理论成果，学习当前时*验中形成的伟大抗疫精神，学习伟大抗美援朝精神，学习脱贫攻坚精神。</w:t>
      </w:r>
    </w:p>
    <w:p>
      <w:pPr>
        <w:ind w:left="0" w:right="0" w:firstLine="560"/>
        <w:spacing w:before="450" w:after="450" w:line="312" w:lineRule="auto"/>
      </w:pPr>
      <w:r>
        <w:rPr>
          <w:rFonts w:ascii="宋体" w:hAnsi="宋体" w:eastAsia="宋体" w:cs="宋体"/>
          <w:color w:val="000"/>
          <w:sz w:val="28"/>
          <w:szCs w:val="28"/>
        </w:rPr>
        <w:t xml:space="preserve">　&gt;　二、认识和把握正风肃纪要有的“力度”</w:t>
      </w:r>
    </w:p>
    <w:p>
      <w:pPr>
        <w:ind w:left="0" w:right="0" w:firstLine="560"/>
        <w:spacing w:before="450" w:after="450" w:line="312" w:lineRule="auto"/>
      </w:pPr>
      <w:r>
        <w:rPr>
          <w:rFonts w:ascii="宋体" w:hAnsi="宋体" w:eastAsia="宋体" w:cs="宋体"/>
          <w:color w:val="000"/>
          <w:sz w:val="28"/>
          <w:szCs w:val="28"/>
        </w:rPr>
        <w:t xml:space="preserve">　　中央政法委秘书长、全国政法队伍教育整顿试点办公室主任陈一新在全国政法队伍教育整顿试点工作动员会上指出：开展政法队伍教育整顿，是党中央提出的新要求，是政法战线全面从严管党治警的新举措，是人民群众继扫黑除恶专项斗争之后的又一新期待，意义重大、影响深远。要从刮骨疗毒式的自我革命、激浊扬清式的“延安整风”、铸魂扬威式的主题教育的高度，深刻认识开展政法队伍教育整顿的现实紧迫性和极端重要性，切实增强搞好试点的政治责任感和时代使命感。</w:t>
      </w:r>
    </w:p>
    <w:p>
      <w:pPr>
        <w:ind w:left="0" w:right="0" w:firstLine="560"/>
        <w:spacing w:before="450" w:after="450" w:line="312" w:lineRule="auto"/>
      </w:pPr>
      <w:r>
        <w:rPr>
          <w:rFonts w:ascii="宋体" w:hAnsi="宋体" w:eastAsia="宋体" w:cs="宋体"/>
          <w:color w:val="000"/>
          <w:sz w:val="28"/>
          <w:szCs w:val="28"/>
        </w:rPr>
        <w:t xml:space="preserve">　　教育整顿绝非虚应故事、走马观花，而是事关政法队伍现代化建设大局的重大战略。新时代各项事业蓬勃发展，对政法队伍现代化建设提出了严要求、高标准。政法队伍能否坚定做到“两个维护”，切实履行好新时代政法工作的职责使命?能否在历史大考中取得人民满意的好成绩?这些都是深化教育整顿所要十分关切的核心问题。推动教育整顿往深里走往实里走，就要在整顿“力度”上下足功夫。</w:t>
      </w:r>
    </w:p>
    <w:p>
      <w:pPr>
        <w:ind w:left="0" w:right="0" w:firstLine="560"/>
        <w:spacing w:before="450" w:after="450" w:line="312" w:lineRule="auto"/>
      </w:pPr>
      <w:r>
        <w:rPr>
          <w:rFonts w:ascii="宋体" w:hAnsi="宋体" w:eastAsia="宋体" w:cs="宋体"/>
          <w:color w:val="000"/>
          <w:sz w:val="28"/>
          <w:szCs w:val="28"/>
        </w:rPr>
        <w:t xml:space="preserve">　&gt;　（一）强化自信力：以自我革命推动革新力量</w:t>
      </w:r>
    </w:p>
    <w:p>
      <w:pPr>
        <w:ind w:left="0" w:right="0" w:firstLine="560"/>
        <w:spacing w:before="450" w:after="450" w:line="312" w:lineRule="auto"/>
      </w:pPr>
      <w:r>
        <w:rPr>
          <w:rFonts w:ascii="宋体" w:hAnsi="宋体" w:eastAsia="宋体" w:cs="宋体"/>
          <w:color w:val="000"/>
          <w:sz w:val="28"/>
          <w:szCs w:val="28"/>
        </w:rPr>
        <w:t xml:space="preserve">　　自我革命是我们党的优良政治传统，自信力是我们党的内生动力。作为党和人民“刀把子”的政法队伍，要在教育整顿中亮出我们党鲜明的品格，广泛激发自我革命的精神，把自我革命的优良政治传统发扬下去。100年来，中国共产党正是以勇于自我革命、从严管党治党的政治文化不断增强自我净化、自我完善、自我革新、自我提高的能力的。通过自我革命，我们党不断夯实自身力量，提高自信力。深化政法队伍教育整顿工作，要向党的自我革命实践学经验，直面顽瘴痼疾，强化治建并举，精准做到教育不断线、严查不松懈、惩治不手软、防患不麻痹、建设不耽误。聚焦重点，辐射全局，攻克难点，心怀大局，以“不获全胜决不收兵”的瞄准目标砸实锤的力度精度推进教育整顿工作上台阶，在自我革命中锻造革新力量，以自我革命自我净化，提升新时代政法队伍的自信力。</w:t>
      </w:r>
    </w:p>
    <w:p>
      <w:pPr>
        <w:ind w:left="0" w:right="0" w:firstLine="560"/>
        <w:spacing w:before="450" w:after="450" w:line="312" w:lineRule="auto"/>
      </w:pPr>
      <w:r>
        <w:rPr>
          <w:rFonts w:ascii="宋体" w:hAnsi="宋体" w:eastAsia="宋体" w:cs="宋体"/>
          <w:color w:val="000"/>
          <w:sz w:val="28"/>
          <w:szCs w:val="28"/>
        </w:rPr>
        <w:t xml:space="preserve">　&gt;　（二）强化公信力：以勇于奉献推动为民力量</w:t>
      </w:r>
    </w:p>
    <w:p>
      <w:pPr>
        <w:ind w:left="0" w:right="0" w:firstLine="560"/>
        <w:spacing w:before="450" w:after="450" w:line="312" w:lineRule="auto"/>
      </w:pPr>
      <w:r>
        <w:rPr>
          <w:rFonts w:ascii="宋体" w:hAnsi="宋体" w:eastAsia="宋体" w:cs="宋体"/>
          <w:color w:val="000"/>
          <w:sz w:val="28"/>
          <w:szCs w:val="28"/>
        </w:rPr>
        <w:t xml:space="preserve">　　新时代政法队伍教育整顿工作，要高度聚焦在“为民力量”上。以切实增强人民的幸福感、安全感、获得感为核心要义，把政法队伍立党为公、服务人民的政治本色充分彰显出来。政法队伍肩负着巩固党的执政地位、维护国家安全、化解矛盾纠纷、打击预防犯罪、维护公平正义、服务改革发展的重要职责，是广大人民群众的保护墙。新时代政法工作者，也唯有扎根人民、服务人民、奉献人民、不负人民，才能不辱使命、做到让党放心让群众满意。政法队伍的公信力建设是党的公信力建设的重要保证，是党的公信力建设的窗口。实践一再证明，增强公信力最行之有效的办法就是密切联系群众、全心全意为人民服务。因而，深化服务人民的情感、锻造服务人民的意志、落实服务人民的实行是政法队伍教育整顿的行动原则。</w:t>
      </w:r>
    </w:p>
    <w:p>
      <w:pPr>
        <w:ind w:left="0" w:right="0" w:firstLine="560"/>
        <w:spacing w:before="450" w:after="450" w:line="312" w:lineRule="auto"/>
      </w:pPr>
      <w:r>
        <w:rPr>
          <w:rFonts w:ascii="宋体" w:hAnsi="宋体" w:eastAsia="宋体" w:cs="宋体"/>
          <w:color w:val="000"/>
          <w:sz w:val="28"/>
          <w:szCs w:val="28"/>
        </w:rPr>
        <w:t xml:space="preserve">　&gt;　三、认识和把握铸魂扬威要有的“温度”</w:t>
      </w:r>
    </w:p>
    <w:p>
      <w:pPr>
        <w:ind w:left="0" w:right="0" w:firstLine="560"/>
        <w:spacing w:before="450" w:after="450" w:line="312" w:lineRule="auto"/>
      </w:pPr>
      <w:r>
        <w:rPr>
          <w:rFonts w:ascii="宋体" w:hAnsi="宋体" w:eastAsia="宋体" w:cs="宋体"/>
          <w:color w:val="000"/>
          <w:sz w:val="28"/>
          <w:szCs w:val="28"/>
        </w:rPr>
        <w:t xml:space="preserve">　　深化政法队伍教育整顿是一门艺术，也是一套“组合拳”。既要有刀刃向内、刮骨疗毒、整治顽瘴痼疾的“力度”，又要有弘扬英模精神、彰显身边好人的“温度”。要把激浊与扬清、惩恶与扬善充分结合起来，在转变作风中提升政法队伍整体形象，在深化服务人民中提升政法队伍满意度。</w:t>
      </w:r>
    </w:p>
    <w:p>
      <w:pPr>
        <w:ind w:left="0" w:right="0" w:firstLine="560"/>
        <w:spacing w:before="450" w:after="450" w:line="312" w:lineRule="auto"/>
      </w:pPr>
      <w:r>
        <w:rPr>
          <w:rFonts w:ascii="宋体" w:hAnsi="宋体" w:eastAsia="宋体" w:cs="宋体"/>
          <w:color w:val="000"/>
          <w:sz w:val="28"/>
          <w:szCs w:val="28"/>
        </w:rPr>
        <w:t xml:space="preserve">　　教育整顿的根本目的是强化队伍整体素质，提高队伍凝聚力、向心力、战斗力，教育整顿的成效，必将接受时代“大考”，是在建功立业的新征程上体现出来的。深化政法队伍教育整顿，既要在“知”上下功夫，更要在“行”上下功夫。教育整顿要坚持知行合一、理论联系实际原则，充分做到在知中行、在行中知，知行合一。要力图通过教育整顿，激发广大政法工作者立志奋斗，引领建功立业新时代。</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政法队伍教育整顿工作总结3</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&gt;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&gt;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&gt;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2025-05-02T11:07:13+08:00</dcterms:created>
  <dcterms:modified xsi:type="dcterms:W3CDTF">2025-05-02T11:07:13+08:00</dcterms:modified>
</cp:coreProperties>
</file>

<file path=docProps/custom.xml><?xml version="1.0" encoding="utf-8"?>
<Properties xmlns="http://schemas.openxmlformats.org/officeDocument/2006/custom-properties" xmlns:vt="http://schemas.openxmlformats.org/officeDocument/2006/docPropsVTypes"/>
</file>