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员工军训成功经验总结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员工军训成功经验总结3篇军训让我们学会自强自信，也学会帮助他人，相信只要有坚定的信念和顽强的斗志，我们一定能坚持到最后，战胜所有困难。那么，身为员工，结合自身，对军训做个总结吧。下面是小编为大家收集有关于员工军训成功经验总结，希望你喜欢。&gt;...</w:t>
      </w:r>
    </w:p>
    <w:p>
      <w:pPr>
        <w:ind w:left="0" w:right="0" w:firstLine="560"/>
        <w:spacing w:before="450" w:after="450" w:line="312" w:lineRule="auto"/>
      </w:pPr>
      <w:r>
        <w:rPr>
          <w:rFonts w:ascii="宋体" w:hAnsi="宋体" w:eastAsia="宋体" w:cs="宋体"/>
          <w:color w:val="000"/>
          <w:sz w:val="28"/>
          <w:szCs w:val="28"/>
        </w:rPr>
        <w:t xml:space="preserve">员工军训成功经验总结3篇</w:t>
      </w:r>
    </w:p>
    <w:p>
      <w:pPr>
        <w:ind w:left="0" w:right="0" w:firstLine="560"/>
        <w:spacing w:before="450" w:after="450" w:line="312" w:lineRule="auto"/>
      </w:pPr>
      <w:r>
        <w:rPr>
          <w:rFonts w:ascii="宋体" w:hAnsi="宋体" w:eastAsia="宋体" w:cs="宋体"/>
          <w:color w:val="000"/>
          <w:sz w:val="28"/>
          <w:szCs w:val="28"/>
        </w:rPr>
        <w:t xml:space="preserve">军训让我们学会自强自信，也学会帮助他人，相信只要有坚定的信念和顽强的斗志，我们一定能坚持到最后，战胜所有困难。那么，身为员工，结合自身，对军训做个总结吧。下面是小编为大家收集有关于员工军训成功经验总结，希望你喜欢。</w:t>
      </w:r>
    </w:p>
    <w:p>
      <w:pPr>
        <w:ind w:left="0" w:right="0" w:firstLine="560"/>
        <w:spacing w:before="450" w:after="450" w:line="312" w:lineRule="auto"/>
      </w:pPr>
      <w:r>
        <w:rPr>
          <w:rFonts w:ascii="宋体" w:hAnsi="宋体" w:eastAsia="宋体" w:cs="宋体"/>
          <w:color w:val="000"/>
          <w:sz w:val="28"/>
          <w:szCs w:val="28"/>
        </w:rPr>
        <w:t xml:space="preserve">&gt;员工军训成功经验总结1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&gt;员工军训成功经验总结2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&gt;员工军训成功经验总结3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2025-05-02T09:58:34+08:00</dcterms:created>
  <dcterms:modified xsi:type="dcterms:W3CDTF">2025-05-02T09:58:34+08:00</dcterms:modified>
</cp:coreProperties>
</file>

<file path=docProps/custom.xml><?xml version="1.0" encoding="utf-8"?>
<Properties xmlns="http://schemas.openxmlformats.org/officeDocument/2006/custom-properties" xmlns:vt="http://schemas.openxmlformats.org/officeDocument/2006/docPropsVTypes"/>
</file>