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政研室工作总结范本700字</w:t>
      </w:r>
      <w:bookmarkEnd w:id="1"/>
    </w:p>
    <w:p>
      <w:pPr>
        <w:jc w:val="center"/>
        <w:spacing w:before="0" w:after="450"/>
      </w:pPr>
      <w:r>
        <w:rPr>
          <w:rFonts w:ascii="Arial" w:hAnsi="Arial" w:eastAsia="Arial" w:cs="Arial"/>
          <w:color w:val="999999"/>
          <w:sz w:val="20"/>
          <w:szCs w:val="20"/>
        </w:rPr>
        <w:t xml:space="preserve">来源：网络  作者：落梅无痕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工作总结频道为你整理了以下文章，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XX年7月，我参加了人文学院组织的暑期实践活动，在新津县委办公室进行为期半个月的实习锻炼。</w:t>
      </w:r>
    </w:p>
    <w:p>
      <w:pPr>
        <w:ind w:left="0" w:right="0" w:firstLine="560"/>
        <w:spacing w:before="450" w:after="450" w:line="312" w:lineRule="auto"/>
      </w:pPr>
      <w:r>
        <w:rPr>
          <w:rFonts w:ascii="宋体" w:hAnsi="宋体" w:eastAsia="宋体" w:cs="宋体"/>
          <w:color w:val="000"/>
          <w:sz w:val="28"/>
          <w:szCs w:val="28"/>
        </w:rPr>
        <w:t xml:space="preserve">　　由于我父亲在市人大工作，我对人大、政协的工作较为熟悉。但第一次以工作人员的身份置身其中，还是有一些新的感触。</w:t>
      </w:r>
    </w:p>
    <w:p>
      <w:pPr>
        <w:ind w:left="0" w:right="0" w:firstLine="560"/>
        <w:spacing w:before="450" w:after="450" w:line="312" w:lineRule="auto"/>
      </w:pPr>
      <w:r>
        <w:rPr>
          <w:rFonts w:ascii="宋体" w:hAnsi="宋体" w:eastAsia="宋体" w:cs="宋体"/>
          <w:color w:val="000"/>
          <w:sz w:val="28"/>
          <w:szCs w:val="28"/>
        </w:rPr>
        <w:t xml:space="preserve">　　在实习期间，我的主要工作是在县委政研室观摩学习。政研室是县委各办公室最重要的部门之一，其工作主要分为两项：一是为全县的政治、经济、文化等方面的发展拟定宏观的方针、政策；二是为县委书记在各种会议的讲话、座谈撰写文（发言）稿。县委政研室主任曾经用一句很通俗的话将政研室做了定位：县委书记的秘书。但正因如此，政研室具有其他办公室所无法比拟的高度和核心性，充当县领导的智囊团和角色。</w:t>
      </w:r>
    </w:p>
    <w:p>
      <w:pPr>
        <w:ind w:left="0" w:right="0" w:firstLine="560"/>
        <w:spacing w:before="450" w:after="450" w:line="312" w:lineRule="auto"/>
      </w:pPr>
      <w:r>
        <w:rPr>
          <w:rFonts w:ascii="宋体" w:hAnsi="宋体" w:eastAsia="宋体" w:cs="宋体"/>
          <w:color w:val="000"/>
          <w:sz w:val="28"/>
          <w:szCs w:val="28"/>
        </w:rPr>
        <w:t xml:space="preserve">　　因此，在政研室实习期间，我阅读了大量的文字材料，并参与讨论了一些政策的拟定和文稿的撰写，在对政研室的工作有了一定了解的同时对新津的各项发展政策也有了大致的认识。我本人的专业是行政管理，在将平时所学的理论知识和工作结合起来之后，常常会有一种“胜读十年书”的感慨。不觉间对新津县城的现状及发展也产生了浓厚的兴趣。</w:t>
      </w:r>
    </w:p>
    <w:p>
      <w:pPr>
        <w:ind w:left="0" w:right="0" w:firstLine="560"/>
        <w:spacing w:before="450" w:after="450" w:line="312" w:lineRule="auto"/>
      </w:pPr>
      <w:r>
        <w:rPr>
          <w:rFonts w:ascii="宋体" w:hAnsi="宋体" w:eastAsia="宋体" w:cs="宋体"/>
          <w:color w:val="000"/>
          <w:sz w:val="28"/>
          <w:szCs w:val="28"/>
        </w:rPr>
        <w:t xml:space="preserve">　　新津是一个以工业为主的县城，当时的县委、政府把“打造西部温州”、“建设工业大县”和“争创经济强县”作为发展的三大目标。而要发展工业，首先就要树立锐意创新、勇于超越的观念，制定和实施更加优惠的招商引资政策；要大力改善投资的软硬环境，进一步加大引进资金、技术、管理和人才的力度；要打好“四川省民营经济示范区”、“省级川浙合作工业园区”、“希望集团诞生地”这三张名片，引进和培育一大批具有竞争实力的大企业、大集团，以此壮大工业经济支撑能力。</w:t>
      </w:r>
    </w:p>
    <w:p>
      <w:pPr>
        <w:ind w:left="0" w:right="0" w:firstLine="560"/>
        <w:spacing w:before="450" w:after="450" w:line="312" w:lineRule="auto"/>
      </w:pPr>
      <w:r>
        <w:rPr>
          <w:rFonts w:ascii="宋体" w:hAnsi="宋体" w:eastAsia="宋体" w:cs="宋体"/>
          <w:color w:val="000"/>
          <w:sz w:val="28"/>
          <w:szCs w:val="28"/>
        </w:rPr>
        <w:t xml:space="preserve">　　首先，战略是一个突破口。创一个，就可以兴一个企业、带一个产业、活一方经济。目前，新津县有美好一个中国驰名商标和引进的维爱斯“雕”牌一个中国品牌；新筑路桥、事丰医疗器械两个四川。增强意识，坚持领跑工业经济还是一条需要不断创新的路。</w:t>
      </w:r>
    </w:p>
    <w:p>
      <w:pPr>
        <w:ind w:left="0" w:right="0" w:firstLine="560"/>
        <w:spacing w:before="450" w:after="450" w:line="312" w:lineRule="auto"/>
      </w:pPr>
      <w:r>
        <w:rPr>
          <w:rFonts w:ascii="宋体" w:hAnsi="宋体" w:eastAsia="宋体" w:cs="宋体"/>
          <w:color w:val="000"/>
          <w:sz w:val="28"/>
          <w:szCs w:val="28"/>
        </w:rPr>
        <w:t xml:space="preserve">　　其次，抓好重点产业是关键。在实习期间，我随着办公室的同事到普兴镇调研，参观了龙泉自来水厂和铁路货运中转站，大概了解了他们的运作情况。龙泉矿泉水厂是新津22户成长型企业之一，也属于支柱型产业。而要壮大工业，不能仅仅依靠单个产品或单个企业，一定要形成自己的产业，特别是支柱产业，这样才能做到扶优扶强，做大做强。</w:t>
      </w:r>
    </w:p>
    <w:p>
      <w:pPr>
        <w:ind w:left="0" w:right="0" w:firstLine="560"/>
        <w:spacing w:before="450" w:after="450" w:line="312" w:lineRule="auto"/>
      </w:pPr>
      <w:r>
        <w:rPr>
          <w:rFonts w:ascii="宋体" w:hAnsi="宋体" w:eastAsia="宋体" w:cs="宋体"/>
          <w:color w:val="000"/>
          <w:sz w:val="28"/>
          <w:szCs w:val="28"/>
        </w:rPr>
        <w:t xml:space="preserve">　　最后，坚持招商引资、抓好外向型经济是一条必经之路。对于新津县来说，经济发展过程中的财政薄弱不可避免，这样发展举步维艰，必需要靠对外开放，招商引资，是最现实的途径。同时，发展外向型经济是经济发展的推助器。就整个四川省、成都市来看，外向型经济都不很发达，成都市年出口创汇的总量还不及沿海的一个发达县。因此，就新津而言，最乏力的也是外向型经济。半个月的实习期转瞬即逝。时间虽短，但我所学到的东西已经不能只用“获益匪浅”来形容，相信这段经历对于我今后的学习和工作都会有很大的帮助。</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以来，克州党委政策研究室在州委的正确领导下，在自治区党委政策研究室的帮助指导下，在办公室（保密局、机要局）领导和同事们的帮助支持下，圆满完成了上半年的各项工作任务，现将上半年主要开展工作进行汇报。</w:t>
      </w:r>
    </w:p>
    <w:p>
      <w:pPr>
        <w:ind w:left="0" w:right="0" w:firstLine="560"/>
        <w:spacing w:before="450" w:after="450" w:line="312" w:lineRule="auto"/>
      </w:pPr>
      <w:r>
        <w:rPr>
          <w:rFonts w:ascii="宋体" w:hAnsi="宋体" w:eastAsia="宋体" w:cs="宋体"/>
          <w:color w:val="000"/>
          <w:sz w:val="28"/>
          <w:szCs w:val="28"/>
        </w:rPr>
        <w:t xml:space="preserve">　　一、开展工作情况</w:t>
      </w:r>
    </w:p>
    <w:p>
      <w:pPr>
        <w:ind w:left="0" w:right="0" w:firstLine="560"/>
        <w:spacing w:before="450" w:after="450" w:line="312" w:lineRule="auto"/>
      </w:pPr>
      <w:r>
        <w:rPr>
          <w:rFonts w:ascii="宋体" w:hAnsi="宋体" w:eastAsia="宋体" w:cs="宋体"/>
          <w:color w:val="000"/>
          <w:sz w:val="28"/>
          <w:szCs w:val="28"/>
        </w:rPr>
        <w:t xml:space="preserve">　　上半年以来，政研室认真贯彻执行党中央、国务院、自治区和自治州的方针、政策和工作部署，对自治州在经济和社会发展中的一些重大课题进行了专题调研，提出了有内容可操作的意见和建议，充分发挥了党委智囊团和参谋部的作用。</w:t>
      </w:r>
    </w:p>
    <w:p>
      <w:pPr>
        <w:ind w:left="0" w:right="0" w:firstLine="560"/>
        <w:spacing w:before="450" w:after="450" w:line="312" w:lineRule="auto"/>
      </w:pPr>
      <w:r>
        <w:rPr>
          <w:rFonts w:ascii="宋体" w:hAnsi="宋体" w:eastAsia="宋体" w:cs="宋体"/>
          <w:color w:val="000"/>
          <w:sz w:val="28"/>
          <w:szCs w:val="28"/>
        </w:rPr>
        <w:t xml:space="preserve">　　1、按照州领导的指示，深入开展了《喀克经济一体化》和《城乡一体化及户籍制度改革》专题调研，完成了喀克经济一体化战略研究报告和城乡一体化户籍制度改革的调研报告。</w:t>
      </w:r>
    </w:p>
    <w:p>
      <w:pPr>
        <w:ind w:left="0" w:right="0" w:firstLine="560"/>
        <w:spacing w:before="450" w:after="450" w:line="312" w:lineRule="auto"/>
      </w:pPr>
      <w:r>
        <w:rPr>
          <w:rFonts w:ascii="宋体" w:hAnsi="宋体" w:eastAsia="宋体" w:cs="宋体"/>
          <w:color w:val="000"/>
          <w:sz w:val="28"/>
          <w:szCs w:val="28"/>
        </w:rPr>
        <w:t xml:space="preserve">　　2、结合克州第九次党代会精神和领导要求，开展了《关于克州各级职能部门发挥主体意识工作的专题调研》和《关于克州上半年经济运行情况分析的调研》，同时完成了《克州各级职能部门发挥主体意识工作调研报告》和《克州上半年经济运行和主要产品价格变动情况调研报告》。</w:t>
      </w:r>
    </w:p>
    <w:p>
      <w:pPr>
        <w:ind w:left="0" w:right="0" w:firstLine="560"/>
        <w:spacing w:before="450" w:after="450" w:line="312" w:lineRule="auto"/>
      </w:pPr>
      <w:r>
        <w:rPr>
          <w:rFonts w:ascii="宋体" w:hAnsi="宋体" w:eastAsia="宋体" w:cs="宋体"/>
          <w:color w:val="000"/>
          <w:sz w:val="28"/>
          <w:szCs w:val="28"/>
        </w:rPr>
        <w:t xml:space="preserve">　　3、结合克州实际，就如何抢抓机遇，依托伊尔克什坦口岸10平方公里经济开发区和乌恰县城，充分发挥区位优势、口岸优势和政策优势，探索一种经济拉动大、发展前景好、可操作性强的边境贸易发展模式，扭转以往“过货通道”的被动和劣势局面，做大做强边境贸易，凸显乌恰县向西开放桥头堡的作用，加强与吉国及其他周边国家的深层次合作，开展并形成了《关于中吉边境贸易发展模式的调研》报告。</w:t>
      </w:r>
    </w:p>
    <w:p>
      <w:pPr>
        <w:ind w:left="0" w:right="0" w:firstLine="560"/>
        <w:spacing w:before="450" w:after="450" w:line="312" w:lineRule="auto"/>
      </w:pPr>
      <w:r>
        <w:rPr>
          <w:rFonts w:ascii="宋体" w:hAnsi="宋体" w:eastAsia="宋体" w:cs="宋体"/>
          <w:color w:val="000"/>
          <w:sz w:val="28"/>
          <w:szCs w:val="28"/>
        </w:rPr>
        <w:t xml:space="preserve">　　4、在自治区党委政策研究室决策通讯杂志20XX年第四期决策论坛发表文章《追赶型经济发展目标是我们的必然选择》，在自治区政研室调查研究报告第17期、28期和50期发表《克州加强民营企业经营管理人才队伍建设的调查与思考》、《赴基层强组织转作风促和谐全面推进党的基层组织建设工作取得新成效》、《乌恰县“7个小”宣*深受群众欢迎》三篇文章，有力提升了克州在自治区的形象。</w:t>
      </w:r>
    </w:p>
    <w:p>
      <w:pPr>
        <w:ind w:left="0" w:right="0" w:firstLine="560"/>
        <w:spacing w:before="450" w:after="450" w:line="312" w:lineRule="auto"/>
      </w:pPr>
      <w:r>
        <w:rPr>
          <w:rFonts w:ascii="宋体" w:hAnsi="宋体" w:eastAsia="宋体" w:cs="宋体"/>
          <w:color w:val="000"/>
          <w:sz w:val="28"/>
          <w:szCs w:val="28"/>
        </w:rPr>
        <w:t xml:space="preserve">　　5、在新疆日报2月26日一版地州论坛版块发表克州篇文章《正视差距奋力赶超》一文，积极对克州的经济文化旅游等全方面工作进行了宣传报道。</w:t>
      </w:r>
    </w:p>
    <w:p>
      <w:pPr>
        <w:ind w:left="0" w:right="0" w:firstLine="560"/>
        <w:spacing w:before="450" w:after="450" w:line="312" w:lineRule="auto"/>
      </w:pPr>
      <w:r>
        <w:rPr>
          <w:rFonts w:ascii="宋体" w:hAnsi="宋体" w:eastAsia="宋体" w:cs="宋体"/>
          <w:color w:val="000"/>
          <w:sz w:val="28"/>
          <w:szCs w:val="28"/>
        </w:rPr>
        <w:t xml:space="preserve">　　6、结合深入开展工作“推动月”活动，在克孜勒苏报评论员文章专栏发表《干事贵真成事唯实》和《在区域经济发展格局中找准跨越式发展的落脚点》两篇评论员文章。</w:t>
      </w:r>
    </w:p>
    <w:p>
      <w:pPr>
        <w:ind w:left="0" w:right="0" w:firstLine="560"/>
        <w:spacing w:before="450" w:after="450" w:line="312" w:lineRule="auto"/>
      </w:pPr>
      <w:r>
        <w:rPr>
          <w:rFonts w:ascii="宋体" w:hAnsi="宋体" w:eastAsia="宋体" w:cs="宋体"/>
          <w:color w:val="000"/>
          <w:sz w:val="28"/>
          <w:szCs w:val="28"/>
        </w:rPr>
        <w:t xml:space="preserve">　　7、在5月31日克孜勒苏报的四版由我室提供了《推动民族生态文化与旅游经济融合互动发展的意义》、《对克州开展农业产业化发展情况调研的几点思考》、《在农牧业现代化中发挥农牧民主体作用》等6篇文章，专版刊登了政策研究室的文章，将我室领导智囊团和参谋部的作用进一步得到了提升。</w:t>
      </w:r>
    </w:p>
    <w:p>
      <w:pPr>
        <w:ind w:left="0" w:right="0" w:firstLine="560"/>
        <w:spacing w:before="450" w:after="450" w:line="312" w:lineRule="auto"/>
      </w:pPr>
      <w:r>
        <w:rPr>
          <w:rFonts w:ascii="宋体" w:hAnsi="宋体" w:eastAsia="宋体" w:cs="宋体"/>
          <w:color w:val="000"/>
          <w:sz w:val="28"/>
          <w:szCs w:val="28"/>
        </w:rPr>
        <w:t xml:space="preserve">　　8、按照自治区党委政研室新党政研电【20XX】9号关于对地方国有农、林、牧场社会保障有关数据进行填报的通知，我室及时协调农业局、林业局、畜牧局和社保局等部门，认真核对填报了相关数据，在规定时间内进行了上报。</w:t>
      </w:r>
    </w:p>
    <w:p>
      <w:pPr>
        <w:ind w:left="0" w:right="0" w:firstLine="560"/>
        <w:spacing w:before="450" w:after="450" w:line="312" w:lineRule="auto"/>
      </w:pPr>
      <w:r>
        <w:rPr>
          <w:rFonts w:ascii="宋体" w:hAnsi="宋体" w:eastAsia="宋体" w:cs="宋体"/>
          <w:color w:val="000"/>
          <w:sz w:val="28"/>
          <w:szCs w:val="28"/>
        </w:rPr>
        <w:t xml:space="preserve">　　9、针对喀什经济特区的建设及克州的经济定位，围绕克州经济社会发展、民生工程、基层党组织建设等内容，完成《政策研究》文章10期，创新工作思路，及时追踪政策前沿，完成《决策参考》文章6期。</w:t>
      </w:r>
    </w:p>
    <w:p>
      <w:pPr>
        <w:ind w:left="0" w:right="0" w:firstLine="560"/>
        <w:spacing w:before="450" w:after="450" w:line="312" w:lineRule="auto"/>
      </w:pPr>
      <w:r>
        <w:rPr>
          <w:rFonts w:ascii="宋体" w:hAnsi="宋体" w:eastAsia="宋体" w:cs="宋体"/>
          <w:color w:val="000"/>
          <w:sz w:val="28"/>
          <w:szCs w:val="28"/>
        </w:rPr>
        <w:t xml:space="preserve">　　10、能积极团结和配合好办公室（保密局、机要局）领导和同事们的工作，积极参加了州委办公室的北山坡绿化植树劳动、巡逻值班执勤、葡萄基地种瓜等任务，同时参加了党支部安排的学雷锋主题演讲和民族团结主题演讲等工作。</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1、面对政研室日趋繁重的调研工作任务，政研队伍工作人员还存在人手不够，人员调动难度大，办理手续程序繁琐等问题，严重制约和影响了新调入人员的工作积极性。</w:t>
      </w:r>
    </w:p>
    <w:p>
      <w:pPr>
        <w:ind w:left="0" w:right="0" w:firstLine="560"/>
        <w:spacing w:before="450" w:after="450" w:line="312" w:lineRule="auto"/>
      </w:pPr>
      <w:r>
        <w:rPr>
          <w:rFonts w:ascii="宋体" w:hAnsi="宋体" w:eastAsia="宋体" w:cs="宋体"/>
          <w:color w:val="000"/>
          <w:sz w:val="28"/>
          <w:szCs w:val="28"/>
        </w:rPr>
        <w:t xml:space="preserve">　　2、由于部门成立时间短，掌握基层第一手资料的情况较少，需经常深入县市进行调研，在车辆保障上，现在只有一辆尼桑牌20XX年前的卧车，急需一辆越野车方便调研工作的开展。</w:t>
      </w:r>
    </w:p>
    <w:p>
      <w:pPr>
        <w:ind w:left="0" w:right="0" w:firstLine="560"/>
        <w:spacing w:before="450" w:after="450" w:line="312" w:lineRule="auto"/>
      </w:pPr>
      <w:r>
        <w:rPr>
          <w:rFonts w:ascii="宋体" w:hAnsi="宋体" w:eastAsia="宋体" w:cs="宋体"/>
          <w:color w:val="000"/>
          <w:sz w:val="28"/>
          <w:szCs w:val="28"/>
        </w:rPr>
        <w:t xml:space="preserve">　　3、政研队伍人员的整体素质和水平离州党委、州政府和州领导所要求的工作能力强，有新思路新观点新举措等方面的要求还有很大的差距。</w:t>
      </w:r>
    </w:p>
    <w:p>
      <w:pPr>
        <w:ind w:left="0" w:right="0" w:firstLine="560"/>
        <w:spacing w:before="450" w:after="450" w:line="312" w:lineRule="auto"/>
      </w:pPr>
      <w:r>
        <w:rPr>
          <w:rFonts w:ascii="宋体" w:hAnsi="宋体" w:eastAsia="宋体" w:cs="宋体"/>
          <w:color w:val="000"/>
          <w:sz w:val="28"/>
          <w:szCs w:val="28"/>
        </w:rPr>
        <w:t xml:space="preserve">　　4、对州党委、政府关注的重点工作、重点项目等重大课题和重大发展战略还缺乏有力的思考和反应。</w:t>
      </w:r>
    </w:p>
    <w:p>
      <w:pPr>
        <w:ind w:left="0" w:right="0" w:firstLine="560"/>
        <w:spacing w:before="450" w:after="450" w:line="312" w:lineRule="auto"/>
      </w:pPr>
      <w:r>
        <w:rPr>
          <w:rFonts w:ascii="宋体" w:hAnsi="宋体" w:eastAsia="宋体" w:cs="宋体"/>
          <w:color w:val="000"/>
          <w:sz w:val="28"/>
          <w:szCs w:val="28"/>
        </w:rPr>
        <w:t xml:space="preserve">　　5、联系各行业部门开展政策研究工作调研的积极性和主动性还需要进一步增强，创造性开展政研工作的力度需要提高。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2025-05-02T11:11:06+08:00</dcterms:created>
  <dcterms:modified xsi:type="dcterms:W3CDTF">2025-05-02T11:11:06+08:00</dcterms:modified>
</cp:coreProperties>
</file>

<file path=docProps/custom.xml><?xml version="1.0" encoding="utf-8"?>
<Properties xmlns="http://schemas.openxmlformats.org/officeDocument/2006/custom-properties" xmlns:vt="http://schemas.openxmlformats.org/officeDocument/2006/docPropsVTypes"/>
</file>