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“不忘初心、牢记使命”主题教育工作总结三篇</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一般指“不忘初心、牢记使命”主题教育。“不忘初心、牢记使命”主题教育是在全党范围内开展的主题教育，是推动全党更加自觉地为实现新时代党的历史使命不懈奋斗的重要内容。下面是本站为大家带来的“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不忘初心、牢记使命一般指“不忘初心、牢记使命”主题教育。“不忘初心、牢记使命”主题教育是在全党范围内开展的主题教育，是推动全党更加自觉地为实现新时代党的历史使命不懈奋斗的重要内容。下面是本站为大家带来的“不忘初心、牢记使命”主题教育工作总结三篇，希望能帮助到大家![_TAG_h2]　　“不忘初心、牢记使命”主题教育工作总结1</w:t>
      </w:r>
    </w:p>
    <w:p>
      <w:pPr>
        <w:ind w:left="0" w:right="0" w:firstLine="560"/>
        <w:spacing w:before="450" w:after="450" w:line="312" w:lineRule="auto"/>
      </w:pPr>
      <w:r>
        <w:rPr>
          <w:rFonts w:ascii="宋体" w:hAnsi="宋体" w:eastAsia="宋体" w:cs="宋体"/>
          <w:color w:val="000"/>
          <w:sz w:val="28"/>
          <w:szCs w:val="28"/>
        </w:rPr>
        <w:t xml:space="preserve">　　根据中央统一部署，按照“守初心、担使命、找差距、抓落实”的总要求，XXX认真抓好主题教育。目前学习教育、调查研究、检视问题、整改落实等规定动作基本完成。现将有关工作开展情况报告如下：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　　&gt;一、主要做法及特色亮点</w:t>
      </w:r>
    </w:p>
    <w:p>
      <w:pPr>
        <w:ind w:left="0" w:right="0" w:firstLine="560"/>
        <w:spacing w:before="450" w:after="450" w:line="312" w:lineRule="auto"/>
      </w:pPr>
      <w:r>
        <w:rPr>
          <w:rFonts w:ascii="宋体" w:hAnsi="宋体" w:eastAsia="宋体" w:cs="宋体"/>
          <w:color w:val="000"/>
          <w:sz w:val="28"/>
          <w:szCs w:val="28"/>
        </w:rPr>
        <w:t xml:space="preserve">　　(一)强化组织领导、压紧压实责任。XX党组和党支部认真贯彻落实中央、省委部署要求，坚持把开展主题教育摆在突出位置，统筹谋划、精心组织、推动落实。成立了领导小组，下设了办公室，组建了工作专班，保证了领导力量和工作力量。部门单位主要负责人以及党支部书记认真履行“一岗双责”，具体抓好本级党组织和部门的工作落实;主题教育领导小组及其工作机构各司其职、协作配合，共同推动主题教育有序有效开展。</w:t>
      </w:r>
    </w:p>
    <w:p>
      <w:pPr>
        <w:ind w:left="0" w:right="0" w:firstLine="560"/>
        <w:spacing w:before="450" w:after="450" w:line="312" w:lineRule="auto"/>
      </w:pPr>
      <w:r>
        <w:rPr>
          <w:rFonts w:ascii="宋体" w:hAnsi="宋体" w:eastAsia="宋体" w:cs="宋体"/>
          <w:color w:val="000"/>
          <w:sz w:val="28"/>
          <w:szCs w:val="28"/>
        </w:rPr>
        <w:t xml:space="preserve">　　(二)及时安排部署，加强工作指导。在坚持对标对表的基础上，坚持问题导向，紧密结合实际、注重体现特点，及时拟制印发了XXX等相关文件，为有序开展主题教育提供了制度遵循。及时组织召开机关全体党员干部大会，对主题教育进行动员部署;党组召开扩大会议，学习中央、省委主题教育工作会议精神，研究贯彻落实措施;党支部迅速跟进，层层进行思想发动和学习教育，确保了广大党员干部思想认识高度统一和参加教育高度自觉。主题教育领导小组及其工作机构，充分发挥组织协调作用，全面掌握和督促指导主题教育的有效开展，及时纠偏正向、答复和解决各级党组织在主题教育中遇到的问题，有力保证主题教育导向鲜明、组织有力、推进有序。</w:t>
      </w:r>
    </w:p>
    <w:p>
      <w:pPr>
        <w:ind w:left="0" w:right="0" w:firstLine="560"/>
        <w:spacing w:before="450" w:after="450" w:line="312" w:lineRule="auto"/>
      </w:pPr>
      <w:r>
        <w:rPr>
          <w:rFonts w:ascii="宋体" w:hAnsi="宋体" w:eastAsia="宋体" w:cs="宋体"/>
          <w:color w:val="000"/>
          <w:sz w:val="28"/>
          <w:szCs w:val="28"/>
        </w:rPr>
        <w:t xml:space="preserve">　　(三)突出学深悟透、抓好学习教育</w:t>
      </w:r>
    </w:p>
    <w:p>
      <w:pPr>
        <w:ind w:left="0" w:right="0" w:firstLine="560"/>
        <w:spacing w:before="450" w:after="450" w:line="312" w:lineRule="auto"/>
      </w:pPr>
      <w:r>
        <w:rPr>
          <w:rFonts w:ascii="宋体" w:hAnsi="宋体" w:eastAsia="宋体" w:cs="宋体"/>
          <w:color w:val="000"/>
          <w:sz w:val="28"/>
          <w:szCs w:val="28"/>
        </w:rPr>
        <w:t xml:space="preserve">　　抓好集中学。班子成员XXX，用心聆听讲话、讲座，认真撰写讨论发言材料，组织党员干部和对口扶贫村党员群众代表，赴XXX进行革命传统教育。通过全面学、系统学、集中学，达到了吸理论之氧、补精神之钙、铸信念之魂的学习效果。</w:t>
      </w:r>
    </w:p>
    <w:p>
      <w:pPr>
        <w:ind w:left="0" w:right="0" w:firstLine="560"/>
        <w:spacing w:before="450" w:after="450" w:line="312" w:lineRule="auto"/>
      </w:pPr>
      <w:r>
        <w:rPr>
          <w:rFonts w:ascii="宋体" w:hAnsi="宋体" w:eastAsia="宋体" w:cs="宋体"/>
          <w:color w:val="000"/>
          <w:sz w:val="28"/>
          <w:szCs w:val="28"/>
        </w:rPr>
        <w:t xml:space="preserve">　　创新方式学。组织机关党员干部原原本本、逐字逐句研读指定书目。有的支部以讲微党课、晨读半小时等方式，对新思想全面学、集中学、深入学。开展XX专题讨论，采取大会交流和书面交流等方式，引导机关党员把自己、把思想、把工作摆进去，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围绕主题学。坚持把学习贯彻习近平新时代中国特色社会主义思想作为首要政治任务，XXXX，推动人大党员干部不断树牢“四个意识”、坚定“四个自信”、做到“两个维护”。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(四)突出问题导向、抓好调查研究</w:t>
      </w:r>
    </w:p>
    <w:p>
      <w:pPr>
        <w:ind w:left="0" w:right="0" w:firstLine="560"/>
        <w:spacing w:before="450" w:after="450" w:line="312" w:lineRule="auto"/>
      </w:pPr>
      <w:r>
        <w:rPr>
          <w:rFonts w:ascii="宋体" w:hAnsi="宋体" w:eastAsia="宋体" w:cs="宋体"/>
          <w:color w:val="000"/>
          <w:sz w:val="28"/>
          <w:szCs w:val="28"/>
        </w:rPr>
        <w:t xml:space="preserve">　　高质量开展调查研究。按照要求，结合新时代的使命任务，紧紧围绕解决面临的重大紧迫问题，XXX等重大调研课题。坚持在调查研究中不预设线路、多随机走访，不预设结论、多问计于民，真正把问题查摆准、把情况分析透、把对策理清楚。形成调研报告XX份。</w:t>
      </w:r>
    </w:p>
    <w:p>
      <w:pPr>
        <w:ind w:left="0" w:right="0" w:firstLine="560"/>
        <w:spacing w:before="450" w:after="450" w:line="312" w:lineRule="auto"/>
      </w:pPr>
      <w:r>
        <w:rPr>
          <w:rFonts w:ascii="宋体" w:hAnsi="宋体" w:eastAsia="宋体" w:cs="宋体"/>
          <w:color w:val="000"/>
          <w:sz w:val="28"/>
          <w:szCs w:val="28"/>
        </w:rPr>
        <w:t xml:space="preserve">　　高水平讲好专题党课。党组成员围绕“XXX”等主题，在所在支部等面向普通党员开展了党课宣讲。党支部书记讲党课，总的看主题聚焦、内容生动、言之有物，在普通党员中产生了较强的思想共鸣。</w:t>
      </w:r>
    </w:p>
    <w:p>
      <w:pPr>
        <w:ind w:left="0" w:right="0" w:firstLine="560"/>
        <w:spacing w:before="450" w:after="450" w:line="312" w:lineRule="auto"/>
      </w:pPr>
      <w:r>
        <w:rPr>
          <w:rFonts w:ascii="宋体" w:hAnsi="宋体" w:eastAsia="宋体" w:cs="宋体"/>
          <w:color w:val="000"/>
          <w:sz w:val="28"/>
          <w:szCs w:val="28"/>
        </w:rPr>
        <w:t xml:space="preserve">　　(五)突出深查细照、抓好检视问题</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(六)突出终端见效、抓好整改落实</w:t>
      </w:r>
    </w:p>
    <w:p>
      <w:pPr>
        <w:ind w:left="0" w:right="0" w:firstLine="560"/>
        <w:spacing w:before="450" w:after="450" w:line="312" w:lineRule="auto"/>
      </w:pPr>
      <w:r>
        <w:rPr>
          <w:rFonts w:ascii="宋体" w:hAnsi="宋体" w:eastAsia="宋体" w:cs="宋体"/>
          <w:color w:val="000"/>
          <w:sz w:val="28"/>
          <w:szCs w:val="28"/>
        </w:rPr>
        <w:t xml:space="preserve">　　针对查找出来的问题，我们从思想、政治、作风、能力、廉政方面对XX工作进行全面深入剖析，制定问题整改措施。坚持把思想摆进去、把自己摆进去、把职责摆进去、把工作摆进去，深刻剖析原因，找准问题症结，逐一明确牵头领导、牵头部门、具体措施、整改时限等。能改的，立说立行立即改;一时解决不了的，制定措施盯住改、明确方向限期改，确保项项有落实、件件改到位。</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一)理论学习有收获。各级党组织准确把握学习教育基本要求，高标准组织读书班、学习会等，采取微党课、晨读、心得交流等方式推动新思想往深里走、往心里走、往实里走。真正做到了学深悟透、融会贯通、真信笃行，切实提升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党性修养有提升。通过理论学习和工作实践，全体机关干部进一步坚定对马克思主义的信仰和对中国特色社会主义的信念，进一步树牢“四个意识”、坚定“四个自信”、做到“两个维护”。自觉在思想上政治上行动上同以xx同志为核心的党中央保持高度一致，始终做到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作风建设有实效。深刻剖析工作中的形式主义、官僚主义，大力倡导“不定不切实际的目标，不开不解决问题的会，不发没有实质内容的文，不做只留痕不留绩的事”。明，“短实新”文风逐步形成，实干导向、结果导向不断巩固。</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一)思想发动是基础。开展这次主体教育，是党中央统揽伟大斗争、伟大工程、伟大事业、伟大梦想做出的重大战略部署，是用新时代中国特色社会主义思想武装全党的迫切需要，是推进新时代党的建设的迫切需要，是保持党同人民群众血肉联系的迫切需要，是实现党的十九大确定的目标任务的迫切需要。搞好主题教育必须以吃透中央和省委的精神为基础，认真分析和研究工作现状，结合实际制定切实可行的计划方案，进行广泛深入思想发动。只有清醒认识主题教育的重大意义、目标要求、方法步骤，才能调动广大党员干部积极参与的热情，才能使党员干部确实受到教育，才能有力推动工作扎实开展。</w:t>
      </w:r>
    </w:p>
    <w:p>
      <w:pPr>
        <w:ind w:left="0" w:right="0" w:firstLine="560"/>
        <w:spacing w:before="450" w:after="450" w:line="312" w:lineRule="auto"/>
      </w:pPr>
      <w:r>
        <w:rPr>
          <w:rFonts w:ascii="宋体" w:hAnsi="宋体" w:eastAsia="宋体" w:cs="宋体"/>
          <w:color w:val="000"/>
          <w:sz w:val="28"/>
          <w:szCs w:val="28"/>
        </w:rPr>
        <w:t xml:space="preserve">　　(二)领导带头是关键。认真贯彻落实“走在前列、当好标杆”的要求，在主题教育开展全过程始终发挥带头作用，做到高点起步、高位推进。中央、省委主题教育实施意见下发后，学习两级工作会议精神，党组成员带头参加省委全会、省委读书班，带头讲党课、搞调研，带头开好“对照党章党规找差距”专题会议，开展批评和自我批评。真正把高标准树起来、把严要求落下去，作出示范、立起标杆，有力地推动机关主题教育扎实开展。</w:t>
      </w:r>
    </w:p>
    <w:p>
      <w:pPr>
        <w:ind w:left="0" w:right="0" w:firstLine="560"/>
        <w:spacing w:before="450" w:after="450" w:line="312" w:lineRule="auto"/>
      </w:pPr>
      <w:r>
        <w:rPr>
          <w:rFonts w:ascii="宋体" w:hAnsi="宋体" w:eastAsia="宋体" w:cs="宋体"/>
          <w:color w:val="000"/>
          <w:sz w:val="28"/>
          <w:szCs w:val="28"/>
        </w:rPr>
        <w:t xml:space="preserve">　　(三)解决问题是根本。党组多次召开党组会议专题研究，主动征求基层群众、干部的意见建议，形成问题清单后又反复进行广泛深入讨论，保证在群众提、自己找、上级点、互相帮中，紧密结合单位和个人工作实际定位对号，切实查摆了政治建设、思想建设、作风建设、业务建设、机关建设等五大方面问题。实践证明，检视问题的过程实质就是震动思想、刀刃向内、刮骨疗毒的过程，只有找准了问题症结才能树好“靶子”，才能“对症下药”完善制度、改进工作。只有持之以恒解决问题、狠抓治理，才能激发热情、调动积极性，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四)工作作风是保障。中央《意见》明确将力戒形式主义、官僚主义作为主题教育重要内容。全体党员干部牢记党的宗旨，坚持实事求是，牢固树立正确政绩观，真抓实干，转变作风。坚持在调查研究中不预设线路、多随机走访，不预设结论、多问计于民，以实际行动力戒形式主义、官僚主义，为主题教育顺利推进，取得扎实成效提供了重要保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“不忘初心、牢记使命”主题教育工作总结2</w:t>
      </w:r>
    </w:p>
    <w:p>
      <w:pPr>
        <w:ind w:left="0" w:right="0" w:firstLine="560"/>
        <w:spacing w:before="450" w:after="450" w:line="312" w:lineRule="auto"/>
      </w:pPr>
      <w:r>
        <w:rPr>
          <w:rFonts w:ascii="宋体" w:hAnsi="宋体" w:eastAsia="宋体" w:cs="宋体"/>
          <w:color w:val="000"/>
          <w:sz w:val="28"/>
          <w:szCs w:val="28"/>
        </w:rPr>
        <w:t xml:space="preserve">　　习近平总书记在中央党校中青年干部培训班开班式的重要讲话凝聚了深沉的历史思考、深厚的理论和深切的期待嘱托，充满了与时俱进的理论色彩、辩证智慧的时代话语、直面现实的责任担当和真挚朴实的领袖情怀，解答了党员干部“为什么学、学什么、怎么学”的疑惑，回答了党员干部“为什么干、干什么、怎么干”的问题。我真切感受到了习近平总书记心系国家国家、情系人民的人格魅力，以身许国、以身许党的历史担当。</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必须坚定理想信念、对党绝对忠诚、践行群众路线、不忘初心，牢记使命，做忠诚干净担当的社区基层工作者。共产党人的初心和使命，就是为中国人民谋幸福，为中华民族谋复兴。而作为社区工作者的我们，初心和使命同样也是为小区居民谋幸福。我们的动力有时候只是居民的一句谢谢、一句肯定，甚至是一个满意的笑容都是我们做好社区工作的动力。</w:t>
      </w:r>
    </w:p>
    <w:p>
      <w:pPr>
        <w:ind w:left="0" w:right="0" w:firstLine="560"/>
        <w:spacing w:before="450" w:after="450" w:line="312" w:lineRule="auto"/>
      </w:pPr>
      <w:r>
        <w:rPr>
          <w:rFonts w:ascii="宋体" w:hAnsi="宋体" w:eastAsia="宋体" w:cs="宋体"/>
          <w:color w:val="000"/>
          <w:sz w:val="28"/>
          <w:szCs w:val="28"/>
        </w:rPr>
        <w:t xml:space="preserve">　　有人会说做社区工作其实不难，不就是点婆婆妈妈的事情嘛。努力完成上级交代的各项任务，没有居民来的话就舒舒服服的坐在办公室里一天就这样过去了。这也是一种工作的方式，只是这种方式完全是被动式的。对我们年轻的社区工作者来说，生活经验、人情世故等各方面都比较欠缺。要做好社区工作就要投入更多的热情，更加勤走社区，用我们的心来换取居民对我们的信任。“心”则可分解为真心、耐心、细心。有了真心的付出，居民会感受得到我们的用心，拉近彼此之间的距离。社区工作耐心必不可少。五山公寓是狼山最老的安置小区，老人较多。有些政策老人并不太懂，需要我们耐心的一遍又一遍的详细解释给他们听。同时社区很多工作都涉及到居民的切身利益，这需要我们细心的核对各项信息，用严谨的工作态度避免出错影响居民的利益。有了真心、耐心、细心，与居民们沟通起来也会更加便利。再加上腿要勤快，勤跑小区，和叔叔阿姨们多唠唠家常，拉近关系，自然而然的居民有什么事就会想起你。社区工作也能更顺利的推进。</w:t>
      </w:r>
    </w:p>
    <w:p>
      <w:pPr>
        <w:ind w:left="0" w:right="0" w:firstLine="560"/>
        <w:spacing w:before="450" w:after="450" w:line="312" w:lineRule="auto"/>
      </w:pPr>
      <w:r>
        <w:rPr>
          <w:rFonts w:ascii="宋体" w:hAnsi="宋体" w:eastAsia="宋体" w:cs="宋体"/>
          <w:color w:val="000"/>
          <w:sz w:val="28"/>
          <w:szCs w:val="28"/>
        </w:rPr>
        <w:t xml:space="preserve">　　时代在不断的变迁发展，我们只有不断地学习才能紧跟时代的步伐。作为一名基层社区工作者，牢固树立终身学习的信念，坚持勤奋好学，善于学习，学以致用，不断增强自己的政治敏锐性，增强执政为民意识，提高服务人民群众和推动科学发展的能力。</w:t>
      </w:r>
    </w:p>
    <w:p>
      <w:pPr>
        <w:ind w:left="0" w:right="0" w:firstLine="560"/>
        <w:spacing w:before="450" w:after="450" w:line="312" w:lineRule="auto"/>
      </w:pPr>
      <w:r>
        <w:rPr>
          <w:rFonts w:ascii="宋体" w:hAnsi="宋体" w:eastAsia="宋体" w:cs="宋体"/>
          <w:color w:val="000"/>
          <w:sz w:val="28"/>
          <w:szCs w:val="28"/>
        </w:rPr>
        <w:t xml:space="preserve">　　社区是联系政府和群众的桥梁。在日常工作中要带着居民关心和需要解决的问题进行工作，边干边思考，边学习边找解决问题的方法，在社区的实际工作中，不仅要对自己分内的工作尽职尽责，同时还要为居民办好事办实事，努力作为。</w:t>
      </w:r>
    </w:p>
    <w:p>
      <w:pPr>
        <w:ind w:left="0" w:right="0" w:firstLine="560"/>
        <w:spacing w:before="450" w:after="450" w:line="312" w:lineRule="auto"/>
      </w:pPr>
      <w:r>
        <w:rPr>
          <w:rFonts w:ascii="宋体" w:hAnsi="宋体" w:eastAsia="宋体" w:cs="宋体"/>
          <w:color w:val="000"/>
          <w:sz w:val="28"/>
          <w:szCs w:val="28"/>
        </w:rPr>
        <w:t xml:space="preserve">　　最后，我们既要做好自己的本职工作，同时也要牢记全心全意为人民服务的根本宗旨，时刻记住习近平总书记强调的不忘初心，方得始终，常怀一颗感恩的心、保持一颗平常心、拥有一颗进取心，热爱自己所从事的工作，时刻要不忘初心，牢记使命，立足本职，为了自己事业上的目标，勤奋工作，发现工作中可以进步的空间，在勤奋中找到合适的方法寻求进步，不断保持一股强大的活力和不竭的动力，更好地为居民服务。</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“不忘初心、牢记使命”主题教育工作总结3</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摘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务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落实重点任务，做到规定动作到位。认真落实习近平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　　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　　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2025-05-02T13:01:33+08:00</dcterms:created>
  <dcterms:modified xsi:type="dcterms:W3CDTF">2025-05-02T13:01:33+08:00</dcterms:modified>
</cp:coreProperties>
</file>

<file path=docProps/custom.xml><?xml version="1.0" encoding="utf-8"?>
<Properties xmlns="http://schemas.openxmlformats.org/officeDocument/2006/custom-properties" xmlns:vt="http://schemas.openxmlformats.org/officeDocument/2006/docPropsVTypes"/>
</file>