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202_年警察总结三篇</w:t>
      </w:r>
      <w:bookmarkEnd w:id="1"/>
    </w:p>
    <w:p>
      <w:pPr>
        <w:jc w:val="center"/>
        <w:spacing w:before="0" w:after="450"/>
      </w:pPr>
      <w:r>
        <w:rPr>
          <w:rFonts w:ascii="Arial" w:hAnsi="Arial" w:eastAsia="Arial" w:cs="Arial"/>
          <w:color w:val="999999"/>
          <w:sz w:val="20"/>
          <w:szCs w:val="20"/>
        </w:rPr>
        <w:t xml:space="preserve">来源：网络  作者：空谷幽兰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政治坚定、执法公正，努力为担负起巩固党的执政地位，维护国家长治久安，保障人民安居乐业的重大政治和社会责任做出应有的贡献。下面是本站为大家整理的202_年警察总结，供大家参考。　　202_年警察总结　　202_年，在县委、县政府的关心和支...</w:t>
      </w:r>
    </w:p>
    <w:p>
      <w:pPr>
        <w:ind w:left="0" w:right="0" w:firstLine="560"/>
        <w:spacing w:before="450" w:after="450" w:line="312" w:lineRule="auto"/>
      </w:pPr>
      <w:r>
        <w:rPr>
          <w:rFonts w:ascii="宋体" w:hAnsi="宋体" w:eastAsia="宋体" w:cs="宋体"/>
          <w:color w:val="000"/>
          <w:sz w:val="28"/>
          <w:szCs w:val="28"/>
        </w:rPr>
        <w:t xml:space="preserve">　　政治坚定、执法公正，努力为担负起巩固党的执政地位，维护国家长治久安，保障人民安居乐业的重大政治和社会责任做出应有的贡献。下面是本站为大家整理的202_年警察总结，供大家参考。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202_年警察总结</w:t>
      </w:r>
    </w:p>
    <w:p>
      <w:pPr>
        <w:ind w:left="0" w:right="0" w:firstLine="560"/>
        <w:spacing w:before="450" w:after="450" w:line="312" w:lineRule="auto"/>
      </w:pPr>
      <w:r>
        <w:rPr>
          <w:rFonts w:ascii="宋体" w:hAnsi="宋体" w:eastAsia="宋体" w:cs="宋体"/>
          <w:color w:val="000"/>
          <w:sz w:val="28"/>
          <w:szCs w:val="28"/>
        </w:rPr>
        <w:t xml:space="preserve">　　202_年，在县委、县政府的关心和支持下，在县局党委和上级公安机关的正确领导下，本人兢兢业业，扎实工作，圆满完成了全年的各项目标任务，现将个人今年的工作汇报如下：</w:t>
      </w:r>
    </w:p>
    <w:p>
      <w:pPr>
        <w:ind w:left="0" w:right="0" w:firstLine="560"/>
        <w:spacing w:before="450" w:after="450" w:line="312" w:lineRule="auto"/>
      </w:pPr>
      <w:r>
        <w:rPr>
          <w:rFonts w:ascii="宋体" w:hAnsi="宋体" w:eastAsia="宋体" w:cs="宋体"/>
          <w:color w:val="000"/>
          <w:sz w:val="28"/>
          <w:szCs w:val="28"/>
        </w:rPr>
        <w:t xml:space="preserve">　　一、高度统一思想，认真履行岗位职责。认真贯彻党的会议精神和上级文件会议要求，统一思想，注重学习，勤于思考，不断提高自己的政策理论水平和作风廉政只能建设要求。这一年来，本人分管的事故中队工作始终围绕上级各项工作要求进行，在工作中狠抓警风、转作风，高度领悟和落实党的三中全会会议精神要求，全面提高队伍执法建设综合能力，维护公安交警执法为民、公正执法正面形象，使大队工作朝着务实、清廉、高效的方向发展。个人的整治敏锐力和鉴别力得到进一步提升，理论指导实践能力不断增强。</w:t>
      </w:r>
    </w:p>
    <w:p>
      <w:pPr>
        <w:ind w:left="0" w:right="0" w:firstLine="560"/>
        <w:spacing w:before="450" w:after="450" w:line="312" w:lineRule="auto"/>
      </w:pPr>
      <w:r>
        <w:rPr>
          <w:rFonts w:ascii="宋体" w:hAnsi="宋体" w:eastAsia="宋体" w:cs="宋体"/>
          <w:color w:val="000"/>
          <w:sz w:val="28"/>
          <w:szCs w:val="28"/>
        </w:rPr>
        <w:t xml:space="preserve">　　二、严格落实党风廉政建设，认真开展执法为民教育工作。本年度，个人严格按照上级文件要求，保质保量完成了各阶段的任务。作为副大队长，本人对内积极协助大队长管理和组织大队各项工作，全面统筹队伍职能建设，严明党纪党风，并取得实际性效果;作为事故中队中队长，对外本人主动及时应对日常突发事故，着实为民办实事，聆听群众心声，维护交警队伍良好。</w:t>
      </w:r>
    </w:p>
    <w:p>
      <w:pPr>
        <w:ind w:left="0" w:right="0" w:firstLine="560"/>
        <w:spacing w:before="450" w:after="450" w:line="312" w:lineRule="auto"/>
      </w:pPr>
      <w:r>
        <w:rPr>
          <w:rFonts w:ascii="宋体" w:hAnsi="宋体" w:eastAsia="宋体" w:cs="宋体"/>
          <w:color w:val="000"/>
          <w:sz w:val="28"/>
          <w:szCs w:val="28"/>
        </w:rPr>
        <w:t xml:space="preserve">　　三、不断提高队伍执法规范化水平，全面强化自身能力建设水准。对待日常突发交通事故，本人严格把好接处警关，确保出警迅速;现场勘察反复论证，举一反三，对所有物证进行科学提取给予固定和保存，为依法公正处理事故和破获逃逸案提供可靠的证据支持，在调查取证方面，做到真实、客观、公正、依法科学处理，并把好责任认定关，对不同事故、案件逐一深入对比论证，总结经验并与全体队员分享。此外，还把执法回访作为队伍执法能力建设的一项长期性工作来落实，认真倾听他们对交警工作的意见和建议，送去公安交警的关心和温暖，确保当事人满意。</w:t>
      </w:r>
    </w:p>
    <w:p>
      <w:pPr>
        <w:ind w:left="0" w:right="0" w:firstLine="560"/>
        <w:spacing w:before="450" w:after="450" w:line="312" w:lineRule="auto"/>
      </w:pPr>
      <w:r>
        <w:rPr>
          <w:rFonts w:ascii="宋体" w:hAnsi="宋体" w:eastAsia="宋体" w:cs="宋体"/>
          <w:color w:val="000"/>
          <w:sz w:val="28"/>
          <w:szCs w:val="28"/>
        </w:rPr>
        <w:t xml:space="preserve">　　回顾全年工作，本人虽取得一定的成绩，但仍存在诸多明显的不足，个人的业务能力水平仍有很多的提高空间。在以后的工作中，我将认真总结经验，发扬成绩，弥补不足，力争取得更好的成绩。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202_年警察总结</w:t>
      </w:r>
    </w:p>
    <w:p>
      <w:pPr>
        <w:ind w:left="0" w:right="0" w:firstLine="560"/>
        <w:spacing w:before="450" w:after="450" w:line="312" w:lineRule="auto"/>
      </w:pPr>
      <w:r>
        <w:rPr>
          <w:rFonts w:ascii="宋体" w:hAnsi="宋体" w:eastAsia="宋体" w:cs="宋体"/>
          <w:color w:val="000"/>
          <w:sz w:val="28"/>
          <w:szCs w:val="28"/>
        </w:rPr>
        <w:t xml:space="preserve">　　202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　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领会了中国特色社会主义道路和中国特色社会主义理论体系以及落实科学发展观的科学;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　　&gt;二、踏实工作，认真完成各项工作任务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　　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　　在新的一年里，自己有决心继续深入学习党的精神，认真贯彻实践党的重要思想，努力提高思想觉悟和业务工作水平，为实现我监稳定的监管改造秩序，贡献自己应该贡献的力量。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　　202_年警察总结</w:t>
      </w:r>
    </w:p>
    <w:p>
      <w:pPr>
        <w:ind w:left="0" w:right="0" w:firstLine="560"/>
        <w:spacing w:before="450" w:after="450" w:line="312" w:lineRule="auto"/>
      </w:pPr>
      <w:r>
        <w:rPr>
          <w:rFonts w:ascii="宋体" w:hAnsi="宋体" w:eastAsia="宋体" w:cs="宋体"/>
          <w:color w:val="000"/>
          <w:sz w:val="28"/>
          <w:szCs w:val="28"/>
        </w:rPr>
        <w:t xml:space="preserve">　　一年又过去了，在过去的一年中，我一直恪守人民警察的职业纪律，严格按照《人民警察法》要求自己，认真履行一名人民警察的职责。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　　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毛泽东思想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江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　　今年下半年我由于工作调动，我被调到了交警大队，在这半年中我勤勤肯肯，兢兢业业，立足岗位，做到不迟到不早退，并能按时完成大队交给我的工本文来自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　　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2025-07-09T02:10:54+08:00</dcterms:created>
  <dcterms:modified xsi:type="dcterms:W3CDTF">2025-07-09T02:10:54+08:00</dcterms:modified>
</cp:coreProperties>
</file>

<file path=docProps/custom.xml><?xml version="1.0" encoding="utf-8"?>
<Properties xmlns="http://schemas.openxmlformats.org/officeDocument/2006/custom-properties" xmlns:vt="http://schemas.openxmlformats.org/officeDocument/2006/docPropsVTypes"/>
</file>