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生活垃圾分类工作总结</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垃圾分类（英文名为：Garbageclassification），一般是指按一定规定或标准将垃圾分类储存、投放和搬运，从而转变成公共资源的一系列活动的总称。本站今天为大家精心准备了生活垃圾分类工作总结，希望对大家有所帮助!　　生活垃圾分类工...</w:t>
      </w:r>
    </w:p>
    <w:p>
      <w:pPr>
        <w:ind w:left="0" w:right="0" w:firstLine="560"/>
        <w:spacing w:before="450" w:after="450" w:line="312" w:lineRule="auto"/>
      </w:pPr>
      <w:r>
        <w:rPr>
          <w:rFonts w:ascii="宋体" w:hAnsi="宋体" w:eastAsia="宋体" w:cs="宋体"/>
          <w:color w:val="000"/>
          <w:sz w:val="28"/>
          <w:szCs w:val="28"/>
        </w:rPr>
        <w:t xml:space="preserve">垃圾分类（英文名为：Garbageclassification），一般是指按一定规定或标准将垃圾分类储存、投放和搬运，从而转变成公共资源的一系列活动的总称。本站今天为大家精心准备了生活垃圾分类工作总结，希望对大家有所帮助![_TAG_h2]　　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xx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　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　　生活垃圾分类工作总结</w:t>
      </w:r>
    </w:p>
    <w:p>
      <w:pPr>
        <w:ind w:left="0" w:right="0" w:firstLine="560"/>
        <w:spacing w:before="450" w:after="450" w:line="312" w:lineRule="auto"/>
      </w:pPr>
      <w:r>
        <w:rPr>
          <w:rFonts w:ascii="宋体" w:hAnsi="宋体" w:eastAsia="宋体" w:cs="宋体"/>
          <w:color w:val="000"/>
          <w:sz w:val="28"/>
          <w:szCs w:val="28"/>
        </w:rPr>
        <w:t xml:space="preserve">　　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　　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　　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　　&gt;一、活动的序幕</w:t>
      </w:r>
    </w:p>
    <w:p>
      <w:pPr>
        <w:ind w:left="0" w:right="0" w:firstLine="560"/>
        <w:spacing w:before="450" w:after="450" w:line="312" w:lineRule="auto"/>
      </w:pPr>
      <w:r>
        <w:rPr>
          <w:rFonts w:ascii="宋体" w:hAnsi="宋体" w:eastAsia="宋体" w:cs="宋体"/>
          <w:color w:val="000"/>
          <w:sz w:val="28"/>
          <w:szCs w:val="28"/>
        </w:rPr>
        <w:t xml:space="preserve">　　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　　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　&gt;　二、知识的学习</w:t>
      </w:r>
    </w:p>
    <w:p>
      <w:pPr>
        <w:ind w:left="0" w:right="0" w:firstLine="560"/>
        <w:spacing w:before="450" w:after="450" w:line="312" w:lineRule="auto"/>
      </w:pPr>
      <w:r>
        <w:rPr>
          <w:rFonts w:ascii="宋体" w:hAnsi="宋体" w:eastAsia="宋体" w:cs="宋体"/>
          <w:color w:val="000"/>
          <w:sz w:val="28"/>
          <w:szCs w:val="28"/>
        </w:rPr>
        <w:t xml:space="preserve">　　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　　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　　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　&gt;　三、活动正式开始</w:t>
      </w:r>
    </w:p>
    <w:p>
      <w:pPr>
        <w:ind w:left="0" w:right="0" w:firstLine="560"/>
        <w:spacing w:before="450" w:after="450" w:line="312" w:lineRule="auto"/>
      </w:pPr>
      <w:r>
        <w:rPr>
          <w:rFonts w:ascii="宋体" w:hAnsi="宋体" w:eastAsia="宋体" w:cs="宋体"/>
          <w:color w:val="000"/>
          <w:sz w:val="28"/>
          <w:szCs w:val="28"/>
        </w:rPr>
        <w:t xml:space="preserve">　　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　　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　　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2025-08-08T00:20:31+08:00</dcterms:created>
  <dcterms:modified xsi:type="dcterms:W3CDTF">2025-08-08T00:20:31+08:00</dcterms:modified>
</cp:coreProperties>
</file>

<file path=docProps/custom.xml><?xml version="1.0" encoding="utf-8"?>
<Properties xmlns="http://schemas.openxmlformats.org/officeDocument/2006/custom-properties" xmlns:vt="http://schemas.openxmlformats.org/officeDocument/2006/docPropsVTypes"/>
</file>