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某镇关于落实中央扫黑除恶督导组反馈意见整改进展情况的报告</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落实上级部门关于开展扫黑除恶专项斗争的通知文件精神，按照办事处统一部署，单位积极开展扫黑除恶专项工作，现工作总结如下。为大家带来的某镇关于落实中央扫黑除恶督导组反馈意见整改进展情况的报告，希望能帮助到大家!　　某镇关于落实中央扫黑除恶督导...</w:t>
      </w:r>
    </w:p>
    <w:p>
      <w:pPr>
        <w:ind w:left="0" w:right="0" w:firstLine="560"/>
        <w:spacing w:before="450" w:after="450" w:line="312" w:lineRule="auto"/>
      </w:pPr>
      <w:r>
        <w:rPr>
          <w:rFonts w:ascii="宋体" w:hAnsi="宋体" w:eastAsia="宋体" w:cs="宋体"/>
          <w:color w:val="000"/>
          <w:sz w:val="28"/>
          <w:szCs w:val="28"/>
        </w:rPr>
        <w:t xml:space="preserve">为落实上级部门关于开展扫黑除恶专项斗争的通知文件精神，按照办事处统一部署，单位积极开展扫黑除恶专项工作，现工作总结如下。为大家带来的某镇关于落实中央扫黑除恶督导组反馈意见整改进展情况的报告，希望能帮助到大家![_TAG_h2]　　某镇关于落实中央扫黑除恶督导组反馈意见整改进展情况的报告</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镇深入贯彻落实中央、省委、市委扫黑除恶专项斗争的决策部署，加强组织领导和统筹协调，积极发动社会各界参与，深入摸排梳理线索，依法打击了一批黑恶势力，有力维护了全镇社会安全稳定局面。我镇扫黑除恶专项斗争工作虽然取得一定成效，但离上级要求和群众期望仍有较大差距。对此，我镇高度重视，严格对照上级督导意见，自查问题和不足，认真落实各项整改措施，具体如下：</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一)领导高度重视，亲抓整改部署。我镇高度重视专项督导整改工作，镇班子会议专题研究部署，要求各部门切实负起责任，制定具体整改措施，限时落实整改。镇委书记zlh、镇长lf多次与班子成员开展个别谈话和集中谈话，要求各班子成员担纲履职，采取措施抓紧时间落实整改。分管政法、公安、纪委、组织、宣传的镇领导亲抓协调、打击、反腐败、基层党组织建设、宣传发动等具体工作，协同推进扫黑除恶专项斗争。</w:t>
      </w:r>
    </w:p>
    <w:p>
      <w:pPr>
        <w:ind w:left="0" w:right="0" w:firstLine="560"/>
        <w:spacing w:before="450" w:after="450" w:line="312" w:lineRule="auto"/>
      </w:pPr>
      <w:r>
        <w:rPr>
          <w:rFonts w:ascii="宋体" w:hAnsi="宋体" w:eastAsia="宋体" w:cs="宋体"/>
          <w:color w:val="000"/>
          <w:sz w:val="28"/>
          <w:szCs w:val="28"/>
        </w:rPr>
        <w:t xml:space="preserve">　　(二)部门协调联动，全面自查整改。镇扫黑除恶专项斗争领导小组定期召开全体会议和联席会议，统筹协调打击工作小组、反腐工作小组、基层建设工作小组、宣传发动工作小组及相关单位做好各项整改工作，加强“回头看”督导检查力度，确保整改措施落实到位。一是制定精准整改方案。针对督导组反馈意见，镇扫黑除恶办专门召开会议，与存在工作薄弱环节的村(社区)、部门、单位共同研究整改办法，提出具体要求，指导责任单位制定有针对性的整改方案。二是整顿行业乱象。加强行业乱象问题排查整治，环保、国土、住建、司法、农业等部门迅速部署开展，并召开研判会议，全面摸排梳理线索，认真分析行业领域涉黑涉恶涉乱的基本情况，明确整改目标和整改措施，迅速落实整改工作，确保行业乱象问题及时得到解决。三是列出问题清单逐项跟进。根据督导反馈意见的指引，进一步查摆细化存在问题，列出具体问题清单，逐项跟进整改。</w:t>
      </w:r>
    </w:p>
    <w:p>
      <w:pPr>
        <w:ind w:left="0" w:right="0" w:firstLine="560"/>
        <w:spacing w:before="450" w:after="450" w:line="312" w:lineRule="auto"/>
      </w:pPr>
      <w:r>
        <w:rPr>
          <w:rFonts w:ascii="宋体" w:hAnsi="宋体" w:eastAsia="宋体" w:cs="宋体"/>
          <w:color w:val="000"/>
          <w:sz w:val="28"/>
          <w:szCs w:val="28"/>
        </w:rPr>
        <w:t xml:space="preserve">　　(三)分类分级谈话，压实责任担当。由镇主要领导带头开展谈话工作，将镇班子成员、镇扫黑除恶专项斗争领导小组成员单位主要领导、派出所所长等领导干部纳入谈话对象，谈话内容主要围绕扫黑除恶专项斗争的政治站位、工作措施、存在问题、工作建议来开展，进一步统一了领导干部的思想认识，有效压实了工作责任。</w:t>
      </w:r>
    </w:p>
    <w:p>
      <w:pPr>
        <w:ind w:left="0" w:right="0" w:firstLine="560"/>
        <w:spacing w:before="450" w:after="450" w:line="312" w:lineRule="auto"/>
      </w:pPr>
      <w:r>
        <w:rPr>
          <w:rFonts w:ascii="宋体" w:hAnsi="宋体" w:eastAsia="宋体" w:cs="宋体"/>
          <w:color w:val="000"/>
          <w:sz w:val="28"/>
          <w:szCs w:val="28"/>
        </w:rPr>
        <w:t xml:space="preserve">　　二&gt;、聚焦问题短板，扎实推动整改</w:t>
      </w:r>
    </w:p>
    <w:p>
      <w:pPr>
        <w:ind w:left="0" w:right="0" w:firstLine="560"/>
        <w:spacing w:before="450" w:after="450" w:line="312" w:lineRule="auto"/>
      </w:pPr>
      <w:r>
        <w:rPr>
          <w:rFonts w:ascii="宋体" w:hAnsi="宋体" w:eastAsia="宋体" w:cs="宋体"/>
          <w:color w:val="000"/>
          <w:sz w:val="28"/>
          <w:szCs w:val="28"/>
        </w:rPr>
        <w:t xml:space="preserve">　　(一)关于行业监管排查不力的问题。一是聚焦益阳市14项扫黑除恶打击重点，二是推动全镇行业主管部门在线索摸排、联合执法、源头治理等方面加大齐抓共管力度，及时互通情报信息，实施协调解决工作中遇到的矛盾和问题。三十对问题突出的单位加强督导和指导，推动部门联动机制。针对个别成员单位、村(社区)对扫黑除恶专项斗争工作不重视的问题，多次召开扫黑除恶专项斗争工作推进会，分析工作形势，指出专项斗争重大意义，强调政治意识和责任意识，增强贯彻执行能力。同时，定期通报各专项小组、各成员单位、各村(社区)的工作进展情况，对工作滞后的单位由镇纪委、镇委政法办进行提醒谈话。</w:t>
      </w:r>
    </w:p>
    <w:p>
      <w:pPr>
        <w:ind w:left="0" w:right="0" w:firstLine="560"/>
        <w:spacing w:before="450" w:after="450" w:line="312" w:lineRule="auto"/>
      </w:pPr>
      <w:r>
        <w:rPr>
          <w:rFonts w:ascii="宋体" w:hAnsi="宋体" w:eastAsia="宋体" w:cs="宋体"/>
          <w:color w:val="000"/>
          <w:sz w:val="28"/>
          <w:szCs w:val="28"/>
        </w:rPr>
        <w:t xml:space="preserve">　　(二)关于深挖彻查不够的问题。一是对全镇涉黑涉恶问题线索进行“回头看”已办结或正在查办的涉黑涉恶违法犯罪的所有环节进行再梳理、再排查，确保每一个案件都经得起历史的检验。而是充分发挥“一案四查”工作机制作用，深入排查背后的“关系网”“保护伞”加大对涉黑涉恶财产追缴、没收力度，斩断黑恶势力经济基础。</w:t>
      </w:r>
    </w:p>
    <w:p>
      <w:pPr>
        <w:ind w:left="0" w:right="0" w:firstLine="560"/>
        <w:spacing w:before="450" w:after="450" w:line="312" w:lineRule="auto"/>
      </w:pPr>
      <w:r>
        <w:rPr>
          <w:rFonts w:ascii="宋体" w:hAnsi="宋体" w:eastAsia="宋体" w:cs="宋体"/>
          <w:color w:val="000"/>
          <w:sz w:val="28"/>
          <w:szCs w:val="28"/>
        </w:rPr>
        <w:t xml:space="preserve">　　(三)关于打击力度仍需进一步加强的问题。一是加大抢劫、抢夺案件侦破打击力度，全面搜集犯罪证据，扩展线索来源。而是看展吸毒人员清查行动，对易涉毒场所和重点涉毒人群进行常态化清查，严厉打击毒品违法犯罪。三是严厉打击电信网络诈骗犯罪，及时关停电信网络诈骗电话号码，建立并完善打击治理电信网络新型违法犯罪工作联席会议制度。</w:t>
      </w:r>
    </w:p>
    <w:p>
      <w:pPr>
        <w:ind w:left="0" w:right="0" w:firstLine="560"/>
        <w:spacing w:before="450" w:after="450" w:line="312" w:lineRule="auto"/>
      </w:pPr>
      <w:r>
        <w:rPr>
          <w:rFonts w:ascii="宋体" w:hAnsi="宋体" w:eastAsia="宋体" w:cs="宋体"/>
          <w:color w:val="000"/>
          <w:sz w:val="28"/>
          <w:szCs w:val="28"/>
        </w:rPr>
        <w:t xml:space="preserve">　　(四)关于整顿基层软如涣散党组织力度不够的问题。一是大力整顿软弱涣散基层党组织，严查危害基层政权的违纪违法行为。二是把扫黑除恶与脱贫攻坚、乡村振兴结合起来，培养一支优秀的村(社区)两委干部队伍。三是全面排查涉黑涉恶村(社区)干部，坚决将受过刑事处罚、存在涉黑涉恶问题的人员清除出基层干部队伍。四是抓好基层党员教育培训，结合建国70周年开展形式多样的爱国主义教育。五是对涉黑涉恶问题多发的村(社区)或行业领域，由镇扫黑除恶专项斗争领导小组批准纳入重点整治对象，强化党组织建设力度。</w:t>
      </w:r>
    </w:p>
    <w:p>
      <w:pPr>
        <w:ind w:left="0" w:right="0" w:firstLine="560"/>
        <w:spacing w:before="450" w:after="450" w:line="312" w:lineRule="auto"/>
      </w:pPr>
      <w:r>
        <w:rPr>
          <w:rFonts w:ascii="宋体" w:hAnsi="宋体" w:eastAsia="宋体" w:cs="宋体"/>
          <w:color w:val="000"/>
          <w:sz w:val="28"/>
          <w:szCs w:val="28"/>
        </w:rPr>
        <w:t xml:space="preserve">　　(五)关于核查线索不够全面细致的问题，一是进一步完善线索摸排、流转、移送、核查等机制，深入发动群众。通过宣传活动、户外广告、宣传专栏等方式宣传黑恶犯罪表现形式、举报渠道以及奖励办法等内容，发动群众积极举报涉黑涉恶违法行为，利用群众力量推动扫黑除恶专项斗争深入开展。二是对往年各类案件再筛排。纪委、公安、法庭、司法、信访、国土、环保、交通等单位对往年办理的案件进行回头再筛排，从中发掘有效线索。三是聚焦突出问题。针对前期案件的特点，由相关部门加强巡查排查，确保突出问题及时得到治理。</w:t>
      </w:r>
    </w:p>
    <w:p>
      <w:pPr>
        <w:ind w:left="0" w:right="0" w:firstLine="560"/>
        <w:spacing w:before="450" w:after="450" w:line="312" w:lineRule="auto"/>
      </w:pPr>
      <w:r>
        <w:rPr>
          <w:rFonts w:ascii="宋体" w:hAnsi="宋体" w:eastAsia="宋体" w:cs="宋体"/>
          <w:color w:val="000"/>
          <w:sz w:val="28"/>
          <w:szCs w:val="28"/>
        </w:rPr>
        <w:t xml:space="preserve">&gt;　　三、长抓不懈再发力，深化整改扩战果</w:t>
      </w:r>
    </w:p>
    <w:p>
      <w:pPr>
        <w:ind w:left="0" w:right="0" w:firstLine="560"/>
        <w:spacing w:before="450" w:after="450" w:line="312" w:lineRule="auto"/>
      </w:pPr>
      <w:r>
        <w:rPr>
          <w:rFonts w:ascii="宋体" w:hAnsi="宋体" w:eastAsia="宋体" w:cs="宋体"/>
          <w:color w:val="000"/>
          <w:sz w:val="28"/>
          <w:szCs w:val="28"/>
        </w:rPr>
        <w:t xml:space="preserve">　　整改提升工作仍在推进中，下一步我镇将继续发力，以当前的整改工作为契机，将扫黑除恶专项斗争摆在突出位置来谋划推进，对黑恶势力始终保持高压打击态势，务必抓实抓细，敢于动真碰硬，坚决深挖“保护伞”，确保扫黑除恶专项斗争工作取得扎实成效，努力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某镇关于落实中央扫黑除恶督导组反馈意见整改进展情况的报告</w:t>
      </w:r>
    </w:p>
    <w:p>
      <w:pPr>
        <w:ind w:left="0" w:right="0" w:firstLine="560"/>
        <w:spacing w:before="450" w:after="450" w:line="312" w:lineRule="auto"/>
      </w:pPr>
      <w:r>
        <w:rPr>
          <w:rFonts w:ascii="宋体" w:hAnsi="宋体" w:eastAsia="宋体" w:cs="宋体"/>
          <w:color w:val="000"/>
          <w:sz w:val="28"/>
          <w:szCs w:val="28"/>
        </w:rPr>
        <w:t xml:space="preserve">&gt;　　一、督导整改总体情况</w:t>
      </w:r>
    </w:p>
    <w:p>
      <w:pPr>
        <w:ind w:left="0" w:right="0" w:firstLine="560"/>
        <w:spacing w:before="450" w:after="450" w:line="312" w:lineRule="auto"/>
      </w:pPr>
      <w:r>
        <w:rPr>
          <w:rFonts w:ascii="宋体" w:hAnsi="宋体" w:eastAsia="宋体" w:cs="宋体"/>
          <w:color w:val="000"/>
          <w:sz w:val="28"/>
          <w:szCs w:val="28"/>
        </w:rPr>
        <w:t xml:space="preserve">　　我局先后召开5次相关会议研究部署整改工作;党组书记、扫黑除恶专项斗争领导小组组长针对中央督导组所反馈的意见问题，先后2次召集水电、通讯、燃气等相关企业和集贸市场负责人召开了专题会议，并先后作出3次批示;分管领导、扫黑除恶专项斗争领导小组副组长先后3次深入农贸市场、保健品市场深入现场检查调研，协调推动扫黑除恶专项斗争相关工作;出台与扫黑除恶专项斗争和社黑涉恶违法犯罪防范打击长效机制相关政策法规、规范、制度方案等7份，出动执法人员8000余人(次)，走访户数202_户，摸排集贸市场100多个(次)、发放宣传册10万份、张贴横幅600多条、张贴通告81份、LED显示屏播放宣传标语800多条，设立举报箱20个，举报电话14部，开展普法进社区、进校园活动38场次，接受法律咨询3000余人次。</w:t>
      </w:r>
    </w:p>
    <w:p>
      <w:pPr>
        <w:ind w:left="0" w:right="0" w:firstLine="560"/>
        <w:spacing w:before="450" w:after="450" w:line="312" w:lineRule="auto"/>
      </w:pPr>
      <w:r>
        <w:rPr>
          <w:rFonts w:ascii="宋体" w:hAnsi="宋体" w:eastAsia="宋体" w:cs="宋体"/>
          <w:color w:val="000"/>
          <w:sz w:val="28"/>
          <w:szCs w:val="28"/>
        </w:rPr>
        <w:t xml:space="preserve">&gt;　　二、督导整改任务进展情况</w:t>
      </w:r>
    </w:p>
    <w:p>
      <w:pPr>
        <w:ind w:left="0" w:right="0" w:firstLine="560"/>
        <w:spacing w:before="450" w:after="450" w:line="312" w:lineRule="auto"/>
      </w:pPr>
      <w:r>
        <w:rPr>
          <w:rFonts w:ascii="宋体" w:hAnsi="宋体" w:eastAsia="宋体" w:cs="宋体"/>
          <w:color w:val="000"/>
          <w:sz w:val="28"/>
          <w:szCs w:val="28"/>
        </w:rPr>
        <w:t xml:space="preserve">　　截至6月底，我局已基本完成督导组督导反馈意见的2个问题整改工作。</w:t>
      </w:r>
    </w:p>
    <w:p>
      <w:pPr>
        <w:ind w:left="0" w:right="0" w:firstLine="560"/>
        <w:spacing w:before="450" w:after="450" w:line="312" w:lineRule="auto"/>
      </w:pPr>
      <w:r>
        <w:rPr>
          <w:rFonts w:ascii="宋体" w:hAnsi="宋体" w:eastAsia="宋体" w:cs="宋体"/>
          <w:color w:val="000"/>
          <w:sz w:val="28"/>
          <w:szCs w:val="28"/>
        </w:rPr>
        <w:t xml:space="preserve">&gt;　　三、主要问题及下一步工作安排</w:t>
      </w:r>
    </w:p>
    <w:p>
      <w:pPr>
        <w:ind w:left="0" w:right="0" w:firstLine="560"/>
        <w:spacing w:before="450" w:after="450" w:line="312" w:lineRule="auto"/>
      </w:pPr>
      <w:r>
        <w:rPr>
          <w:rFonts w:ascii="宋体" w:hAnsi="宋体" w:eastAsia="宋体" w:cs="宋体"/>
          <w:color w:val="000"/>
          <w:sz w:val="28"/>
          <w:szCs w:val="28"/>
        </w:rPr>
        <w:t xml:space="preserve">　　目前，我局虽已基本完成对中央扫黑除恶专项斗争督导组督导反馈的“部分领导干部认识存在偏差。摸排线索数为0，或仅报几条无效线索”2个问题的整改，但由于我局市场监管范围广，行业多，在某些行业及领域仍存在监管漏洞，下一步我局将继续加大对市场的监管力度，进一步推动我局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一是进一步提高政治站位。深入学习习近平总书记关于扫黑除恶专项斗争重要指示精神和中央、省委、市委决策部署，推动思想认识再深化、部署措施再加强，认真履行扫黑除恶专项斗争政治责任。</w:t>
      </w:r>
    </w:p>
    <w:p>
      <w:pPr>
        <w:ind w:left="0" w:right="0" w:firstLine="560"/>
        <w:spacing w:before="450" w:after="450" w:line="312" w:lineRule="auto"/>
      </w:pPr>
      <w:r>
        <w:rPr>
          <w:rFonts w:ascii="宋体" w:hAnsi="宋体" w:eastAsia="宋体" w:cs="宋体"/>
          <w:color w:val="000"/>
          <w:sz w:val="28"/>
          <w:szCs w:val="28"/>
        </w:rPr>
        <w:t xml:space="preserve">　　二进一步落实工作责任。及时研究扫黑除恶重要问题，把落实中央督导组指示精神作为检验全局党员干部党性原则、为民情怀、工作作风的重要标尺，切实增强做好工作的思想自觉和行动自觉。</w:t>
      </w:r>
    </w:p>
    <w:p>
      <w:pPr>
        <w:ind w:left="0" w:right="0" w:firstLine="560"/>
        <w:spacing w:before="450" w:after="450" w:line="312" w:lineRule="auto"/>
      </w:pPr>
      <w:r>
        <w:rPr>
          <w:rFonts w:ascii="宋体" w:hAnsi="宋体" w:eastAsia="宋体" w:cs="宋体"/>
          <w:color w:val="000"/>
          <w:sz w:val="28"/>
          <w:szCs w:val="28"/>
        </w:rPr>
        <w:t xml:space="preserve">　　三是强化宣传引导。全面建好市场监管场所扫黑除恶宣传阵地和举报箱，综合运用传统媒体和新媒体宣传造势。</w:t>
      </w:r>
    </w:p>
    <w:p>
      <w:pPr>
        <w:ind w:left="0" w:right="0" w:firstLine="560"/>
        <w:spacing w:before="450" w:after="450" w:line="312" w:lineRule="auto"/>
      </w:pPr>
      <w:r>
        <w:rPr>
          <w:rFonts w:ascii="宋体" w:hAnsi="宋体" w:eastAsia="宋体" w:cs="宋体"/>
          <w:color w:val="000"/>
          <w:sz w:val="28"/>
          <w:szCs w:val="28"/>
        </w:rPr>
        <w:t xml:space="preserve">　　四是深入摸排核查。聚焦扫黑除恶重点，完善线索定期摸排报送责任制度，广泛动员群众参与。</w:t>
      </w:r>
    </w:p>
    <w:p>
      <w:pPr>
        <w:ind w:left="0" w:right="0" w:firstLine="560"/>
        <w:spacing w:before="450" w:after="450" w:line="312" w:lineRule="auto"/>
      </w:pPr>
      <w:r>
        <w:rPr>
          <w:rFonts w:ascii="宋体" w:hAnsi="宋体" w:eastAsia="宋体" w:cs="宋体"/>
          <w:color w:val="000"/>
          <w:sz w:val="28"/>
          <w:szCs w:val="28"/>
        </w:rPr>
        <w:t xml:space="preserve">　　五是全面开展打假治劣专项整治行动。结合扫黑除恶，突出治理市场秩序乱象，做好市场监管领域信访矛盾多元化化解工作。</w:t>
      </w:r>
    </w:p>
    <w:p>
      <w:pPr>
        <w:ind w:left="0" w:right="0" w:firstLine="560"/>
        <w:spacing w:before="450" w:after="450" w:line="312" w:lineRule="auto"/>
      </w:pPr>
      <w:r>
        <w:rPr>
          <w:rFonts w:ascii="黑体" w:hAnsi="黑体" w:eastAsia="黑体" w:cs="黑体"/>
          <w:color w:val="000000"/>
          <w:sz w:val="36"/>
          <w:szCs w:val="36"/>
          <w:b w:val="1"/>
          <w:bCs w:val="1"/>
        </w:rPr>
        <w:t xml:space="preserve">　　某镇关于落实中央扫黑除恶督导组反馈意见整改进展情况的报告</w:t>
      </w:r>
    </w:p>
    <w:p>
      <w:pPr>
        <w:ind w:left="0" w:right="0" w:firstLine="560"/>
        <w:spacing w:before="450" w:after="450" w:line="312" w:lineRule="auto"/>
      </w:pPr>
      <w:r>
        <w:rPr>
          <w:rFonts w:ascii="宋体" w:hAnsi="宋体" w:eastAsia="宋体" w:cs="宋体"/>
          <w:color w:val="000"/>
          <w:sz w:val="28"/>
          <w:szCs w:val="28"/>
        </w:rPr>
        <w:t xml:space="preserve">　　一、针对反馈扫黑除恶专项斗争应知应会内容不熟悉的问题，我镇于8月10日及时召开班子会，并随即召开镇全体人员及村负责人扫黑除恶应知应会知识专题培训会，要求对扫黑除恶相关知识内容熟悉、掌握。</w:t>
      </w:r>
    </w:p>
    <w:p>
      <w:pPr>
        <w:ind w:left="0" w:right="0" w:firstLine="560"/>
        <w:spacing w:before="450" w:after="450" w:line="312" w:lineRule="auto"/>
      </w:pPr>
      <w:r>
        <w:rPr>
          <w:rFonts w:ascii="宋体" w:hAnsi="宋体" w:eastAsia="宋体" w:cs="宋体"/>
          <w:color w:val="000"/>
          <w:sz w:val="28"/>
          <w:szCs w:val="28"/>
        </w:rPr>
        <w:t xml:space="preserve">　　二、按照上级会议精神及文件要求，认真自查，结合我镇实际情况，制定符合我镇镇情的扫黑除恶专项斗争方案，并设立扫黑除恶专项办公室。</w:t>
      </w:r>
    </w:p>
    <w:p>
      <w:pPr>
        <w:ind w:left="0" w:right="0" w:firstLine="560"/>
        <w:spacing w:before="450" w:after="450" w:line="312" w:lineRule="auto"/>
      </w:pPr>
      <w:r>
        <w:rPr>
          <w:rFonts w:ascii="宋体" w:hAnsi="宋体" w:eastAsia="宋体" w:cs="宋体"/>
          <w:color w:val="000"/>
          <w:sz w:val="28"/>
          <w:szCs w:val="28"/>
        </w:rPr>
        <w:t xml:space="preserve">　　三、加大宣传力度，广泛发动群众。我镇各行政村按要求召开村组会议、党员会议，学习和传达上级扫黑除恶精神，通过悬挂横幅、张贴标语、微信转发扫黑除恶内容等多种方式，引导群众积极参与。拓宽宣传渠道，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　　四、根据反馈我镇现阶段存在摸排线索质量不高的情况，镇政府联系派出所、司法所积极组织人员开展涉黑涉恶线索大清查，全面摸排，拉出清单，确定重点，明确主攻方向，实行精准打击。另进一步畅通群众举报渠道，利用群众来信、来电和网络等多种渠道，确保群众举报、投诉畅通无阻。</w:t>
      </w:r>
    </w:p>
    <w:p>
      <w:pPr>
        <w:ind w:left="0" w:right="0" w:firstLine="560"/>
        <w:spacing w:before="450" w:after="450" w:line="312" w:lineRule="auto"/>
      </w:pPr>
      <w:r>
        <w:rPr>
          <w:rFonts w:ascii="宋体" w:hAnsi="宋体" w:eastAsia="宋体" w:cs="宋体"/>
          <w:color w:val="000"/>
          <w:sz w:val="28"/>
          <w:szCs w:val="28"/>
        </w:rPr>
        <w:t xml:space="preserve">　　五、针对线索核查反馈机制不完善的现状，增加人员配备，加大核查力度，规范工作纪律，确保扫黑除恶工作向深层次开展。</w:t>
      </w:r>
    </w:p>
    <w:p>
      <w:pPr>
        <w:ind w:left="0" w:right="0" w:firstLine="560"/>
        <w:spacing w:before="450" w:after="450" w:line="312" w:lineRule="auto"/>
      </w:pPr>
      <w:r>
        <w:rPr>
          <w:rFonts w:ascii="宋体" w:hAnsi="宋体" w:eastAsia="宋体" w:cs="宋体"/>
          <w:color w:val="000"/>
          <w:sz w:val="28"/>
          <w:szCs w:val="28"/>
        </w:rPr>
        <w:t xml:space="preserve">　　六、打防结合，标本兼治。注重发现日常管理防控漏洞和薄弱环节，建立健全扫黑除恶长效机制，着力完善制度体系，夯实属地管理责任。将扫黑除恶工作与打击非法宗教、邪教活动结合起来，铲除滋生黑恶势力的土壤。</w:t>
      </w:r>
    </w:p>
    <w:p>
      <w:pPr>
        <w:ind w:left="0" w:right="0" w:firstLine="560"/>
        <w:spacing w:before="450" w:after="450" w:line="312" w:lineRule="auto"/>
      </w:pPr>
      <w:r>
        <w:rPr>
          <w:rFonts w:ascii="宋体" w:hAnsi="宋体" w:eastAsia="宋体" w:cs="宋体"/>
          <w:color w:val="000"/>
          <w:sz w:val="28"/>
          <w:szCs w:val="28"/>
        </w:rPr>
        <w:t xml:space="preserve">　　七、加大打击力度，对黑恶犯罪案件深挖细查，杜绝漏网现象存在。出现案件立即办理，不拖拉搁置，努力营造扫黑除恶良好社会氛围，有效震慑犯罪分子。</w:t>
      </w:r>
    </w:p>
    <w:p>
      <w:pPr>
        <w:ind w:left="0" w:right="0" w:firstLine="560"/>
        <w:spacing w:before="450" w:after="450" w:line="312" w:lineRule="auto"/>
      </w:pPr>
      <w:r>
        <w:rPr>
          <w:rFonts w:ascii="宋体" w:hAnsi="宋体" w:eastAsia="宋体" w:cs="宋体"/>
          <w:color w:val="000"/>
          <w:sz w:val="28"/>
          <w:szCs w:val="28"/>
        </w:rPr>
        <w:t xml:space="preserve">　　八、加大对“保护伞”的打击力度，持续保持“严打”整治高压态势，不断改进“严打”方式，明确重点，打出声势，震慑犯罪。</w:t>
      </w:r>
    </w:p>
    <w:p>
      <w:pPr>
        <w:ind w:left="0" w:right="0" w:firstLine="560"/>
        <w:spacing w:before="450" w:after="450" w:line="312" w:lineRule="auto"/>
      </w:pPr>
      <w:r>
        <w:rPr>
          <w:rFonts w:ascii="宋体" w:hAnsi="宋体" w:eastAsia="宋体" w:cs="宋体"/>
          <w:color w:val="000"/>
          <w:sz w:val="28"/>
          <w:szCs w:val="28"/>
        </w:rPr>
        <w:t xml:space="preserve">　　九、建立外出人员管控长效机制，制定工作台账，对流动及外出人员进行有效管控，随时掌控外出人员情况。</w:t>
      </w:r>
    </w:p>
    <w:p>
      <w:pPr>
        <w:ind w:left="0" w:right="0" w:firstLine="560"/>
        <w:spacing w:before="450" w:after="450" w:line="312" w:lineRule="auto"/>
      </w:pPr>
      <w:r>
        <w:rPr>
          <w:rFonts w:ascii="宋体" w:hAnsi="宋体" w:eastAsia="宋体" w:cs="宋体"/>
          <w:color w:val="000"/>
          <w:sz w:val="28"/>
          <w:szCs w:val="28"/>
        </w:rPr>
        <w:t xml:space="preserve">　　十、加强舆论引导，宣讲法律政策，进一步发动人民群众检举揭发，及时核查举报信息，严格落实保护措施，以实际行动消除群众顾虑，以坚决态度和坚强决心取信于民，确保扫黑除恶专项斗争始终顺应群众意愿、得到人民认可。</w:t>
      </w:r>
    </w:p>
    <w:p>
      <w:pPr>
        <w:ind w:left="0" w:right="0" w:firstLine="560"/>
        <w:spacing w:before="450" w:after="450" w:line="312" w:lineRule="auto"/>
      </w:pPr>
      <w:r>
        <w:rPr>
          <w:rFonts w:ascii="宋体" w:hAnsi="宋体" w:eastAsia="宋体" w:cs="宋体"/>
          <w:color w:val="000"/>
          <w:sz w:val="28"/>
          <w:szCs w:val="28"/>
        </w:rPr>
        <w:t xml:space="preserve">　　十一、我镇辖区街道现阶段依然存在占道经营、垃圾乱堆乱放、环境卫生状况差等现象，我镇设立12名街道管理人员，全天候治理街道环境，保障道路畅通，环境质量有效提升。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2025-05-02T09:55:03+08:00</dcterms:created>
  <dcterms:modified xsi:type="dcterms:W3CDTF">2025-05-02T09:55:03+08:00</dcterms:modified>
</cp:coreProperties>
</file>

<file path=docProps/custom.xml><?xml version="1.0" encoding="utf-8"?>
<Properties xmlns="http://schemas.openxmlformats.org/officeDocument/2006/custom-properties" xmlns:vt="http://schemas.openxmlformats.org/officeDocument/2006/docPropsVTypes"/>
</file>