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局党组202_年度选人用人工作总结报告(通用3篇)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以下是为大家整理的关于局党组202_年度选人用人工作总结报告的文章3篇 , 欢迎大家参考查阅！第一篇: 局党组202_年度选人用人工作总结报告　　过去的一年，我从通讯员岗位转到督查岗位后，在办公室领导的带领和指导下，在机关全体同志的关怀、帮...</w:t>
      </w:r>
    </w:p>
    <w:p>
      <w:pPr>
        <w:ind w:left="0" w:right="0" w:firstLine="560"/>
        <w:spacing w:before="450" w:after="450" w:line="312" w:lineRule="auto"/>
      </w:pPr>
      <w:r>
        <w:rPr>
          <w:rFonts w:ascii="宋体" w:hAnsi="宋体" w:eastAsia="宋体" w:cs="宋体"/>
          <w:color w:val="000"/>
          <w:sz w:val="28"/>
          <w:szCs w:val="28"/>
        </w:rPr>
        <w:t xml:space="preserve">以下是为大家整理的关于局党组202_年度选人用人工作总结报告的文章3篇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局党组202_年度选人用人工作总结报告</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&gt;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____总书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　　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局党组202_年度选人用人工作总结报告</w:t>
      </w:r>
    </w:p>
    <w:p>
      <w:pPr>
        <w:ind w:left="0" w:right="0" w:firstLine="560"/>
        <w:spacing w:before="450" w:after="450" w:line="312" w:lineRule="auto"/>
      </w:pPr>
      <w:r>
        <w:rPr>
          <w:rFonts w:ascii="宋体" w:hAnsi="宋体" w:eastAsia="宋体" w:cs="宋体"/>
          <w:color w:val="000"/>
          <w:sz w:val="28"/>
          <w:szCs w:val="28"/>
        </w:rPr>
        <w:t xml:space="preserve">　　20__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　　&gt;一、考核工作</w:t>
      </w:r>
    </w:p>
    <w:p>
      <w:pPr>
        <w:ind w:left="0" w:right="0" w:firstLine="560"/>
        <w:spacing w:before="450" w:after="450" w:line="312" w:lineRule="auto"/>
      </w:pPr>
      <w:r>
        <w:rPr>
          <w:rFonts w:ascii="宋体" w:hAnsi="宋体" w:eastAsia="宋体" w:cs="宋体"/>
          <w:color w:val="000"/>
          <w:sz w:val="28"/>
          <w:szCs w:val="28"/>
        </w:rPr>
        <w:t xml:space="preserve">　　强化年度考核，狠抓作风建设。严格按照考核程序，完成了20__年度全镇机关、事业单位工作人员年度考核评奖工作。全镇共75名机关全体干部参加年度考核，按照10%的比例推荐优秀干部8名，其中公务员2名，事业人员6名，43名公务员评为考核称职等次，32名事业人员评为考核合格等次。</w:t>
      </w:r>
    </w:p>
    <w:p>
      <w:pPr>
        <w:ind w:left="0" w:right="0" w:firstLine="560"/>
        <w:spacing w:before="450" w:after="450" w:line="312" w:lineRule="auto"/>
      </w:pPr>
      <w:r>
        <w:rPr>
          <w:rFonts w:ascii="宋体" w:hAnsi="宋体" w:eastAsia="宋体" w:cs="宋体"/>
          <w:color w:val="000"/>
          <w:sz w:val="28"/>
          <w:szCs w:val="28"/>
        </w:rPr>
        <w:t xml:space="preserve">　　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&gt;　　二、人事管理工作</w:t>
      </w:r>
    </w:p>
    <w:p>
      <w:pPr>
        <w:ind w:left="0" w:right="0" w:firstLine="560"/>
        <w:spacing w:before="450" w:after="450" w:line="312" w:lineRule="auto"/>
      </w:pPr>
      <w:r>
        <w:rPr>
          <w:rFonts w:ascii="宋体" w:hAnsi="宋体" w:eastAsia="宋体" w:cs="宋体"/>
          <w:color w:val="000"/>
          <w:sz w:val="28"/>
          <w:szCs w:val="28"/>
        </w:rPr>
        <w:t xml:space="preserve">　　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　　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&gt;　　三、工资福利、待遇</w:t>
      </w:r>
    </w:p>
    <w:p>
      <w:pPr>
        <w:ind w:left="0" w:right="0" w:firstLine="560"/>
        <w:spacing w:before="450" w:after="450" w:line="312" w:lineRule="auto"/>
      </w:pPr>
      <w:r>
        <w:rPr>
          <w:rFonts w:ascii="宋体" w:hAnsi="宋体" w:eastAsia="宋体" w:cs="宋体"/>
          <w:color w:val="000"/>
          <w:sz w:val="28"/>
          <w:szCs w:val="28"/>
        </w:rPr>
        <w:t xml:space="preserve">　　做好对公务员、事业人员、机关离退休人员、聘用人员各月工资、津贴、奖金的发放，同时，完成了以下几项工作：</w:t>
      </w:r>
    </w:p>
    <w:p>
      <w:pPr>
        <w:ind w:left="0" w:right="0" w:firstLine="560"/>
        <w:spacing w:before="450" w:after="450" w:line="312" w:lineRule="auto"/>
      </w:pPr>
      <w:r>
        <w:rPr>
          <w:rFonts w:ascii="宋体" w:hAnsi="宋体" w:eastAsia="宋体" w:cs="宋体"/>
          <w:color w:val="000"/>
          <w:sz w:val="28"/>
          <w:szCs w:val="28"/>
        </w:rPr>
        <w:t xml:space="preserve">　　一是根据中央和市有关部门关于做好参照公务员法管理机关(单位)数据统计工作的要求，我镇认真完成《参照公务员法管理事业单位情况统计表》。</w:t>
      </w:r>
    </w:p>
    <w:p>
      <w:pPr>
        <w:ind w:left="0" w:right="0" w:firstLine="560"/>
        <w:spacing w:before="450" w:after="450" w:line="312" w:lineRule="auto"/>
      </w:pPr>
      <w:r>
        <w:rPr>
          <w:rFonts w:ascii="宋体" w:hAnsi="宋体" w:eastAsia="宋体" w:cs="宋体"/>
          <w:color w:val="000"/>
          <w:sz w:val="28"/>
          <w:szCs w:val="28"/>
        </w:rPr>
        <w:t xml:space="preserve">　　二是根据_政办发【20__】_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w:t>
      </w:r>
    </w:p>
    <w:p>
      <w:pPr>
        <w:ind w:left="0" w:right="0" w:firstLine="560"/>
        <w:spacing w:before="450" w:after="450" w:line="312" w:lineRule="auto"/>
      </w:pPr>
      <w:r>
        <w:rPr>
          <w:rFonts w:ascii="宋体" w:hAnsi="宋体" w:eastAsia="宋体" w:cs="宋体"/>
          <w:color w:val="000"/>
          <w:sz w:val="28"/>
          <w:szCs w:val="28"/>
        </w:rPr>
        <w:t xml:space="preserve">　　三是按照_人社局发【20__】_号文件，对我镇信访工作人员发放岗位津贴，并将其人员在我区信访办做备案处理。</w:t>
      </w:r>
    </w:p>
    <w:p>
      <w:pPr>
        <w:ind w:left="0" w:right="0" w:firstLine="560"/>
        <w:spacing w:before="450" w:after="450" w:line="312" w:lineRule="auto"/>
      </w:pPr>
      <w:r>
        <w:rPr>
          <w:rFonts w:ascii="宋体" w:hAnsi="宋体" w:eastAsia="宋体" w:cs="宋体"/>
          <w:color w:val="000"/>
          <w:sz w:val="28"/>
          <w:szCs w:val="28"/>
        </w:rPr>
        <w:t xml:space="preserve">　　四是依据_人社办函【20__】__号文件精神，顺利完成我镇20__年机关事业单位工作人员及工资年统计工作和事业单位基本情况调查系统。</w:t>
      </w:r>
    </w:p>
    <w:p>
      <w:pPr>
        <w:ind w:left="0" w:right="0" w:firstLine="560"/>
        <w:spacing w:before="450" w:after="450" w:line="312" w:lineRule="auto"/>
      </w:pPr>
      <w:r>
        <w:rPr>
          <w:rFonts w:ascii="宋体" w:hAnsi="宋体" w:eastAsia="宋体" w:cs="宋体"/>
          <w:color w:val="000"/>
          <w:sz w:val="28"/>
          <w:szCs w:val="28"/>
        </w:rPr>
        <w:t xml:space="preserve">　　202_年机关人事工作总结2</w:t>
      </w:r>
    </w:p>
    <w:p>
      <w:pPr>
        <w:ind w:left="0" w:right="0" w:firstLine="560"/>
        <w:spacing w:before="450" w:after="450" w:line="312" w:lineRule="auto"/>
      </w:pPr>
      <w:r>
        <w:rPr>
          <w:rFonts w:ascii="宋体" w:hAnsi="宋体" w:eastAsia="宋体" w:cs="宋体"/>
          <w:color w:val="000"/>
          <w:sz w:val="28"/>
          <w:szCs w:val="28"/>
        </w:rPr>
        <w:t xml:space="preserve">　　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　　从人事制度改革的程序操作上，我们遵照中心的要求，参照兄的改革方案，制定出切实可行的改革方案。为使干部职工正确认识人事制度改革的必要性和重要意义，并对监测中心以及我的各项规章制度、奖金分配办法、百分制考核办法进行了详细地讲解。消除了干部职工对改革的抵触情绪，从思想上理解改革。</w:t>
      </w:r>
    </w:p>
    <w:p>
      <w:pPr>
        <w:ind w:left="0" w:right="0" w:firstLine="560"/>
        <w:spacing w:before="450" w:after="450" w:line="312" w:lineRule="auto"/>
      </w:pPr>
      <w:r>
        <w:rPr>
          <w:rFonts w:ascii="宋体" w:hAnsi="宋体" w:eastAsia="宋体" w:cs="宋体"/>
          <w:color w:val="000"/>
          <w:sz w:val="28"/>
          <w:szCs w:val="28"/>
        </w:rPr>
        <w:t xml:space="preserve">　　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景调查表》和《个人应聘意向表对照应聘条件严格审查每名应聘人员》。在竞聘演讲会上为每名职工下发《中层干部竞聘演讲民主评议表》，大家为每名参加竞聘人员打分，投出自我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在4月16日召开的签约大会上，我每名职工都与签订了为期两年的聘用合同。经过一系列的改革准备工作，到4月20日我人事制度改革工作圆满结束，我台实行全员聘用制。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__年，我大部分职工均已转正，这带来了一些新出现的问题。为与里的实际情景协调，我们参照中心、兄弟以及地方的政策、规定，及时制定出切合我台实际情景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　　3、整理基建档案，迎接总局验收</w:t>
      </w:r>
    </w:p>
    <w:p>
      <w:pPr>
        <w:ind w:left="0" w:right="0" w:firstLine="560"/>
        <w:spacing w:before="450" w:after="450" w:line="312" w:lineRule="auto"/>
      </w:pPr>
      <w:r>
        <w:rPr>
          <w:rFonts w:ascii="宋体" w:hAnsi="宋体" w:eastAsia="宋体" w:cs="宋体"/>
          <w:color w:val="000"/>
          <w:sz w:val="28"/>
          <w:szCs w:val="28"/>
        </w:rPr>
        <w:t xml:space="preserve">　　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　　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　　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　　4、基础工作</w:t>
      </w:r>
    </w:p>
    <w:p>
      <w:pPr>
        <w:ind w:left="0" w:right="0" w:firstLine="560"/>
        <w:spacing w:before="450" w:after="450" w:line="312" w:lineRule="auto"/>
      </w:pPr>
      <w:r>
        <w:rPr>
          <w:rFonts w:ascii="宋体" w:hAnsi="宋体" w:eastAsia="宋体" w:cs="宋体"/>
          <w:color w:val="000"/>
          <w:sz w:val="28"/>
          <w:szCs w:val="28"/>
        </w:rPr>
        <w:t xml:space="preserve">　　人教科完成了职工工资正常晋级调整工资标准等项工作，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　　经过今年7月份的中心人事干部培训班、8月份中心文秘干部培训班的学习，对人事工作和文秘工作的一些具体问题有了深刻地了解，对提高工作效率和工作质量起到了很大的促进作用。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　　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　　今年工作得以顺利完成，我们得到了领导的关心、得到了全体干部职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局党组202_年度选人用人工作总结报告</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是机构改革新成立的单位，市委编委核定我局行政编制XX名，其中领导职数为1正3副，内设5个科室，编制正科级领导职数XX名。一年来，局党组全面落实新时期好干部标准，对照干部选拔任用条例，严格标准、规范程序，统筹推进干部队伍建设。全年共提拔正科级干部X名，晋升三级主任科员X名，四级主任科员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党管干部原则，贯彻新时期好干部标准。充分发挥局党组在干部选拔任用工作中的领导和把关作用，坚决贯彻新时代党的组织路线，始终把党管干部原则贯穿干部选拔任用全过程。选拔任用工作的动议（方案制定）、考察人选确定、任职人选确定、试用期满考核等环节均经过党组会议进行研究决定。决策过程严格遵循党组会、“三重一大”等议事规则，严格按照组织原则和决策程序进行，确保选人用人各环节步骤的组织原则性、民主性、科学性。</w:t>
      </w:r>
    </w:p>
    <w:p>
      <w:pPr>
        <w:ind w:left="0" w:right="0" w:firstLine="560"/>
        <w:spacing w:before="450" w:after="450" w:line="312" w:lineRule="auto"/>
      </w:pPr>
      <w:r>
        <w:rPr>
          <w:rFonts w:ascii="宋体" w:hAnsi="宋体" w:eastAsia="宋体" w:cs="宋体"/>
          <w:color w:val="000"/>
          <w:sz w:val="28"/>
          <w:szCs w:val="28"/>
        </w:rPr>
        <w:t xml:space="preserve">　　（二）坚持政治标准，从严把关人选条件。突出政治导向，始终把政治标准放在第一位，在考察环节把政治素质考察摆在首位。严格落实“凡提四必”的相关要求，认真审查干部人事档案、党支部出具党性锻炼情况的结论性意见，党组对廉洁自律情况作出结论性意见并落实“双签字”，书面函询纪检组意见，全面考察干部政治理论、政治忠诚、政治定力、政治担当、政治能力、政治自律等方面的情况，确保干部政治素质过硬。</w:t>
      </w:r>
    </w:p>
    <w:p>
      <w:pPr>
        <w:ind w:left="0" w:right="0" w:firstLine="560"/>
        <w:spacing w:before="450" w:after="450" w:line="312" w:lineRule="auto"/>
      </w:pPr>
      <w:r>
        <w:rPr>
          <w:rFonts w:ascii="宋体" w:hAnsi="宋体" w:eastAsia="宋体" w:cs="宋体"/>
          <w:color w:val="000"/>
          <w:sz w:val="28"/>
          <w:szCs w:val="28"/>
        </w:rPr>
        <w:t xml:space="preserve">　　（三）注重工作实绩，树立正确用人导向。局党组在干部选拔任用工作中，在干部能力要求上坚持注重实绩、群众公认的原则。虽然我局职级职数相对宽裕，但党组始终坚持统筹考虑干部一贯表现、德才素质、工作实绩等因素，优先考虑在工作中服从组织安排认真履职、参与中心工作积极踊跃、服务基层身体力行、急难险重任务冲锋在前的干部。不搞论资排辈，不搞迁就照顾，旗帜鲜明地树起实干实绩的正确选人用人导向。X名提拔任用的科长均为202_年起任职的副科长，年龄结构均在35至40岁之间，长期以副科长身份主持科室工作，任职4年多来，克服XXX人少事多的客观困难，为全市金融服务脱贫攻坚、重点项目建设、民生事业发展、实体经济发展以及金融风险防控等工作做了很多卓有成效的工作，其中2名同志还具有参加脱贫攻坚一线工作的经历。晋升职级的XX名干部在工作中认真履职尽责，在各自的岗位上完成任务出色，群众高度认可。通过干部选拔任用，进一步明晰了“干好与干坏”“干与不干”的界限，更好地引导全局干部职工认真履职尽责，把重心放到工作上来，以工作实绩赢得组织的信任和干部群众的认可。一年来，提拔晋升的XX名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　　（四）强化监督管理，确保忠诚干净担当。在选准用好的基础上，坚持把日常监督管理工作贯穿于干部选拔任用管理的全过程。专门组织了干部任前谈话，明确工作使命和责任，以及自身缺点和不足，提出工作标准和廉政要求，切实提升新提拔干部的大局意识，强化宗旨意识，增强责任意识，筑牢廉政意识。一年来，对提拔晋升的干部先后开展了建立个人廉政档案，并针对科级领导干部中可能出现的苗头性、倾向性问题开展廉政谈话，实现早发现、早提醒、早纠正，督促廉洁从政。并积极配合市委组织部、市公安局等部门开展了领导干部违规借贷专项整治、“一人多证”专项清理、特殊岗位报备等工作，全面从严从实从细抓好干部日常监督管理，确保干部忠诚干净担当。</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年来，市XXX党组认真贯彻执行干部选任工作政策法规，选人用人工作整体平稳有序推进。但是对照市委要求和部门工作需求以及群众期盼，选人用人工作仍需改进。比如，干部队伍年龄梯次还不尽合理，专业型干部配备还存在不足，干部轮岗交流落实还有差距，年轻干部的培养力度还不够，干部业务工作水平还有待提高等等。亟待在下步工作加以提升和改进。</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下步，我们将针对选人用人方面存在的薄弱环节，着力抓好选准、用活、管好三个环节，努力锻造一支政治过硬、本领高强、群众满意的金融工作干部队伍，为我市全面开启“十四五”新征程提供更高水平的金融服务。</w:t>
      </w:r>
    </w:p>
    <w:p>
      <w:pPr>
        <w:ind w:left="0" w:right="0" w:firstLine="560"/>
        <w:spacing w:before="450" w:after="450" w:line="312" w:lineRule="auto"/>
      </w:pPr>
      <w:r>
        <w:rPr>
          <w:rFonts w:ascii="宋体" w:hAnsi="宋体" w:eastAsia="宋体" w:cs="宋体"/>
          <w:color w:val="000"/>
          <w:sz w:val="28"/>
          <w:szCs w:val="28"/>
        </w:rPr>
        <w:t xml:space="preserve">　　一是强化《条例》学习教育。以《党政领导干部选拔任用工作条例》学习为突破口，促使党组领导班子熟悉和带头遵守《条例》规定，人事干部精通和严格执行《条例》要求，全体干部职工了解和广泛监督《条例》落实，不断提升党管干部的能力和水平，增强选人用人的规范性。</w:t>
      </w:r>
    </w:p>
    <w:p>
      <w:pPr>
        <w:ind w:left="0" w:right="0" w:firstLine="560"/>
        <w:spacing w:before="450" w:after="450" w:line="312" w:lineRule="auto"/>
      </w:pPr>
      <w:r>
        <w:rPr>
          <w:rFonts w:ascii="宋体" w:hAnsi="宋体" w:eastAsia="宋体" w:cs="宋体"/>
          <w:color w:val="000"/>
          <w:sz w:val="28"/>
          <w:szCs w:val="28"/>
        </w:rPr>
        <w:t xml:space="preserve">　　二是建立轮岗交流机制。加大干部交流和队伍融合力度，加强干部多岗位锻炼，促进干部能力素质全面发展、整体提升。同时，立足适应新发展阶段、构建新发展格局的干部能力素质需求，多渠道加大对干部的培养和培训力度，提升干部队伍推动高质量发展的能力水平。</w:t>
      </w:r>
    </w:p>
    <w:p>
      <w:pPr>
        <w:ind w:left="0" w:right="0" w:firstLine="560"/>
        <w:spacing w:before="450" w:after="450" w:line="312" w:lineRule="auto"/>
      </w:pPr>
      <w:r>
        <w:rPr>
          <w:rFonts w:ascii="宋体" w:hAnsi="宋体" w:eastAsia="宋体" w:cs="宋体"/>
          <w:color w:val="000"/>
          <w:sz w:val="28"/>
          <w:szCs w:val="28"/>
        </w:rPr>
        <w:t xml:space="preserve">　　三是健全干部考核评价机制。强化考评结果运用，逐步建立干部激励机制、奖励机制，切实让优秀干部脱颖而出，切实激发干部工作热情。及时选拔使用实绩突出、群众公认的干部，调整不适宜担任现职的干部，真正通过考核实现好中选优、优中选强，将干部放在合适的位置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2025-07-08T13:02:51+08:00</dcterms:created>
  <dcterms:modified xsi:type="dcterms:W3CDTF">2025-07-08T13:02:51+08:00</dcterms:modified>
</cp:coreProperties>
</file>

<file path=docProps/custom.xml><?xml version="1.0" encoding="utf-8"?>
<Properties xmlns="http://schemas.openxmlformats.org/officeDocument/2006/custom-properties" xmlns:vt="http://schemas.openxmlformats.org/officeDocument/2006/docPropsVTypes"/>
</file>