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乡镇扫黄打非”工作总结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“扫黄打非”是文化市场管理的一个专业术语。是一项执法活动，也是维护国家文化安全和文化市场秩序的重要举措。以下是本站分享的乡镇扫黄打非”工作总结，希望能帮助到大家! 　　乡镇扫黄打非”工作总结　　20xx年，我镇的“扫黄打非”工作在县业务主管...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“扫黄打非”是文化市场管理的一个专业术语。是一项执法活动，也是维护国家文化安全和文化市场秩序的重要举措。以下是本站分享的乡镇扫黄打非”工作总结，希望能帮助到大家! [_TAG_h2]　　乡镇扫黄打非”工作总结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潜力，自觉抵制非法盗版、淫秽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(二)严格职责考核。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与网吧经营者签订含“未成年人上网、超时经营、消防、悬挂‘禁止未成年人入内’警示牌，将检查中发现的未成年人名单及时通知家长或校方”等资料的安全职责状，督促网吧经营规范化。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状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注重日常巡排查管理与集中联合检查相结合。由镇“扫黄打非”工作领导小组组织相关职能部门参加联合检查;镇文体卫站对文化市场日常排检查监管，透过联合检查巩固日常监管成果。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状况，镇“扫黄打非”工作领导小组落实了周密的集中整治行动方案，制定了具体行动步骤，部署了具体时光安排，确定了具体职责分工，突出了重点整治资料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状况。在联合检查中未出现淫秽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三、加大宣传力度，及时上报信息。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构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3、对照“扫黄打非”工作职责状，将工作做细，全面做到我镇文化市场规范化管理。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乡镇扫黄打非”工作总结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镇根据省、市、县“扫黄打非”办工作要求，结合我镇文化市场的实际情况，贯彻落实党的十九届四中全会精神，围绕202_年“扫黄打非”工作的重点和任务，针对我镇存在的问题，集中时间、集中力量、有重点、有目的地对出版物市场、印刷市场、网吧、音像市场进行了集中整顿，取得了202_年“扫黄打非”集中行动的阶段性胜利，现将我镇工作成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是一项长期而艰巨的工作，需要各单位、各部门的密切配合，也需要全社会的共同努力。永乐镇党委政府对此高度重视，并成立了“扫黄打非”工作领导小组。镇“扫黄打非”办制定了我镇的实施方案和措施，明确了工作目标和任务，组成了联合稽查队伍，确定了网格员各司其职，落实责任，并设立了报告制度、道报制度和每天的检查记录制度，及时准确掌握各村、社区“扫黄打非”管理工作动态。今年以来，永乐镇先后多次召开“扫黄打非” 会议进行研究和部署工作，并集中人员对文化市场进行集中整治，使得此项工作取得了较好的实效，干部工作能力进一步提升。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（二）精心组织，集中整治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村(社区)“红袖套”巡防队伍建设和网格员队伍建设，加大对涉黄、涉非等违法犯罪打击力度和治安巡逻密度。把有文化、有能力、责任心强的人员充实到“红袖套”巡防队和网格员队伍中，联合派出所、司法所，专人带队，坚持白天、夜晚轮流值班巡逻，切实做到警灯亮起来、警笛鸣起来，努力提高群众对“扫黄打非”知晓率。各村结合实际，认真组织网格员巡逻，做到全天有人值班，社会治安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加强对永乐镇场镇周围和永乐中学、小学等重点地区、点位检查力度。清理整顿校园周边环境，保护未成年人的合法权益。为切实做好未成人思想道德建设工作，为未成人健康成长创造良好的社会文化环境，紧紧围绕我镇文化出版物工作，积极开展打击销售盗版音像制品、盗版电子出版物及软件、盗版工具书和畅销书等各类侵权盗版行为。以学校周边为检查重点，多次组织开展专项整治行动，集中整治恐怖类、涉黄类有害出版物，净化了校园周边环境，保护了未成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网吧等重点区域进行整治，今年永乐镇共组织了3次联合巡逻，每次巡逻我们都根据平时掌握的线索和工作重点，精心做好预案，确保集中行动的效果。综治办、派出所、司法所、安办密切配合，能力协作，主要对辖区的网吧、游戏厅、书店、音响制品店等文化市场进行了重点的清理。镇综治办、派出所组织督查，定期通报，最大范围地开展群防群治，最大限度地挤压违法犯罪活动的时间和空间，切实增强群众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加强天网建设，不断提升防控能力。利用雪亮工程，增设天眼，强化对治安复杂场所管控，在主要街道和重点部位安装电子监控设施，进行联网，做到24小时有网格员值守，及时发现、及时打击涉黄、涉非违法犯罪活动。对全镇23个村(社区)广播进行全面检修，确保正常使用，充分利用网格员播报、讲法，发挥广播在“扫黄打非”宣传、治安防范方面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网格员加大对涉黄、涉非线索的排查和核查工作。我镇充分利用网格员，坚持排查突出问题点，对问题进行挂牌整治，各村（社区）网格员上报各村涉黄、涉非排查问题，密切联系群众，当好信息员和协管员，注意观察并接受群众举报，及时收集、发现贩卖传播淫秽色情、侵权盗版、封建迷信类图书、报刊、音响制品、传单等非法出版物和开设地下印刷厂等情况并及时上报，坚持小问题迅速解决，大问题马上汇报为原则，每日通过QQ群报平安，持续发力，配合镇相关部门常抓不懈的开展扫黄打非工作，坚决将违法犯罪消灭在萌芽状态，扎实推进全镇和谐稳定，进一步净化社会治安环境，提升人民群众安全、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（三）加强宣传，构建工作网络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，认真分析剖析问题，采取行之有效的办法，全力营造扫黄打非浓厚氛围，利用网格员进行宣传，切实增强干部群众对扫黄打非工作的知晓率、参与率、满意度。坚持把“扫黄打非”宣传工作摆在重要位置，把提高全镇人民法律法规意识作为工作重点来抓，努力构建“扫黄打非”工作网络。充分利用各种舆论宣传工具，广泛宣传开展扫黄打非的目的和意义，在各村社区街道路口广泛张贴关于依法严厉打击涉黑、涉黄、非法出版物等违法犯罪的通告，动员广大群众共同参与，推进扫黄打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1、全镇、各村（社区）于人口密集场所、农村重要交通道路口悬挂扫黄打非宣传横幅共5条；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2、利用重要节假日、全国法制宣传日组织宣传，镇综治办联合司法所、派出所、法庭等部门开展扫黄打非宣传活动2次，制作大型宣传展板4幅，发放扫黄打非相关宣传资料500多份。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3、利用医院、银行、商场、机关企事业单位LED显示屏滚动播放扫黄打非宣传标语，在村（社区）广播上播放扫黄打非音频资料，营造了浓厚宣传氛围；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4、组织网格员做好法律政策宣讲，进一步发动人民群众检举揭发涉黄、涉非等违法犯罪线索，并及时核查反馈；通过宣传活动，使扫黄打非工作家喻户晓，人人皆知，工作开展稳步前进，势头强劲。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5、设立举报电话，鼓励群众举报，充分调动了广大人民群众的积极性。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通过努力，我镇的”扫黄打非”专项工作取得了一定成绩，但与县”扫黄打非”办的要求还有较大的差距。”扫黄打非”的整治力度还不够大。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统一计划安排。将“扫黄打非”列入重要议事日程，加大整体谋划，注意统筹胁调，迅速落施县委、县政府的各项决策安排，解决“扫黄打非”工作中遇到的难题。将“扫黄打非”工作与社会治安综合治理、整顿和市场经济秩序有机结合起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履行部门职责，形成工作合力。镇有关部门要按照“谁主管、谁负责”的原则，密切配合，协同作战，组织实施好牵头负责的工作任务。加大对各类非法出版活动和传播淫秽物品等犯罪的打击力度；镇城建部门要加大力度清理取缔销售盗版及非法出版物的游商地摊；镇安办要加大对网吧等经营单位的执法检查力度，严厉打击网吧的违法经营活动；要重点开展对无证照从事出版物印刷、批发、零售业务及展销活动的执法检查和行政处罚，查处取缔黑网吧，各单位要切实履行好自身职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（三）加大舆论宣讲，扩大社会影响。加大舆论宣讲，不断提高公众的文化欣赏水平，自觉增强参与帮助“扫黄打非”的自觉性。树立以正面宣讲报道为主，大力宣讲“扫黄打非”的工作成果，适时揭露文化市场的不法经营行为和各种形式的非法经营活动，公开“扫黄打非”重大案件查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（四）及时做好信息报送工作。做好“扫黄打非”的信息报送工作是检查该项工作顺利落实的重要手段，可以确保“扫黄打非”工作保质保量的顺利开展。各村、社区网格员要确保信息报送工作的及时完成。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乡镇扫黄打非”工作总结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阳江市阳东区“扫黄打非”工作领导小组成员单位工作职责》和《阳江市阳东区“扫黄打非”工作任务一览表》文件要求，结合我镇出租屋、档口综合管理工作的实际情况，围绕“扫黄打非”工作的重点和任务，我镇扎实有效推进“扫黄打非”工作开展，针对出租屋文化市场存在的问题，集中时间、集中力量、有重点、有目的地对出版物、印刷、音像等出租屋进行了集中排查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及时部署。我镇高度重视，将“扫黄打非”工作列入重要工作日程，调整“扫黄打非”工作领导小组，制定工作方案，明确了工作目标、工作重点、部门分工、实施步骤、行动要求等内容，采取有效措施，切实抓好指挥、协调、督促工作，全力推进“扫黄打非”工作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部门职能优势。根据我镇管辖范围，对镇内外围小商店，特别是书、报、音像制品店进行排查。在镇内部，实施贴海报、宣传栏等形式，实现了村居渔委会全面覆盖“扫黄打非”上墙制度的目标，制作专项宣传栏，让居民都能了解“扫黄打非”的意义以及如何举报。“扫黄打非”是长期的战略机制，通过宣传栏、海报等形式，让更多的群众了解“扫黄打非”的重要性，更好的维护文化市场的净化。此外，我镇还建立了农家书屋和文化室，投入大量有关宣传“扫黄打非”的书籍，加强居民相关的意识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3、强化责任确保实效。协同综合执法队，定期或不定期对一些书报刊、影像制品、出租屋、市场进行了全面排查，对各类图书、报纸、期刊的批发、零售、出租等经营活动进行了定期和不定期的检查。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经过一年的努力，进一步的规范辖区“扫黄打非”工作，各种侵权盗版和违法违规的经营行为得到了遏制。但是仍然存在不足：随着网络信息、移动通讯的发展，违法经营活动场所较以往更加隐蔽。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打击力度。坚持把“堵源头、挖窝点”作为总抓手，及时采集出租屋、书报刊档口涉嫌“制黄”、“贩黄”、从事非法出版和盗版出版物等经营行为信息，并通报相关职能部门，杜绝出租屋出现参与经营非法出版活动和销售违禁、非法出版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2、加强队伍建设。进一步完善工作机制，强化工作机构队伍建设，增强居民群众的法律法规意识，加强业务技能培训，提高“扫黄打非”信息采集通报工作的技术含量。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扫黄打非”工作常态化。我镇会坚持“打击与防范并举、治标与治本结合”的原则，利用多方力量，加大出租屋“扫黄打非”隐患信息采集、通报力度，做好出租屋“扫黄打非”的隐患排查工作，加大对镇内的周边档口，进行排查，继续加强与各职能部门的沟通与协作，推动我镇“扫黄打非”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