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202_年意识形态工作情况总结报告3篇</w:t>
      </w:r>
      <w:bookmarkEnd w:id="1"/>
    </w:p>
    <w:p>
      <w:pPr>
        <w:jc w:val="center"/>
        <w:spacing w:before="0" w:after="450"/>
      </w:pPr>
      <w:r>
        <w:rPr>
          <w:rFonts w:ascii="Arial" w:hAnsi="Arial" w:eastAsia="Arial" w:cs="Arial"/>
          <w:color w:val="999999"/>
          <w:sz w:val="20"/>
          <w:szCs w:val="20"/>
        </w:rPr>
        <w:t xml:space="preserve">来源：网络  作者：落花时节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加强党的作风建设，树立党员良好形象，加强党员队伍建设，提高党的执政能力。下面是本站为大家整理的202_年意识形态工作情况总结报告，供大家参考选择。　　202_年意识形态工作情况总结报告　　根据《中共**区委组织部关于召开202_年度基层党组...</w:t>
      </w:r>
    </w:p>
    <w:p>
      <w:pPr>
        <w:ind w:left="0" w:right="0" w:firstLine="560"/>
        <w:spacing w:before="450" w:after="450" w:line="312" w:lineRule="auto"/>
      </w:pPr>
      <w:r>
        <w:rPr>
          <w:rFonts w:ascii="宋体" w:hAnsi="宋体" w:eastAsia="宋体" w:cs="宋体"/>
          <w:color w:val="000"/>
          <w:sz w:val="28"/>
          <w:szCs w:val="28"/>
        </w:rPr>
        <w:t xml:space="preserve">加强党的作风建设，树立党员良好形象，加强党员队伍建设，提高党的执政能力。下面是本站为大家整理的202_年意识形态工作情况总结报告，供大家参考选择。[_TAG_h2]　　202_年意识形态工作情况总结报告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根据《中共**区委组织部关于召开202_年度基层党组织组织生活会和开展民主评议党员几个问题的通知》要求，支委会认真召开专题会议，讨论制定工作方案，客观分析和查摆存在的问题和不足，研究落实整改措施，并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　一、机关党支部202_年工作情况</w:t>
      </w:r>
    </w:p>
    <w:p>
      <w:pPr>
        <w:ind w:left="0" w:right="0" w:firstLine="560"/>
        <w:spacing w:before="450" w:after="450" w:line="312" w:lineRule="auto"/>
      </w:pPr>
      <w:r>
        <w:rPr>
          <w:rFonts w:ascii="宋体" w:hAnsi="宋体" w:eastAsia="宋体" w:cs="宋体"/>
          <w:color w:val="000"/>
          <w:sz w:val="28"/>
          <w:szCs w:val="28"/>
        </w:rPr>
        <w:t xml:space="preserve">　　202_年，党支部认真贯彻落实各项工作要求，主动把机关党支部的工作纳入本单位整体工作之中，同步推进、部署和组织实施。</w:t>
      </w:r>
    </w:p>
    <w:p>
      <w:pPr>
        <w:ind w:left="0" w:right="0" w:firstLine="560"/>
        <w:spacing w:before="450" w:after="450" w:line="312" w:lineRule="auto"/>
      </w:pPr>
      <w:r>
        <w:rPr>
          <w:rFonts w:ascii="宋体" w:hAnsi="宋体" w:eastAsia="宋体" w:cs="宋体"/>
          <w:color w:val="000"/>
          <w:sz w:val="28"/>
          <w:szCs w:val="28"/>
        </w:rPr>
        <w:t xml:space="preserve">　　一是坚持抓好思想建设。坚持用党的最新理论成果武装头脑、指导实践、推动工作，组织党员认真学习习近平新时代中国特色社会主义思想以及十九大精神。严格落实区机关党工委各项学习要求，坚持每季度向党员发放《党员学习要点》，要求各位党员对照要点开展自学。</w:t>
      </w:r>
    </w:p>
    <w:p>
      <w:pPr>
        <w:ind w:left="0" w:right="0" w:firstLine="560"/>
        <w:spacing w:before="450" w:after="450" w:line="312" w:lineRule="auto"/>
      </w:pPr>
      <w:r>
        <w:rPr>
          <w:rFonts w:ascii="宋体" w:hAnsi="宋体" w:eastAsia="宋体" w:cs="宋体"/>
          <w:color w:val="000"/>
          <w:sz w:val="28"/>
          <w:szCs w:val="28"/>
        </w:rPr>
        <w:t xml:space="preserve">　　二是坚持抓好组织建设。年初认真制定工作计划，在完成机关党工委规定动作后，又结合部门实际确定自选动作，规范支部“三会一课”，切实做到“有主题、有讨论、有共识”。202_年共安排支部大会(专题组织生活会)12次，支委会12次。支部大会中，各类学习或组织讨论6次，党课报告3次，接受革命传统教育活动2次，观看红色电影1次。此外还经常性走访结对的基层党支部，加强党员作用建设。全体党员都能做到每月按时足额缴纳党费，全年共收缴党费**元。</w:t>
      </w:r>
    </w:p>
    <w:p>
      <w:pPr>
        <w:ind w:left="0" w:right="0" w:firstLine="560"/>
        <w:spacing w:before="450" w:after="450" w:line="312" w:lineRule="auto"/>
      </w:pPr>
      <w:r>
        <w:rPr>
          <w:rFonts w:ascii="宋体" w:hAnsi="宋体" w:eastAsia="宋体" w:cs="宋体"/>
          <w:color w:val="000"/>
          <w:sz w:val="28"/>
          <w:szCs w:val="28"/>
        </w:rPr>
        <w:t xml:space="preserve">　　三是持续推进创先争优活动。要求在职党员立足岗位争当先锋模范，发挥表率作用，组织党员积极参与区的各项重大任务，以及机关党工委组织的各类党员志愿者活动。认真做好支部“双结对”工作，带领党员定期上门走访结对的困难党员和群众，给予关心慰问。</w:t>
      </w:r>
    </w:p>
    <w:p>
      <w:pPr>
        <w:ind w:left="0" w:right="0" w:firstLine="560"/>
        <w:spacing w:before="450" w:after="450" w:line="312" w:lineRule="auto"/>
      </w:pPr>
      <w:r>
        <w:rPr>
          <w:rFonts w:ascii="宋体" w:hAnsi="宋体" w:eastAsia="宋体" w:cs="宋体"/>
          <w:color w:val="000"/>
          <w:sz w:val="28"/>
          <w:szCs w:val="28"/>
        </w:rPr>
        <w:t xml:space="preserve">　　四是加强党风廉政建设。组织党员学习《关于新形势下党内政治生活的若干准则》和《中国共产党党内监督条例》。将机关支部党风廉政建设与部门廉政建设同步考虑，重新修订各项工作制度，做到纪律明、执行严。严格贯彻落实中央八项规定精神，认真查找部门经费执行和管理中的不足，完善经费报销流程，使经费管理使用更加规范有序。</w:t>
      </w:r>
    </w:p>
    <w:p>
      <w:pPr>
        <w:ind w:left="0" w:right="0" w:firstLine="560"/>
        <w:spacing w:before="450" w:after="450" w:line="312" w:lineRule="auto"/>
      </w:pPr>
      <w:r>
        <w:rPr>
          <w:rFonts w:ascii="宋体" w:hAnsi="宋体" w:eastAsia="宋体" w:cs="宋体"/>
          <w:color w:val="000"/>
          <w:sz w:val="28"/>
          <w:szCs w:val="28"/>
        </w:rPr>
        <w:t xml:space="preserve">　&gt;　二、机关党支部存在问题</w:t>
      </w:r>
    </w:p>
    <w:p>
      <w:pPr>
        <w:ind w:left="0" w:right="0" w:firstLine="560"/>
        <w:spacing w:before="450" w:after="450" w:line="312" w:lineRule="auto"/>
      </w:pPr>
      <w:r>
        <w:rPr>
          <w:rFonts w:ascii="宋体" w:hAnsi="宋体" w:eastAsia="宋体" w:cs="宋体"/>
          <w:color w:val="000"/>
          <w:sz w:val="28"/>
          <w:szCs w:val="28"/>
        </w:rPr>
        <w:t xml:space="preserve">　　近期，机关党支部根据区委组织部要求，召开专题组织生活会，集中学习了十九大精神和党章。并广泛开展谈心谈话，做到党支部成员之间、党员之间谈心谈话全覆盖，大家敞开心扉，以诚相见，推心置腹，沟通思想，力求把问题谈开、思想谈通、意见谈好。前不久，机关党支部召开支委会，结合与党员谈心谈话情况，认真分析和查摆了党支部存在的问题和不足,主要体现在三个方面。</w:t>
      </w:r>
    </w:p>
    <w:p>
      <w:pPr>
        <w:ind w:left="0" w:right="0" w:firstLine="560"/>
        <w:spacing w:before="450" w:after="450" w:line="312" w:lineRule="auto"/>
      </w:pPr>
      <w:r>
        <w:rPr>
          <w:rFonts w:ascii="宋体" w:hAnsi="宋体" w:eastAsia="宋体" w:cs="宋体"/>
          <w:color w:val="000"/>
          <w:sz w:val="28"/>
          <w:szCs w:val="28"/>
        </w:rPr>
        <w:t xml:space="preserve">　　一是履行主体责任方面。组织理论学习系统性不强，往往由于阶段性工作任务重，挤压了集中学习的时间，导致政治理论学习不够系统和深入。学习方式还比较单一，对于理论知识的学习大部分还是落实规定动作，方式比较单一，比较多的是照本宣科，泛泛而读。在理论联系实际方面还存在学用脱节的问题，切实提高解决问题和推动发展的能力上还有待提高。落实党内制度流于形式，开展党内政治生活缺乏创新，形式单一，开展批评与自我批评不够深刻。</w:t>
      </w:r>
    </w:p>
    <w:p>
      <w:pPr>
        <w:ind w:left="0" w:right="0" w:firstLine="560"/>
        <w:spacing w:before="450" w:after="450" w:line="312" w:lineRule="auto"/>
      </w:pPr>
      <w:r>
        <w:rPr>
          <w:rFonts w:ascii="宋体" w:hAnsi="宋体" w:eastAsia="宋体" w:cs="宋体"/>
          <w:color w:val="000"/>
          <w:sz w:val="28"/>
          <w:szCs w:val="28"/>
        </w:rPr>
        <w:t xml:space="preserve">　　二是教育管理党员方面。主动意识不强，习惯于上传下达，上级布置什么就完成什么，过于依赖上级党组织的布置和推动;方法途径比较单一，党员教育基本以学文件、读报纸、看录像为主，对党员吸引力不足;党员教育管理的标准不高，对本部门党员的经常性提醒督促还不够。</w:t>
      </w:r>
    </w:p>
    <w:p>
      <w:pPr>
        <w:ind w:left="0" w:right="0" w:firstLine="560"/>
        <w:spacing w:before="450" w:after="450" w:line="312" w:lineRule="auto"/>
      </w:pPr>
      <w:r>
        <w:rPr>
          <w:rFonts w:ascii="宋体" w:hAnsi="宋体" w:eastAsia="宋体" w:cs="宋体"/>
          <w:color w:val="000"/>
          <w:sz w:val="28"/>
          <w:szCs w:val="28"/>
        </w:rPr>
        <w:t xml:space="preserve">　　三是发挥战斗堡垒作用方面。抓党员思想教育不够，工作中重业务、轻党务，找党员谈心不多，缺乏生动活泼、富有成效的工作方法，如何在部门重点工作中发挥党员先锋模范作用没有很好思考，党支部战斗堡垒作用不明显。</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针对存在的问题，支委会进行了专题研究，提出工作整改措施如下：</w:t>
      </w:r>
    </w:p>
    <w:p>
      <w:pPr>
        <w:ind w:left="0" w:right="0" w:firstLine="560"/>
        <w:spacing w:before="450" w:after="450" w:line="312" w:lineRule="auto"/>
      </w:pPr>
      <w:r>
        <w:rPr>
          <w:rFonts w:ascii="宋体" w:hAnsi="宋体" w:eastAsia="宋体" w:cs="宋体"/>
          <w:color w:val="000"/>
          <w:sz w:val="28"/>
          <w:szCs w:val="28"/>
        </w:rPr>
        <w:t xml:space="preserve">　　1、加强思想理论武装。加强理论学习，深入学习习近平新时代中国特色社会主义思想、十九大精神和新修订的《党章》;学习中央、市委和区委重要指导精神，学用结合，把学习成果转化为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　　2、不断提高党建工作水平。结合本部门实际情况和党员岗位特点，不断探索机关党建的新方法、新路子，以党建工作实效推动业务工作开展。精心策划和运用新载体推动工作，充分利用现代科技手段和方法，不断延伸党建工作领域。不断创新组织活动方式，努力开展主题鲜明、载体丰富的活动。</w:t>
      </w:r>
    </w:p>
    <w:p>
      <w:pPr>
        <w:ind w:left="0" w:right="0" w:firstLine="560"/>
        <w:spacing w:before="450" w:after="450" w:line="312" w:lineRule="auto"/>
      </w:pPr>
      <w:r>
        <w:rPr>
          <w:rFonts w:ascii="宋体" w:hAnsi="宋体" w:eastAsia="宋体" w:cs="宋体"/>
          <w:color w:val="000"/>
          <w:sz w:val="28"/>
          <w:szCs w:val="28"/>
        </w:rPr>
        <w:t xml:space="preserve">　　3、加强党支部制度建设。推进党员教育培训常态化机制，根据新形势和新任务要求，以增强党性、提高素质，发挥作用为目标，从实际出发，有针对性地开展教育和管理，突出抓好引导党员干部发挥好带头作用、骨干作用、桥梁作用。建立健全基层党支部的组织生活制度和工作制度，切实提高“三会一课”特别是民主生活会质量，严格执行民主生活会的程序和要求，扎扎实实地开展好批评与自我批评。坚持定期开展谈心活动，关心党员思想生活，与党员做贴心朋友，帮助解决党员实际困难，让党员切实感受到党组织的作用，进一步提高支部的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1、勤恳务实工作主动性强，又好又快的完成上级交办的党建工作任务。</w:t>
      </w:r>
    </w:p>
    <w:p>
      <w:pPr>
        <w:ind w:left="0" w:right="0" w:firstLine="560"/>
        <w:spacing w:before="450" w:after="450" w:line="312" w:lineRule="auto"/>
      </w:pPr>
      <w:r>
        <w:rPr>
          <w:rFonts w:ascii="宋体" w:hAnsi="宋体" w:eastAsia="宋体" w:cs="宋体"/>
          <w:color w:val="000"/>
          <w:sz w:val="28"/>
          <w:szCs w:val="28"/>
        </w:rPr>
        <w:t xml:space="preserve">　　文化馆内党建工作以支部书记为“第一责任人”，班子副职四人为党支部委员分工明确。严格落实“三会一课”“党员领导干部参加双重组织生活会”制度,每月召开支部大会，每周五组织党员进行政治学习，认真贯彻学习党的十九大精神、习总书记东北振兴座谈会上的讲话、党章宪法等内容。截止目前，组织集中学习26次，支部大会42次，全年支部书记讲党课2次、班子成员讲党课4次、支部书记围绕党章作一次专题辅导。围绕“杨信等典型反面案例”开展专题组织生活会，党员同志进行对照检查。共计查摆班子问题数量3条、班子个人问题12条、党员个人问题48条。按照上级规定及时完成202_年党费上缴工作。</w:t>
      </w:r>
    </w:p>
    <w:p>
      <w:pPr>
        <w:ind w:left="0" w:right="0" w:firstLine="560"/>
        <w:spacing w:before="450" w:after="450" w:line="312" w:lineRule="auto"/>
      </w:pPr>
      <w:r>
        <w:rPr>
          <w:rFonts w:ascii="宋体" w:hAnsi="宋体" w:eastAsia="宋体" w:cs="宋体"/>
          <w:color w:val="000"/>
          <w:sz w:val="28"/>
          <w:szCs w:val="28"/>
        </w:rPr>
        <w:t xml:space="preserve">　　2、党建工作提升馆内工作作风和业务水平。</w:t>
      </w:r>
    </w:p>
    <w:p>
      <w:pPr>
        <w:ind w:left="0" w:right="0" w:firstLine="560"/>
        <w:spacing w:before="450" w:after="450" w:line="312" w:lineRule="auto"/>
      </w:pPr>
      <w:r>
        <w:rPr>
          <w:rFonts w:ascii="宋体" w:hAnsi="宋体" w:eastAsia="宋体" w:cs="宋体"/>
          <w:color w:val="000"/>
          <w:sz w:val="28"/>
          <w:szCs w:val="28"/>
        </w:rPr>
        <w:t xml:space="preserve">　　重点解决服务工作不到位的问题，在加强理论学习的同时，积极落实本领提升年的工作要求，进行业务提高。馆内坚持举办每月一次以上不同门类的多媒体教学式培训。202_年度共计组织业务知识培训8次、受训人次260人。积极开展“业务大比武、岗位大练兵”、定期选派业务干部对齐市各县区展开采用“点餐式”辅导，基层群众需要什么，业务干部辅导什么，将辅导培训职能进一步向乡镇延伸。同时积极开展‘春雨工程边疆行’活动，通过双向互动形式，搭建文化帮扶与交流平台，共同提升两地文艺工作者的业务水平。</w:t>
      </w:r>
    </w:p>
    <w:p>
      <w:pPr>
        <w:ind w:left="0" w:right="0" w:firstLine="560"/>
        <w:spacing w:before="450" w:after="450" w:line="312" w:lineRule="auto"/>
      </w:pPr>
      <w:r>
        <w:rPr>
          <w:rFonts w:ascii="宋体" w:hAnsi="宋体" w:eastAsia="宋体" w:cs="宋体"/>
          <w:color w:val="000"/>
          <w:sz w:val="28"/>
          <w:szCs w:val="28"/>
        </w:rPr>
        <w:t xml:space="preserve">　　3、固定党日活动形式丰富，党员学习主动性强。</w:t>
      </w:r>
    </w:p>
    <w:p>
      <w:pPr>
        <w:ind w:left="0" w:right="0" w:firstLine="560"/>
        <w:spacing w:before="450" w:after="450" w:line="312" w:lineRule="auto"/>
      </w:pPr>
      <w:r>
        <w:rPr>
          <w:rFonts w:ascii="宋体" w:hAnsi="宋体" w:eastAsia="宋体" w:cs="宋体"/>
          <w:color w:val="000"/>
          <w:sz w:val="28"/>
          <w:szCs w:val="28"/>
        </w:rPr>
        <w:t xml:space="preserve">　　组织开展了将所处领域和自身职能相结合的系列党日活动，其中包括：“童心永驻”与百草养老院开展“庆七一”特色党日活动等;“不忘初心，牢记使命”参观红太阳文化博物馆;“庆祝改革开放四十年”主题活动等</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今年我院支部党风廉政建设工作在县卫计局党委党委的正确领导下，以习近平新时代中国特色社会主义思想和十九大精神为指导，以作风建设年活动为主线，抓制度、抓监督为重点，狠抓党风廉政建设责任制落实，进一步加强我院支部作风建设，提升了我院干部队伍素质，转变工作作风，强化服务，务求实效，进一步把反腐倡廉工作提高到一个新水平。现将我院的党风廉政建设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&gt;　一、工作成绩</w:t>
      </w:r>
    </w:p>
    <w:p>
      <w:pPr>
        <w:ind w:left="0" w:right="0" w:firstLine="560"/>
        <w:spacing w:before="450" w:after="450" w:line="312" w:lineRule="auto"/>
      </w:pPr>
      <w:r>
        <w:rPr>
          <w:rFonts w:ascii="宋体" w:hAnsi="宋体" w:eastAsia="宋体" w:cs="宋体"/>
          <w:color w:val="000"/>
          <w:sz w:val="28"/>
          <w:szCs w:val="28"/>
        </w:rPr>
        <w:t xml:space="preserve">　　1、今年以来，我院支部始终把党风廉政建设工作列入班子重要议事日程，结合本年度工作实际制定了工作计划，及时召开党风廉政建设专题会议，传达学习有关领导讲话和上级文件精神，对党风廉政建设工作进行全面安排部署。制定下发了《202_年党风廉政建设工作计划》，与医院各科室签定了202_年党风廉政建设目标责任书，做到任务明确，责任到人，形成了主要领导亲自抓，上下合力共同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2、成立了党风廉政建设作风建设督查领导小组，进一步提高加强党风廉政建设重要性的认识，增强政治责任感，严格执行党风廉政建设责任制。</w:t>
      </w:r>
    </w:p>
    <w:p>
      <w:pPr>
        <w:ind w:left="0" w:right="0" w:firstLine="560"/>
        <w:spacing w:before="450" w:after="450" w:line="312" w:lineRule="auto"/>
      </w:pPr>
      <w:r>
        <w:rPr>
          <w:rFonts w:ascii="宋体" w:hAnsi="宋体" w:eastAsia="宋体" w:cs="宋体"/>
          <w:color w:val="000"/>
          <w:sz w:val="28"/>
          <w:szCs w:val="28"/>
        </w:rPr>
        <w:t xml:space="preserve">　　3、加大纠正卫生行业不正之风力度，着力解决群众反映强烈的热点问题进一步转变工作作风，规范服务行为，落实优化投资软环境措施，转变服务态度，提高办事效率和服务质量。切实解决办事不规范、程序不公开、行为不依法等问题。</w:t>
      </w:r>
    </w:p>
    <w:p>
      <w:pPr>
        <w:ind w:left="0" w:right="0" w:firstLine="560"/>
        <w:spacing w:before="450" w:after="450" w:line="312" w:lineRule="auto"/>
      </w:pPr>
      <w:r>
        <w:rPr>
          <w:rFonts w:ascii="宋体" w:hAnsi="宋体" w:eastAsia="宋体" w:cs="宋体"/>
          <w:color w:val="000"/>
          <w:sz w:val="28"/>
          <w:szCs w:val="28"/>
        </w:rPr>
        <w:t xml:space="preserve">　　4、进一步规范和完善医疗机构药品采购行为，规范医生合理用药，减轻患者负担，坚决纠正医药购销、医疗服务中收受“回扣”、“红包”、“开单提成”的不良风气。推行医疗收费和药品价格的“公示制”、医疗收费清单制、药品价格公示制、医疗服务承诺制。加强医德医风建设，改善医患关系。加强对新农合基金使用情况的监督，确保新农合基金合理、安全运转。</w:t>
      </w:r>
    </w:p>
    <w:p>
      <w:pPr>
        <w:ind w:left="0" w:right="0" w:firstLine="560"/>
        <w:spacing w:before="450" w:after="450" w:line="312" w:lineRule="auto"/>
      </w:pPr>
      <w:r>
        <w:rPr>
          <w:rFonts w:ascii="宋体" w:hAnsi="宋体" w:eastAsia="宋体" w:cs="宋体"/>
          <w:color w:val="000"/>
          <w:sz w:val="28"/>
          <w:szCs w:val="28"/>
        </w:rPr>
        <w:t xml:space="preserve">　　5认真负担起反腐昌廉的政治责任，加强对党风廉政建设和反腐败工作的领导，把党风廉政建设和反腐败工作纳入我支部的总体部署，支部书记(院长)是第一责任人，实行“一岗双责”，对重大问题要亲自过问，把党风廉政建设考核和业务考核相结合。</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1、政治学习不够深入，思想觉悟有待提高:长期工作有时候就会出现思想不集中、精神松懈，工作热情和积极性保持不够:面对困难有时会出现畏难情绪，开拓创新精神有所欠缺。</w:t>
      </w:r>
    </w:p>
    <w:p>
      <w:pPr>
        <w:ind w:left="0" w:right="0" w:firstLine="560"/>
        <w:spacing w:before="450" w:after="450" w:line="312" w:lineRule="auto"/>
      </w:pPr>
      <w:r>
        <w:rPr>
          <w:rFonts w:ascii="宋体" w:hAnsi="宋体" w:eastAsia="宋体" w:cs="宋体"/>
          <w:color w:val="000"/>
          <w:sz w:val="28"/>
          <w:szCs w:val="28"/>
        </w:rPr>
        <w:t xml:space="preserve">　　2、有时工作责任心不强，态度不端正，有些科室不能有机地结合实际、因地制宜地开展工作:未能及时转变服务理念，人性化服务有所欠缺:对待病人，没有切实做到耐心和换位思考、缺乏沟通与交流。</w:t>
      </w:r>
    </w:p>
    <w:p>
      <w:pPr>
        <w:ind w:left="0" w:right="0" w:firstLine="560"/>
        <w:spacing w:before="450" w:after="450" w:line="312" w:lineRule="auto"/>
      </w:pPr>
      <w:r>
        <w:rPr>
          <w:rFonts w:ascii="宋体" w:hAnsi="宋体" w:eastAsia="宋体" w:cs="宋体"/>
          <w:color w:val="000"/>
          <w:sz w:val="28"/>
          <w:szCs w:val="28"/>
        </w:rPr>
        <w:t xml:space="preserve">　　3、平时业务理论学习抓得不紧，进取动力不足，容易安于现状;只满足于完成上级和领导交给的任务，对业务知识钻研不够，没有创新精神。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4、组织纪律性不强，部分员工自由散漫，迟到早退，外出不报告，不按规定请假，私自调班，擅自脱岗，上班时间上网聊天、玩游戏，干私活，扎堆聊天，串科室，着装不整等现象没有完全杜绝。“碱医生、喊护士、喊拿药”的三喊现象没完全得到根治。</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1、为切实加强我院党支部作风建设，强化责任意识，建立责任体系，加强责任监督，严格责任追究，不断提升服务水平，提高服务效能，深化“廉洁自律”活动的开展，推进卫生事业改革顺利发展。</w:t>
      </w:r>
    </w:p>
    <w:p>
      <w:pPr>
        <w:ind w:left="0" w:right="0" w:firstLine="560"/>
        <w:spacing w:before="450" w:after="450" w:line="312" w:lineRule="auto"/>
      </w:pPr>
      <w:r>
        <w:rPr>
          <w:rFonts w:ascii="宋体" w:hAnsi="宋体" w:eastAsia="宋体" w:cs="宋体"/>
          <w:color w:val="000"/>
          <w:sz w:val="28"/>
          <w:szCs w:val="28"/>
        </w:rPr>
        <w:t xml:space="preserve">　　2、强化组织纪律，严格执行各项规章制度。重点整治本院职工在工作中存在的纪律松散、办事拖拉、态度生硬、故意刁难、自由散漫、迟到早退、脱岗串岗、上班干私活、上网聊天、玩游戏等，发现一起，查处一起。</w:t>
      </w:r>
    </w:p>
    <w:p>
      <w:pPr>
        <w:ind w:left="0" w:right="0" w:firstLine="560"/>
        <w:spacing w:before="450" w:after="450" w:line="312" w:lineRule="auto"/>
      </w:pPr>
      <w:r>
        <w:rPr>
          <w:rFonts w:ascii="宋体" w:hAnsi="宋体" w:eastAsia="宋体" w:cs="宋体"/>
          <w:color w:val="000"/>
          <w:sz w:val="28"/>
          <w:szCs w:val="28"/>
        </w:rPr>
        <w:t xml:space="preserve">　　3、要继续坚持“以病人为中心”的服务理念，把温馨优质的服务贯穿医疗服务全过程，创建“群众满意窗口”，倡导文明用语。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2025-05-02T10:40:48+08:00</dcterms:created>
  <dcterms:modified xsi:type="dcterms:W3CDTF">2025-05-02T10:40:48+08:00</dcterms:modified>
</cp:coreProperties>
</file>

<file path=docProps/custom.xml><?xml version="1.0" encoding="utf-8"?>
<Properties xmlns="http://schemas.openxmlformats.org/officeDocument/2006/custom-properties" xmlns:vt="http://schemas.openxmlformats.org/officeDocument/2006/docPropsVTypes"/>
</file>