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审查调查工作总结</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工作总结就是把一个时间段的工作进行一次全面系统的总检查、总评价、总分析、总研究，并分析成绩的不足，从而得出引以为戒的经验。本站精心为大家整理了审查调查工作总结，希望对你有帮助。　　审查调查工作总结　　在区纪委监察委领导的关心支持和指导下，第...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工作总结就是把一个时间段的工作进行一次全面系统的总检查、总评价、总分析、总研究，并分析成绩的不足，从而得出引以为戒的经验。本站精心为大家整理了审查调查工作总结，希望对你有帮助。[_TAG_h2]　　审查调查工作总结</w:t>
      </w:r>
    </w:p>
    <w:p>
      <w:pPr>
        <w:ind w:left="0" w:right="0" w:firstLine="560"/>
        <w:spacing w:before="450" w:after="450" w:line="312" w:lineRule="auto"/>
      </w:pPr>
      <w:r>
        <w:rPr>
          <w:rFonts w:ascii="宋体" w:hAnsi="宋体" w:eastAsia="宋体" w:cs="宋体"/>
          <w:color w:val="000"/>
          <w:sz w:val="28"/>
          <w:szCs w:val="28"/>
        </w:rPr>
        <w:t xml:space="preserve">　　在区纪委监察委领导的关心支持和指导下，第二审查调查室充分发挥科室工作职能，聚焦工作任务，紧盯工作目标，内补于功，外树于形，在努力完成开封市纪委抽调工作任务的同时积极展开本科室业务，较好的完成了区纪委交办的工作任务，取得了明显实效。</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年来我可科室人员一直配合是纪委监察委第一审查调查室工作，先后参与杞县副县级干部张某业案件调查工作，“6.07”专案的市县两级的调查、取证工作，并对是纪委监察委指定管辖的王某昌、王某强涉嫌行贿案件进行立案调查并对其二人采取留置措施，直至现在仍在协助上级机关办理市交通局系统案件。</w:t>
      </w:r>
    </w:p>
    <w:p>
      <w:pPr>
        <w:ind w:left="0" w:right="0" w:firstLine="560"/>
        <w:spacing w:before="450" w:after="450" w:line="312" w:lineRule="auto"/>
      </w:pPr>
      <w:r>
        <w:rPr>
          <w:rFonts w:ascii="宋体" w:hAnsi="宋体" w:eastAsia="宋体" w:cs="宋体"/>
          <w:color w:val="000"/>
          <w:sz w:val="28"/>
          <w:szCs w:val="28"/>
        </w:rPr>
        <w:t xml:space="preserve">　　在积极配合上级机关工作的同时，我室克服人员不足的条件，全体科室人员不忘本职工作统筹安排时间努力完成本单位交办的各项工作任务。截至202_年12月份，我室共参与办理各类案件15件。其中：配合省纪委监察委案件1件，配合市纪委监察委案件4件，自办区纪委监察委批转案件10件。办结12件，正在办理3件。谈话了结1件，初核了结3件，立案6件，处分6人，其中重处分3人，留置2人，收缴违纪资金2.279万元。</w:t>
      </w:r>
    </w:p>
    <w:p>
      <w:pPr>
        <w:ind w:left="0" w:right="0" w:firstLine="560"/>
        <w:spacing w:before="450" w:after="450" w:line="312" w:lineRule="auto"/>
      </w:pPr>
      <w:r>
        <w:rPr>
          <w:rFonts w:ascii="宋体" w:hAnsi="宋体" w:eastAsia="宋体" w:cs="宋体"/>
          <w:color w:val="000"/>
          <w:sz w:val="28"/>
          <w:szCs w:val="28"/>
        </w:rPr>
        <w:t xml:space="preserve">　　目前，刘家豪、吴鹏帅俩位同志仍在市纪委监察委配合参与相关案件的调查工作，张颖石同志在省纪委监察委配合参与相关案件的调查工作。</w:t>
      </w:r>
    </w:p>
    <w:p>
      <w:pPr>
        <w:ind w:left="0" w:right="0" w:firstLine="560"/>
        <w:spacing w:before="450" w:after="450" w:line="312" w:lineRule="auto"/>
      </w:pPr>
      <w:r>
        <w:rPr>
          <w:rFonts w:ascii="宋体" w:hAnsi="宋体" w:eastAsia="宋体" w:cs="宋体"/>
          <w:color w:val="000"/>
          <w:sz w:val="28"/>
          <w:szCs w:val="28"/>
        </w:rPr>
        <w:t xml:space="preserve">　　&gt;二、工作方式方法</w:t>
      </w:r>
    </w:p>
    <w:p>
      <w:pPr>
        <w:ind w:left="0" w:right="0" w:firstLine="560"/>
        <w:spacing w:before="450" w:after="450" w:line="312" w:lineRule="auto"/>
      </w:pPr>
      <w:r>
        <w:rPr>
          <w:rFonts w:ascii="宋体" w:hAnsi="宋体" w:eastAsia="宋体" w:cs="宋体"/>
          <w:color w:val="000"/>
          <w:sz w:val="28"/>
          <w:szCs w:val="28"/>
        </w:rPr>
        <w:t xml:space="preserve">　　我室在执纪审查（调查）过程做到：</w:t>
      </w:r>
    </w:p>
    <w:p>
      <w:pPr>
        <w:ind w:left="0" w:right="0" w:firstLine="560"/>
        <w:spacing w:before="450" w:after="450" w:line="312" w:lineRule="auto"/>
      </w:pPr>
      <w:r>
        <w:rPr>
          <w:rFonts w:ascii="宋体" w:hAnsi="宋体" w:eastAsia="宋体" w:cs="宋体"/>
          <w:color w:val="000"/>
          <w:sz w:val="28"/>
          <w:szCs w:val="28"/>
        </w:rPr>
        <w:t xml:space="preserve">　　1、加强业务学习，提高执纪审查（调查）人员的整体办案水平。</w:t>
      </w:r>
    </w:p>
    <w:p>
      <w:pPr>
        <w:ind w:left="0" w:right="0" w:firstLine="560"/>
        <w:spacing w:before="450" w:after="450" w:line="312" w:lineRule="auto"/>
      </w:pPr>
      <w:r>
        <w:rPr>
          <w:rFonts w:ascii="宋体" w:hAnsi="宋体" w:eastAsia="宋体" w:cs="宋体"/>
          <w:color w:val="000"/>
          <w:sz w:val="28"/>
          <w:szCs w:val="28"/>
        </w:rPr>
        <w:t xml:space="preserve">　　一方面，内补于功。我室结合区纪委开展的“全区纪检监察系统宪法、监察法专题教育”活动，在认真学习党的十九大报告的同时，认真开展《宪法》、《监察法》、《中国共产党纪律处分条例》、《监督执纪规则》和相关纪检监察业务知识的学习，进一步提升了法治意识，带头尊法、学法、守法、用法，增强了运用法治思维和法治方法推动工作落实的能力</w:t>
      </w:r>
    </w:p>
    <w:p>
      <w:pPr>
        <w:ind w:left="0" w:right="0" w:firstLine="560"/>
        <w:spacing w:before="450" w:after="450" w:line="312" w:lineRule="auto"/>
      </w:pPr>
      <w:r>
        <w:rPr>
          <w:rFonts w:ascii="宋体" w:hAnsi="宋体" w:eastAsia="宋体" w:cs="宋体"/>
          <w:color w:val="000"/>
          <w:sz w:val="28"/>
          <w:szCs w:val="28"/>
        </w:rPr>
        <w:t xml:space="preserve">　　另一方面，外树于形。在区纪委领导的重视下，我室积极参与到市纪委案件办理中，做到在实战中练兵。我室主任刘家豪和张颖石两位同志一直被抽调至市纪委审查调查一室参与案件办理，参与杞县副县级干部张某业案件调查工作，“6.07”专案的市县两级的调查、取证工作，并对是纪委监察委指定管辖的王某昌、王某强涉嫌行贿案件进行立案调查并对其二人采取留置措施，直至现在仍在协助上级机关办理市交通局系统案件。在圆满完成市纪委案件工作的同时，创造性的完成区纪委领导转批和交办的工作任务，即提升了我室工作人员的办案能力和业务水平，展现了我区纪检监察干部良好的形象，受到市纪委相关科室和领导的好评。</w:t>
      </w:r>
    </w:p>
    <w:p>
      <w:pPr>
        <w:ind w:left="0" w:right="0" w:firstLine="560"/>
        <w:spacing w:before="450" w:after="450" w:line="312" w:lineRule="auto"/>
      </w:pPr>
      <w:r>
        <w:rPr>
          <w:rFonts w:ascii="宋体" w:hAnsi="宋体" w:eastAsia="宋体" w:cs="宋体"/>
          <w:color w:val="000"/>
          <w:sz w:val="28"/>
          <w:szCs w:val="28"/>
        </w:rPr>
        <w:t xml:space="preserve">　　2、坚持正确的指导思想，使纪律审查工作有明确的方向。坚持以马克思列宁主义、毛泽东思想、邓小平理论、“三个代表”重要思想、科学发展观、习近平新时代中国特色社会主义思想为指导，坚持以求真务实的精神查办各类违纪违法案件。</w:t>
      </w:r>
    </w:p>
    <w:p>
      <w:pPr>
        <w:ind w:left="0" w:right="0" w:firstLine="560"/>
        <w:spacing w:before="450" w:after="450" w:line="312" w:lineRule="auto"/>
      </w:pPr>
      <w:r>
        <w:rPr>
          <w:rFonts w:ascii="宋体" w:hAnsi="宋体" w:eastAsia="宋体" w:cs="宋体"/>
          <w:color w:val="000"/>
          <w:sz w:val="28"/>
          <w:szCs w:val="28"/>
        </w:rPr>
        <w:t xml:space="preserve">　　3、明确工作重点，确保纪律审查工作有计划有步骤的进行。办案前根据案件线索性质认真分析研判，找准确立关键点、重点，制定切实可行的方案，增强查案工作的计划性，便于开展工作。</w:t>
      </w:r>
    </w:p>
    <w:p>
      <w:pPr>
        <w:ind w:left="0" w:right="0" w:firstLine="560"/>
        <w:spacing w:before="450" w:after="450" w:line="312" w:lineRule="auto"/>
      </w:pPr>
      <w:r>
        <w:rPr>
          <w:rFonts w:ascii="宋体" w:hAnsi="宋体" w:eastAsia="宋体" w:cs="宋体"/>
          <w:color w:val="000"/>
          <w:sz w:val="28"/>
          <w:szCs w:val="28"/>
        </w:rPr>
        <w:t xml:space="preserve">　　成绩的取得与领导的重视，强有力的组织保障密不可分。区纪委领导非常重视纪律审查工作，尤其是今年是监察委成立第一年，区检察院的部分同志充实到纪委监察委的队伍之中，11月份，五十多名派驻纪检组的同志的加入使区纪委的办案力量得到了显著的加强和提高。区纪委领导高度重视我室人员配置，室主任刘家豪同志由区检察院转隶而来，区纪委及时调配了纪检监察工作业务能力强的张颖石同志参与到我室的工作之中，同时抽调区委农村工作办公室纪检组长李祥朋和另外四名同志来我室锻炼，使我室的查案工作得以顺利开展。</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1、进一步加强学习，努力提高业务素质和办案能力，做到团结、协作、互溶。在深入学习纪委监察委业务理论知识的同时，根据《监督监察工作流程》《执纪监督监察常用文书》等具体措施要求，对线索处置、谈话函询、初步核实、立案审查、和内部监督管理等流程进行深入学习，悟透调查措施的内涵和程序，规范各类文书制作。</w:t>
      </w:r>
    </w:p>
    <w:p>
      <w:pPr>
        <w:ind w:left="0" w:right="0" w:firstLine="560"/>
        <w:spacing w:before="450" w:after="450" w:line="312" w:lineRule="auto"/>
      </w:pPr>
      <w:r>
        <w:rPr>
          <w:rFonts w:ascii="宋体" w:hAnsi="宋体" w:eastAsia="宋体" w:cs="宋体"/>
          <w:color w:val="000"/>
          <w:sz w:val="28"/>
          <w:szCs w:val="28"/>
        </w:rPr>
        <w:t xml:space="preserve">　　2、进一步发挥职责作用，围绕纪委监察委赋予的监督执纪问责和监督调查处置职责，努力把本委交办和转批的各类案件办成高质量的优质案件，形成震慑，最大限度的取得良好的社会效应。</w:t>
      </w:r>
    </w:p>
    <w:p>
      <w:pPr>
        <w:ind w:left="0" w:right="0" w:firstLine="560"/>
        <w:spacing w:before="450" w:after="450" w:line="312" w:lineRule="auto"/>
      </w:pPr>
      <w:r>
        <w:rPr>
          <w:rFonts w:ascii="宋体" w:hAnsi="宋体" w:eastAsia="宋体" w:cs="宋体"/>
          <w:color w:val="000"/>
          <w:sz w:val="28"/>
          <w:szCs w:val="28"/>
        </w:rPr>
        <w:t xml:space="preserve">　　回顾我科室的工作，在区纪委监察委领导的关心和支持下虽然取得了一些成绩，但与其他科室相比在案件的数量和总体分值上还存在差距，在工作标准和创新意识上还需要进一步的增强和提高，在今后的工作中我们将采取得力措施认真加以解决，力争把我室锻造成纪检监察战线上的一支铁军，向区纪委监察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审查调查工作总结</w:t>
      </w:r>
    </w:p>
    <w:p>
      <w:pPr>
        <w:ind w:left="0" w:right="0" w:firstLine="560"/>
        <w:spacing w:before="450" w:after="450" w:line="312" w:lineRule="auto"/>
      </w:pPr>
      <w:r>
        <w:rPr>
          <w:rFonts w:ascii="宋体" w:hAnsi="宋体" w:eastAsia="宋体" w:cs="宋体"/>
          <w:color w:val="000"/>
          <w:sz w:val="28"/>
          <w:szCs w:val="28"/>
        </w:rPr>
        <w:t xml:space="preserve">　　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202_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一、主要工作举措</w:t>
      </w:r>
    </w:p>
    <w:p>
      <w:pPr>
        <w:ind w:left="0" w:right="0" w:firstLine="560"/>
        <w:spacing w:before="450" w:after="450" w:line="312" w:lineRule="auto"/>
      </w:pPr>
      <w:r>
        <w:rPr>
          <w:rFonts w:ascii="宋体" w:hAnsi="宋体" w:eastAsia="宋体" w:cs="宋体"/>
          <w:color w:val="000"/>
          <w:sz w:val="28"/>
          <w:szCs w:val="28"/>
        </w:rPr>
        <w:t xml:space="preserve">　　(一)抓好核心业务，强化执纪监督。</w:t>
      </w:r>
    </w:p>
    <w:p>
      <w:pPr>
        <w:ind w:left="0" w:right="0" w:firstLine="560"/>
        <w:spacing w:before="450" w:after="450" w:line="312" w:lineRule="auto"/>
      </w:pPr>
      <w:r>
        <w:rPr>
          <w:rFonts w:ascii="宋体" w:hAnsi="宋体" w:eastAsia="宋体" w:cs="宋体"/>
          <w:color w:val="000"/>
          <w:sz w:val="28"/>
          <w:szCs w:val="28"/>
        </w:rPr>
        <w:t xml:space="preserve">　　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　　(二)配合上级工作，实干担当履职。</w:t>
      </w:r>
    </w:p>
    <w:p>
      <w:pPr>
        <w:ind w:left="0" w:right="0" w:firstLine="560"/>
        <w:spacing w:before="450" w:after="450" w:line="312" w:lineRule="auto"/>
      </w:pPr>
      <w:r>
        <w:rPr>
          <w:rFonts w:ascii="宋体" w:hAnsi="宋体" w:eastAsia="宋体" w:cs="宋体"/>
          <w:color w:val="000"/>
          <w:sz w:val="28"/>
          <w:szCs w:val="28"/>
        </w:rPr>
        <w:t xml:space="preserve">　　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　　***同志于今年3月1日至4月1日配市纪委执纪审查7室办案工作;***同志于今年配合省纪委案件调查工作，截至目前均能较好的完成配合任务。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　　(三)尽心扶贫帮扶，助力脱贫攻坚。</w:t>
      </w:r>
    </w:p>
    <w:p>
      <w:pPr>
        <w:ind w:left="0" w:right="0" w:firstLine="560"/>
        <w:spacing w:before="450" w:after="450" w:line="312" w:lineRule="auto"/>
      </w:pPr>
      <w:r>
        <w:rPr>
          <w:rFonts w:ascii="宋体" w:hAnsi="宋体" w:eastAsia="宋体" w:cs="宋体"/>
          <w:color w:val="000"/>
          <w:sz w:val="28"/>
          <w:szCs w:val="28"/>
        </w:rPr>
        <w:t xml:space="preserve">　　积极与各自分包贫困户对接，尽心帮扶，核算202_年全年收入和202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　　(四)积极配合参与，完成临时工作</w:t>
      </w:r>
    </w:p>
    <w:p>
      <w:pPr>
        <w:ind w:left="0" w:right="0" w:firstLine="560"/>
        <w:spacing w:before="450" w:after="450" w:line="312" w:lineRule="auto"/>
      </w:pPr>
      <w:r>
        <w:rPr>
          <w:rFonts w:ascii="宋体" w:hAnsi="宋体" w:eastAsia="宋体" w:cs="宋体"/>
          <w:color w:val="000"/>
          <w:sz w:val="28"/>
          <w:szCs w:val="28"/>
        </w:rPr>
        <w:t xml:space="preserve">　　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(一)理论学习有待加强  </w:t>
      </w:r>
    </w:p>
    <w:p>
      <w:pPr>
        <w:ind w:left="0" w:right="0" w:firstLine="560"/>
        <w:spacing w:before="450" w:after="450" w:line="312" w:lineRule="auto"/>
      </w:pPr>
      <w:r>
        <w:rPr>
          <w:rFonts w:ascii="宋体" w:hAnsi="宋体" w:eastAsia="宋体" w:cs="宋体"/>
          <w:color w:val="000"/>
          <w:sz w:val="28"/>
          <w:szCs w:val="28"/>
        </w:rPr>
        <w:t xml:space="preserve">　　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　　(二)办案力量需要充实</w:t>
      </w:r>
    </w:p>
    <w:p>
      <w:pPr>
        <w:ind w:left="0" w:right="0" w:firstLine="560"/>
        <w:spacing w:before="450" w:after="450" w:line="312" w:lineRule="auto"/>
      </w:pPr>
      <w:r>
        <w:rPr>
          <w:rFonts w:ascii="宋体" w:hAnsi="宋体" w:eastAsia="宋体" w:cs="宋体"/>
          <w:color w:val="000"/>
          <w:sz w:val="28"/>
          <w:szCs w:val="28"/>
        </w:rPr>
        <w:t xml:space="preserve">　　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　　&gt;三、202_年工作计划  </w:t>
      </w:r>
    </w:p>
    <w:p>
      <w:pPr>
        <w:ind w:left="0" w:right="0" w:firstLine="560"/>
        <w:spacing w:before="450" w:after="450" w:line="312" w:lineRule="auto"/>
      </w:pPr>
      <w:r>
        <w:rPr>
          <w:rFonts w:ascii="宋体" w:hAnsi="宋体" w:eastAsia="宋体" w:cs="宋体"/>
          <w:color w:val="000"/>
          <w:sz w:val="28"/>
          <w:szCs w:val="28"/>
        </w:rPr>
        <w:t xml:space="preserve">　　展望202_年，我们要紧紧围绕市纪委监察委工作安排，创新执纪监督思路，强力执纪监督问责。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　　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　　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　　三是强化执纪审查。召开年终室务会，总结梳理202_年工作，谋划202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　　审查调查工作总结</w:t>
      </w:r>
    </w:p>
    <w:p>
      <w:pPr>
        <w:ind w:left="0" w:right="0" w:firstLine="560"/>
        <w:spacing w:before="450" w:after="450" w:line="312" w:lineRule="auto"/>
      </w:pPr>
      <w:r>
        <w:rPr>
          <w:rFonts w:ascii="宋体" w:hAnsi="宋体" w:eastAsia="宋体" w:cs="宋体"/>
          <w:color w:val="000"/>
          <w:sz w:val="28"/>
          <w:szCs w:val="28"/>
        </w:rPr>
        <w:t xml:space="preserve">　　我县国库集中支付和会计集中核算工作继续深化改革和不断完善的一年，也是进一步提高职工素质、规范财务核算、强化财会监督、提升会计服务、构建和谐机关的一年。一年来，在县委、县政府的重视和关怀下，在财政局的正确领导下，在县直各单位和财政局各股室的大力支持和配合下，我们坚持以邓小平理论和“三个代表”重要思想为指导，以党的十六大和十六届五中、六中及十七大精神为指针，认真贯彻落实科学发展观及中央、省、市、县财政工作会议精神，在学中干，干中学，边工作边改进边完善，经过全体干部职工的共同努力，与时俱进，开拓创新，加强了会计核算中心内部管理，规范了会计基础工作，强化了会计审核和监督，提升了财会服务水平，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&gt;一、健全完善规章制度，规范会计集中核算</w:t>
      </w:r>
    </w:p>
    <w:p>
      <w:pPr>
        <w:ind w:left="0" w:right="0" w:firstLine="560"/>
        <w:spacing w:before="450" w:after="450" w:line="312" w:lineRule="auto"/>
      </w:pPr>
      <w:r>
        <w:rPr>
          <w:rFonts w:ascii="宋体" w:hAnsi="宋体" w:eastAsia="宋体" w:cs="宋体"/>
          <w:color w:val="000"/>
          <w:sz w:val="28"/>
          <w:szCs w:val="28"/>
        </w:rPr>
        <w:t xml:space="preserve">　　会计核算中心的制度建设，既是对会计核算中心正常运转的具体规范，也是会计核算中心各个环节的连结点，同时还是会计集中核算程序严密、高效运行的重要保障。今年以来，我们按照各级财政工作会议要求，打造文明窗口，构建和谐机关，进一步健全了工作、学习、卫生、内部牵制、考勤、考核、值班、计算机管理、票据档案管理制度、完善了首问负责制、限时办结制、办事预约制、廉洁自律规定、失职追究制等，出台了《报账员工作规范》，完善了业务流程和各岗位操作规程，并采取工作目标量化的形式进行绩效考核，形成了核算中心工作环环相扣、严密高效的“互动链”，这些规章制度确保了会计集中核算和核算单位行为有规可依，有章可循，也为核算中心业务工作规范运作，照章办事，实现廉洁、高效、文明服务提供了有力的保障。</w:t>
      </w:r>
    </w:p>
    <w:p>
      <w:pPr>
        <w:ind w:left="0" w:right="0" w:firstLine="560"/>
        <w:spacing w:before="450" w:after="450" w:line="312" w:lineRule="auto"/>
      </w:pPr>
      <w:r>
        <w:rPr>
          <w:rFonts w:ascii="宋体" w:hAnsi="宋体" w:eastAsia="宋体" w:cs="宋体"/>
          <w:color w:val="000"/>
          <w:sz w:val="28"/>
          <w:szCs w:val="28"/>
        </w:rPr>
        <w:t xml:space="preserve">　　&gt;二、加强财务审核监督，严格财政支出管理</w:t>
      </w:r>
    </w:p>
    <w:p>
      <w:pPr>
        <w:ind w:left="0" w:right="0" w:firstLine="560"/>
        <w:spacing w:before="450" w:after="450" w:line="312" w:lineRule="auto"/>
      </w:pPr>
      <w:r>
        <w:rPr>
          <w:rFonts w:ascii="宋体" w:hAnsi="宋体" w:eastAsia="宋体" w:cs="宋体"/>
          <w:color w:val="000"/>
          <w:sz w:val="28"/>
          <w:szCs w:val="28"/>
        </w:rPr>
        <w:t xml:space="preserve">　　目前纳入会计集中核算的单位94个，规范设置核算账户150套，26个“中心”在岗位人员人均承担4.7个单位5.7套账的国库集中支付和会计核算任务，在为政府和单位节减了行政管理成本的同时,核算中心业务处理工作量也逐年增加，在艰巨而重大的任务和责任面前，我们坚持“为政府当好家，为单位理好财”的工作宗旨，把财务审核监督与部门预算、政府采购、“收支两条线”管理、国库集中支付、国有固定资产管理和实行“六项制度”结合起来，对核算单位的会计业务实施全过程监督，按照有关制度和规定，形成有效的监督机制。一是严把报账“受理关”。在报账受理过程中，从原始凭证把关入手，做好源头监管，对不合规、不完整、应补充和更正的凭证予以退回，要求纠正和补充后再报账，并向报账员做好业务辅导工作。二是严把报账“政策关”。会计集中核算是一项政策性很强的工作，我们严格按照有关财政财务法律、法规和制度，严把“政策关”，对单位未按规定办理控购和政府采购手续的，不严格实行“六项制度”的支出事项坚持不予受理;坚决杜绝单位坐收坐支现象发生，严格实行“收支两条线”管理;对纳入部门预算的单位严格按照预算支出，绝不允许预算、支出“两张皮”，更不允许超预算支出现象出现;对实行国库集中支付的单位，必须按照国库集中支付程序，严格支付行为;对符合国有固定资产标准的物品必须填制“固定资产”入库单，对报毁、报损的固定资产和低值易耗品必须履行合理手续，确保了国有资产的安全、有效使用;对不合理、不合法、超标准、超范围的支出坚决拒付，并对单位做好解释工作。三是严把会计“监督关”。一年来共纠正和退回不完整、不合规支出700余笔，涉及金额达250万余元;拒付各种不合理支出300余笔，涉及金额200余万元。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　&gt;　三、加强会计基础工作，提升会计服务质量</w:t>
      </w:r>
    </w:p>
    <w:p>
      <w:pPr>
        <w:ind w:left="0" w:right="0" w:firstLine="560"/>
        <w:spacing w:before="450" w:after="450" w:line="312" w:lineRule="auto"/>
      </w:pPr>
      <w:r>
        <w:rPr>
          <w:rFonts w:ascii="宋体" w:hAnsi="宋体" w:eastAsia="宋体" w:cs="宋体"/>
          <w:color w:val="000"/>
          <w:sz w:val="28"/>
          <w:szCs w:val="28"/>
        </w:rPr>
        <w:t xml:space="preserve">　　1、加强会计基础工作，提供准确的会计信息。年初,严格按照《行政单位会计制度》和《事业单位会计制度》的规定健全完善一级会计科目，按现行预算收支科目下设明细科目，按单位管理的实际需要设置中间明细科目，取消了因单位不一而自行设定的不统一、不标准科目;精心组织、集中培训、积极部署，及时做好了行政事业单位新旧会计科目的衔接过渡;在工作流程中，通过多人员、多层次的审核制约，不断地规范了会计核算行为，确保真实地反映各单位的财务支出状况，坚决杜绝做假账行为;加强票据领用核销工作，及时上报票据使用报表，确保票据安全使用和资金的及时入账;认真做好凭证录入、报表打印工作，及时向单位报送会计报表，加强了会计报表分析工作，有效提高会计信息质量，为政府部门宏观决策、预算单位财务管理提供了准确的信息资料;按规定做好会计档案装订和顺利移交工作，确保会计档案管理安全无损;及时做好银行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　　2、正确处理服务与监督的关系，促进经济和各项事业的发展。在实际工作中，我们一是完善服务制度，寓监督于服务之中，进一步规范服务用语，提供优质服务，实行延时服务、预约服务、首问服务，方便办事人员;二是搞好核算服务的同时，帮助核算单位做好财务分析服务，协助单位编报年初预算和年终决算报表，加强沟通了解，解释政策，当好理财参谋;三是对城市建设、社会保障、维护稳定的大宗公共财政支出，采取集中力量进行审核办理支付和报账，保障了财政支出及时到位，有力地促进了经济和各项事业的发展。</w:t>
      </w:r>
    </w:p>
    <w:p>
      <w:pPr>
        <w:ind w:left="0" w:right="0" w:firstLine="560"/>
        <w:spacing w:before="450" w:after="450" w:line="312" w:lineRule="auto"/>
      </w:pPr>
      <w:r>
        <w:rPr>
          <w:rFonts w:ascii="宋体" w:hAnsi="宋体" w:eastAsia="宋体" w:cs="宋体"/>
          <w:color w:val="000"/>
          <w:sz w:val="28"/>
          <w:szCs w:val="28"/>
        </w:rPr>
        <w:t xml:space="preserve">　&gt;　四、增强协调配合意识，促进各项工作开展</w:t>
      </w:r>
    </w:p>
    <w:p>
      <w:pPr>
        <w:ind w:left="0" w:right="0" w:firstLine="560"/>
        <w:spacing w:before="450" w:after="450" w:line="312" w:lineRule="auto"/>
      </w:pPr>
      <w:r>
        <w:rPr>
          <w:rFonts w:ascii="宋体" w:hAnsi="宋体" w:eastAsia="宋体" w:cs="宋体"/>
          <w:color w:val="000"/>
          <w:sz w:val="28"/>
          <w:szCs w:val="28"/>
        </w:rPr>
        <w:t xml:space="preserve">　　会计核算中心的性质和职能决定了它是一个涉及面广、政策性强的事业单位，处理协调好各种关系是保证其充分发挥职能作用的关键。一年来，我们结合自身工作的特点，增强协调配合意识，从而促进了各项工作的开展。</w:t>
      </w:r>
    </w:p>
    <w:p>
      <w:pPr>
        <w:ind w:left="0" w:right="0" w:firstLine="560"/>
        <w:spacing w:before="450" w:after="450" w:line="312" w:lineRule="auto"/>
      </w:pPr>
      <w:r>
        <w:rPr>
          <w:rFonts w:ascii="宋体" w:hAnsi="宋体" w:eastAsia="宋体" w:cs="宋体"/>
          <w:color w:val="000"/>
          <w:sz w:val="28"/>
          <w:szCs w:val="28"/>
        </w:rPr>
        <w:t xml:space="preserve">　　1、加强与局内各职能股室沟通联系，互相促进工作。一年来，共为有关股室代发政策、业务性文件和宣传资料近上百份，协助做好行政事业单位新旧会计科目衔接、财政负担人员津贴补贴发放情况摸底、各种财务检查、部门预算执行、国库集中支付、年终决算工作等，同时，向各业务服室提供核算单位财务状况查询服务，共同做好财政财务管理。</w:t>
      </w:r>
    </w:p>
    <w:p>
      <w:pPr>
        <w:ind w:left="0" w:right="0" w:firstLine="560"/>
        <w:spacing w:before="450" w:after="450" w:line="312" w:lineRule="auto"/>
      </w:pPr>
      <w:r>
        <w:rPr>
          <w:rFonts w:ascii="宋体" w:hAnsi="宋体" w:eastAsia="宋体" w:cs="宋体"/>
          <w:color w:val="000"/>
          <w:sz w:val="28"/>
          <w:szCs w:val="28"/>
        </w:rPr>
        <w:t xml:space="preserve">　　2、配合纪检监察部门做好反腐治源工作。在认真推行和贯彻落实新旧“六项制度”上，我们设计了“单位报销审核(联签)单”，为核算单位的每一笔支出都必须实行联签加上了“保险”，同时在日常支出中，对单位的大宗支出和重大项目支出，要附有单位民评或会审情况复印件;特别是在新“三项制度”的落实上，我们紧密配合纪检监察部门在年初召开会议的基础上，精心操作，严格实施，按照要求，认真核实，准时公示，及时备案，收到了良好的效果，对从源头上预防腐败起到了积极的作用。</w:t>
      </w:r>
    </w:p>
    <w:p>
      <w:pPr>
        <w:ind w:left="0" w:right="0" w:firstLine="560"/>
        <w:spacing w:before="450" w:after="450" w:line="312" w:lineRule="auto"/>
      </w:pPr>
      <w:r>
        <w:rPr>
          <w:rFonts w:ascii="宋体" w:hAnsi="宋体" w:eastAsia="宋体" w:cs="宋体"/>
          <w:color w:val="000"/>
          <w:sz w:val="28"/>
          <w:szCs w:val="28"/>
        </w:rPr>
        <w:t xml:space="preserve">　　3、协同地税部门，做好代征代扣税款工作。一年来，共代征代扣税款400余万元，从而杜绝了白条支出，增加了财政收入。</w:t>
      </w:r>
    </w:p>
    <w:p>
      <w:pPr>
        <w:ind w:left="0" w:right="0" w:firstLine="560"/>
        <w:spacing w:before="450" w:after="450" w:line="312" w:lineRule="auto"/>
      </w:pPr>
      <w:r>
        <w:rPr>
          <w:rFonts w:ascii="宋体" w:hAnsi="宋体" w:eastAsia="宋体" w:cs="宋体"/>
          <w:color w:val="000"/>
          <w:sz w:val="28"/>
          <w:szCs w:val="28"/>
        </w:rPr>
        <w:t xml:space="preserve">　　4、协助社会保障部门、医疗保险部门、住房管理部门、民政部门武装部做好养老保险金、医疗保险金、住房公积金、残疾人保障金和民兵统筹款的收缴工作，充分发挥了集中核算的职能，促进了各项事业的发展。</w:t>
      </w:r>
    </w:p>
    <w:p>
      <w:pPr>
        <w:ind w:left="0" w:right="0" w:firstLine="560"/>
        <w:spacing w:before="450" w:after="450" w:line="312" w:lineRule="auto"/>
      </w:pPr>
      <w:r>
        <w:rPr>
          <w:rFonts w:ascii="宋体" w:hAnsi="宋体" w:eastAsia="宋体" w:cs="宋体"/>
          <w:color w:val="000"/>
          <w:sz w:val="28"/>
          <w:szCs w:val="28"/>
        </w:rPr>
        <w:t xml:space="preserve">　&gt;　五、积极抓好职工教育，建设廉洁高效队伍</w:t>
      </w:r>
    </w:p>
    <w:p>
      <w:pPr>
        <w:ind w:left="0" w:right="0" w:firstLine="560"/>
        <w:spacing w:before="450" w:after="450" w:line="312" w:lineRule="auto"/>
      </w:pPr>
      <w:r>
        <w:rPr>
          <w:rFonts w:ascii="宋体" w:hAnsi="宋体" w:eastAsia="宋体" w:cs="宋体"/>
          <w:color w:val="000"/>
          <w:sz w:val="28"/>
          <w:szCs w:val="28"/>
        </w:rPr>
        <w:t xml:space="preserve">　　学习是创新的源泉,学习是工作的后劲。今年以来，我们牢固树立学习工作化、工作学习化的理念，把个人学习和集体学习有机地结合起来，充分利用周二、五岗前半小时学习时间，适时召开会计例会，集中培训业务知识，认真学习十六大和十六届六中全会精神，积极贯彻落实十七大精神和科学发展观，坚持以邓小平理论、“三个代表”重要思想和十七大精神武装头脑，并对财会法律法规、会计专业知识、基本操作技能、会计职业道德和廉洁自律规定进行了系统的学习和掌握，从整体上提升了职工的理论素质、思想道德素质、业务素质和文化素质，为切实提高办事效率和依法理财水平，强化核算、监督和服务职能，为县域经济发展优化环境、保证服务提供了保障。</w:t>
      </w:r>
    </w:p>
    <w:p>
      <w:pPr>
        <w:ind w:left="0" w:right="0" w:firstLine="560"/>
        <w:spacing w:before="450" w:after="450" w:line="312" w:lineRule="auto"/>
      </w:pPr>
      <w:r>
        <w:rPr>
          <w:rFonts w:ascii="宋体" w:hAnsi="宋体" w:eastAsia="宋体" w:cs="宋体"/>
          <w:color w:val="000"/>
          <w:sz w:val="28"/>
          <w:szCs w:val="28"/>
        </w:rPr>
        <w:t xml:space="preserve">　　一年来，核算中心全体同志爱岗敬业，求真务实，刻苦学习，勤奋工作，内强素质，外树形象，充分发挥了集中核算的职能，推动了各项工作的开展，为我县财政改革和经济建设做出了贡献。我们将继续在县委、县政府的关怀下，在财政局的领导下，一如继往，再接再励，与时俱进，开拓创新，认真履行职责，不断提升依法理财、科学理财的能力，积极为我县经济建设和各项事业的发展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