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202_半年度信访工作总结</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转眼又到了年中，我们要对这半年的工作进行一次常规性的总结。下面是小编搜集整理的202_半年度信访工作总结，欢迎阅读。  202_半年度信访工作总结一  20xx年上半年，xx镇信访工作在县委、县政府和上级单位的领导下，坚持以***理论、三...</w:t>
      </w:r>
    </w:p>
    <w:p>
      <w:pPr>
        <w:ind w:left="0" w:right="0" w:firstLine="560"/>
        <w:spacing w:before="450" w:after="450" w:line="312" w:lineRule="auto"/>
      </w:pPr>
      <w:r>
        <w:rPr>
          <w:rFonts w:ascii="宋体" w:hAnsi="宋体" w:eastAsia="宋体" w:cs="宋体"/>
          <w:color w:val="000"/>
          <w:sz w:val="28"/>
          <w:szCs w:val="28"/>
        </w:rPr>
        <w:t xml:space="preserve">转眼又到了年中，我们要对这半年的工作进行一次常规性的总结。下面是小编搜集整理的202_半年度信访工作总结，欢迎阅读。</w:t>
      </w:r>
    </w:p>
    <w:p>
      <w:pPr>
        <w:ind w:left="0" w:right="0" w:firstLine="560"/>
        <w:spacing w:before="450" w:after="450" w:line="312" w:lineRule="auto"/>
      </w:pPr>
      <w:r>
        <w:rPr>
          <w:rFonts w:ascii="宋体" w:hAnsi="宋体" w:eastAsia="宋体" w:cs="宋体"/>
          <w:color w:val="000"/>
          <w:sz w:val="28"/>
          <w:szCs w:val="28"/>
        </w:rPr>
        <w:t xml:space="preserve">202_半年度信访工作总结一</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理论、三个代表重要思想为指导，深入学习贯彻党的十七大、十七届一中、二中、三中全会精神，紧紧围绕构建社会主义和谐社会的要求，以科学发展观为统领，认真落实《中共、xx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示威，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202_半年度信访工作总结二</w:t>
      </w:r>
    </w:p>
    <w:p>
      <w:pPr>
        <w:ind w:left="0" w:right="0" w:firstLine="560"/>
        <w:spacing w:before="450" w:after="450" w:line="312" w:lineRule="auto"/>
      </w:pPr>
      <w:r>
        <w:rPr>
          <w:rFonts w:ascii="宋体" w:hAnsi="宋体" w:eastAsia="宋体" w:cs="宋体"/>
          <w:color w:val="000"/>
          <w:sz w:val="28"/>
          <w:szCs w:val="28"/>
        </w:rPr>
        <w:t xml:space="preserve">今年上半年，共受理群众来信来访 件(次)。其中上级交办 件，群众来信 件，来访 批</w:t>
      </w:r>
    </w:p>
    <w:p>
      <w:pPr>
        <w:ind w:left="0" w:right="0" w:firstLine="560"/>
        <w:spacing w:before="450" w:after="450" w:line="312" w:lineRule="auto"/>
      </w:pPr>
      <w:r>
        <w:rPr>
          <w:rFonts w:ascii="宋体" w:hAnsi="宋体" w:eastAsia="宋体" w:cs="宋体"/>
          <w:color w:val="000"/>
          <w:sz w:val="28"/>
          <w:szCs w:val="28"/>
        </w:rPr>
        <w:t xml:space="preserve">人(次);重复来信 件，重复来访 批 人(次);署名举报 件。</w:t>
      </w:r>
    </w:p>
    <w:p>
      <w:pPr>
        <w:ind w:left="0" w:right="0" w:firstLine="560"/>
        <w:spacing w:before="450" w:after="450" w:line="312" w:lineRule="auto"/>
      </w:pPr>
      <w:r>
        <w:rPr>
          <w:rFonts w:ascii="宋体" w:hAnsi="宋体" w:eastAsia="宋体" w:cs="宋体"/>
          <w:color w:val="000"/>
          <w:sz w:val="28"/>
          <w:szCs w:val="28"/>
        </w:rPr>
        <w:t xml:space="preserve">群众反映的主要问题有：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信访工作制度，明确专人负责。为了充分发挥信访工作在调解社会矛盾、维护社会的安定团结和良好秩序、维护地方的经济社会全面发展的优势，建立信访工作制度，明确专人具体负责信访工作。建立首问责任制，对每一位群众的来信来访，都要给予合理的答复。各单位先进性教育活动办公室都充分认识到做好信访工作的重要性，增强紧迫感和责任感，切实做好信访工作。</w:t>
      </w:r>
    </w:p>
    <w:p>
      <w:pPr>
        <w:ind w:left="0" w:right="0" w:firstLine="560"/>
        <w:spacing w:before="450" w:after="450" w:line="312" w:lineRule="auto"/>
      </w:pPr>
      <w:r>
        <w:rPr>
          <w:rFonts w:ascii="宋体" w:hAnsi="宋体" w:eastAsia="宋体" w:cs="宋体"/>
          <w:color w:val="000"/>
          <w:sz w:val="28"/>
          <w:szCs w:val="28"/>
        </w:rPr>
        <w:t xml:space="preserve">2、加大对新《信访条例》的宣传力度和贯彻落实。为了向广大群众宣传信访工作的有关精神，全县共印发《信访条例》单行本1000本、《信访条例》宣传资料5000份;分别在《**报》和**有线电视上把**县信访局通信地址、电子邮箱、投诉电话、信访接待的时间和地址、查询信访事项处理及结果方式等向社会公告;在部分乡镇张贴大幅标语，设点接受群众咨询。各乡镇、县直各工作部门结合自身实际，及时组织举办村(居委会)、股所队站室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2、强化领导责任，落实目标任务。按照属地管理、分级负责的原则，层层落实责任制。属于哪一级的问题，就监督哪一级解决;属于哪个部门解决的，就督促哪个部门解决，而不把矛盾上交，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3、建立排查机制，及时调处突出问题。在信访工作中，建立经常排查机制，对五个信访突出问题及群体性事件，一旦发现苗头，及时向领导汇报，根据问题涉及的部门，交由县委联席会议确定的相应工作小组处理;对涉及多个部门的案件及部分重访案件，积极协调各部门，进行专项治理，切实把一些久拖未决的信访案件做到妥善处理。</w:t>
      </w:r>
    </w:p>
    <w:p>
      <w:pPr>
        <w:ind w:left="0" w:right="0" w:firstLine="560"/>
        <w:spacing w:before="450" w:after="450" w:line="312" w:lineRule="auto"/>
      </w:pPr>
      <w:r>
        <w:rPr>
          <w:rFonts w:ascii="宋体" w:hAnsi="宋体" w:eastAsia="宋体" w:cs="宋体"/>
          <w:color w:val="000"/>
          <w:sz w:val="28"/>
          <w:szCs w:val="28"/>
        </w:rPr>
        <w:t xml:space="preserve">4、及时处理信访案件，做到直查快办。一是对紧急信访案件在快查上下功夫。在查处这类紧急信访案件时，坚持一个快字，力争在一周内解决，有效防止了越级上访和大规模上访和激化矛盾。二是对热点信访案件在敢查上下功夫。热点信访案件一般是群众关注的焦点。这类案件的查处，不仅群众看得见，摸得着，而且能体现信访办案的严肃性。对此类信访案件，采取主动查、不犹豫的措施，狠抓案件结案率。三是对疑难信访案件在深查上下功夫。查处疑难信访案件，坚持对问题敏锐洞查、见微知著、深查到底。既有敢打硬仗的决心和信心，又有深入扎实的工作作风;既坚持深入查清问题，又坚持深层次地解决问题。四是对打击报复信访案件在查处与保护结合上下功夫。查处打击报复的信访案件，坚持做到惩处报复者与保护举报者相结合。做到查处不怕阻力大，保护不怕难度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问题。一是随着改革的不断深入，有的老问题还没有妥善解决好，又出现一些新问题，新旧问题交织，解决难度加大。二是基层信访网络作用发挥不够，越级上访现象没有得到很好的遏制，信访量增量突出。三是有些县直部门和单位，对信访工作的重视不够，有推诿和拖延的现象，存在有办案不力，拖延案件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在下步工作中，我们重点在以下几个方面加强。</w:t>
      </w:r>
    </w:p>
    <w:p>
      <w:pPr>
        <w:ind w:left="0" w:right="0" w:firstLine="560"/>
        <w:spacing w:before="450" w:after="450" w:line="312" w:lineRule="auto"/>
      </w:pPr>
      <w:r>
        <w:rPr>
          <w:rFonts w:ascii="宋体" w:hAnsi="宋体" w:eastAsia="宋体" w:cs="宋体"/>
          <w:color w:val="000"/>
          <w:sz w:val="28"/>
          <w:szCs w:val="28"/>
        </w:rPr>
        <w:t xml:space="preserve">第一，要以保持共产党员先进性教育活动为主要内容的实践三个代表重要思想为契机，充分认识新形势下信访工作的重要性，继续推进中央、省地处理信访突出问题及群体性事件联席会议《关于积极预防和妥善处置群体性事件的工作意见》，认真执行地委、行署对预防和处置群体性事件制定的各项政策措施，切实贯彻我县预防和处置群体性事件实施办法，努力做好积极预防和妥善处置群体性事件工作。</w:t>
      </w:r>
    </w:p>
    <w:p>
      <w:pPr>
        <w:ind w:left="0" w:right="0" w:firstLine="560"/>
        <w:spacing w:before="450" w:after="450" w:line="312" w:lineRule="auto"/>
      </w:pPr>
      <w:r>
        <w:rPr>
          <w:rFonts w:ascii="宋体" w:hAnsi="宋体" w:eastAsia="宋体" w:cs="宋体"/>
          <w:color w:val="000"/>
          <w:sz w:val="28"/>
          <w:szCs w:val="28"/>
        </w:rPr>
        <w:t xml:space="preserve">第二，狠抓交办信访案件的处理和核查工作。继续抓好突访突出问题及群体性事件的专项治理工作，努力消化各种矛盾，切实解决好群众的合理诉求，对应该解决的问题，要依法予以妥善解决，不留尾巴;对不应解决的问题，也要作出明确结论，并切实做好重点人员教育疏导工作，防止出现反弹。</w:t>
      </w:r>
    </w:p>
    <w:p>
      <w:pPr>
        <w:ind w:left="0" w:right="0" w:firstLine="560"/>
        <w:spacing w:before="450" w:after="450" w:line="312" w:lineRule="auto"/>
      </w:pPr>
      <w:r>
        <w:rPr>
          <w:rFonts w:ascii="宋体" w:hAnsi="宋体" w:eastAsia="宋体" w:cs="宋体"/>
          <w:color w:val="000"/>
          <w:sz w:val="28"/>
          <w:szCs w:val="28"/>
        </w:rPr>
        <w:t xml:space="preserve">第三，切实做好积极预防和妥善处置群体性事件工作。坚持以问题发现得早、基层化解得了、当地控制得住、结果处置得好为目标，建立健全矛盾纠纷和不稳定因素的排查调处机制和制度。</w:t>
      </w:r>
    </w:p>
    <w:p>
      <w:pPr>
        <w:ind w:left="0" w:right="0" w:firstLine="560"/>
        <w:spacing w:before="450" w:after="450" w:line="312" w:lineRule="auto"/>
      </w:pPr>
      <w:r>
        <w:rPr>
          <w:rFonts w:ascii="宋体" w:hAnsi="宋体" w:eastAsia="宋体" w:cs="宋体"/>
          <w:color w:val="000"/>
          <w:sz w:val="28"/>
          <w:szCs w:val="28"/>
        </w:rPr>
        <w:t xml:space="preserve">第四，强化信访工作的制度化、规范化和科学化建设。一是进一步建立健全各项规章制度，强化内部管理。二是推行四项便民措施。即信访首问责任制、信访双向承诺制、信访回访制和村级信访接待，着力解决推诿扯皮、久拖不办、乱办敷衍了事、跟踪教育不够、农村群众上访难的问题。三是继续加强文明信访接待室的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2025-07-08T23:00:23+08:00</dcterms:created>
  <dcterms:modified xsi:type="dcterms:W3CDTF">2025-07-08T23:00:23+08:00</dcterms:modified>
</cp:coreProperties>
</file>

<file path=docProps/custom.xml><?xml version="1.0" encoding="utf-8"?>
<Properties xmlns="http://schemas.openxmlformats.org/officeDocument/2006/custom-properties" xmlns:vt="http://schemas.openxmlformats.org/officeDocument/2006/docPropsVTypes"/>
</file>