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库管试用期工作总结开头</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库管试用期工作总结开头》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库管试用期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&gt;【篇一】库管试用期工作总结开头</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&gt;【篇二】库管试用期工作总结开头</w:t>
      </w:r>
    </w:p>
    <w:p>
      <w:pPr>
        <w:ind w:left="0" w:right="0" w:firstLine="560"/>
        <w:spacing w:before="450" w:after="450" w:line="312" w:lineRule="auto"/>
      </w:pPr>
      <w:r>
        <w:rPr>
          <w:rFonts w:ascii="宋体" w:hAnsi="宋体" w:eastAsia="宋体" w:cs="宋体"/>
          <w:color w:val="000"/>
          <w:sz w:val="28"/>
          <w:szCs w:val="28"/>
        </w:rPr>
        <w:t xml:space="preserve">　　时间如白驹过隙，转眼间我到66号仓库已经6个星期了。不管是任何工作，都有一个从不懂到懂，从陌生到熟悉的过程，当经历了这个过程，则是一大成长。在此我感谢公司给我提供这样一个学习的平台和突破自我的机会。在这6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　　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　　当我来到66号仓库，领导就已经对我制定了一套完整的学习计划。超拽qq分组一周wms系统进库，一周现场进库，一周wms系统出库，一周现场出库，两周ciq系统操作。第二周第一个工作日对我在前一周的学习情况做一个考核。我不得不佩服领导考虑的周全，同时也感谢领导的关心与照顾。第一周我随顾老师学习wms系统进库，按照领导的意思就是我这一周什么都不要干，就学wms系统进库。由于我以前也接触过一点，觉得这样也太简单了，认为没那个必要，多学点比较好。</w:t>
      </w:r>
    </w:p>
    <w:p>
      <w:pPr>
        <w:ind w:left="0" w:right="0" w:firstLine="560"/>
        <w:spacing w:before="450" w:after="450" w:line="312" w:lineRule="auto"/>
      </w:pPr>
      <w:r>
        <w:rPr>
          <w:rFonts w:ascii="宋体" w:hAnsi="宋体" w:eastAsia="宋体" w:cs="宋体"/>
          <w:color w:val="000"/>
          <w:sz w:val="28"/>
          <w:szCs w:val="28"/>
        </w:rPr>
        <w:t xml:space="preserve">　　随着我当时的认识，个人简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&gt;【篇三】库管试用期工作总结开头</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　　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w:t>
      </w:r>
    </w:p>
    <w:p>
      <w:pPr>
        <w:ind w:left="0" w:right="0" w:firstLine="560"/>
        <w:spacing w:before="450" w:after="450" w:line="312" w:lineRule="auto"/>
      </w:pPr>
      <w:r>
        <w:rPr>
          <w:rFonts w:ascii="宋体" w:hAnsi="宋体" w:eastAsia="宋体" w:cs="宋体"/>
          <w:color w:val="000"/>
          <w:sz w:val="28"/>
          <w:szCs w:val="28"/>
        </w:rPr>
        <w:t xml:space="preserve">　　“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&gt;【篇四】库管试用期工作总结开头</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　　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　　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2025-05-02T09:42:16+08:00</dcterms:created>
  <dcterms:modified xsi:type="dcterms:W3CDTF">2025-05-02T09:42:16+08:00</dcterms:modified>
</cp:coreProperties>
</file>

<file path=docProps/custom.xml><?xml version="1.0" encoding="utf-8"?>
<Properties xmlns="http://schemas.openxmlformats.org/officeDocument/2006/custom-properties" xmlns:vt="http://schemas.openxmlformats.org/officeDocument/2006/docPropsVTypes"/>
</file>