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综合办公室年度工作总结3000字</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★工作总结频道为大家整理的综合办公室年度工作总结3000字，供大家阅读参考。更多阅读请查看本站工作总结频道。 一年来，综合办公室在项目部党工委及经理部的领导下，紧紧围绕项目部202_年的工作重点及综合办公室工作目标计划，以服务为已任，踏实工...</w:t>
      </w:r>
    </w:p>
    <w:p>
      <w:pPr>
        <w:ind w:left="0" w:right="0" w:firstLine="560"/>
        <w:spacing w:before="450" w:after="450" w:line="312" w:lineRule="auto"/>
      </w:pPr>
      <w:r>
        <w:rPr>
          <w:rFonts w:ascii="宋体" w:hAnsi="宋体" w:eastAsia="宋体" w:cs="宋体"/>
          <w:color w:val="000"/>
          <w:sz w:val="28"/>
          <w:szCs w:val="28"/>
        </w:rPr>
        <w:t xml:space="preserve">★工作总结频道为大家整理的综合办公室年度工作总结3000字，供大家阅读参考。更多阅读请查看本站工作总结频道。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一年来，综合办公室在项目部党工委及经理部的领导下，紧紧围绕项目部202_年的工作重点及综合办公室工作目标计划，以服务为已任，踏实工作，顺利完成了各项工作目标。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一、202_年各项工作完成情况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202_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202_年由综合办公室执笔起草信函、公文、纪要、经理指示书、贺信、捷报等各类文件77份，较好地完成了项目部202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202_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202_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202_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宋体" w:hAnsi="宋体" w:eastAsia="宋体" w:cs="宋体"/>
          <w:color w:val="000"/>
          <w:sz w:val="28"/>
          <w:szCs w:val="28"/>
        </w:rPr>
        <w:t xml:space="preserve">202_年根据工程进展状况、机构调整及通讯实际需求，大幅度压缩通讯网络。全年拆机92部，其中住宅电话13部，核电分机13部，工作区电话65部，移动电话1部。项目部现有工作电话60部（包括三门筹备处电话8部），其中有8部核电分机，另外还有22人享受限额话费。网络的及时缩减，大大降低了话费开支。202_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7.做好人力动员，落实人员培训，</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202_年度人力动员计划》，为顺利开展202_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202_年人员退场工作结合项目部的组织机构调整，采取循序渐进的方式进行。202_年年初人数889人，管理技术人员377人，辅助及后勤人员69人，生产工人443人；202_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_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w:t>
      </w:r>
    </w:p>
    <w:p>
      <w:pPr>
        <w:ind w:left="0" w:right="0" w:firstLine="560"/>
        <w:spacing w:before="450" w:after="450" w:line="312" w:lineRule="auto"/>
      </w:pPr>
      <w:r>
        <w:rPr>
          <w:rFonts w:ascii="宋体" w:hAnsi="宋体" w:eastAsia="宋体" w:cs="宋体"/>
          <w:color w:val="000"/>
          <w:sz w:val="28"/>
          <w:szCs w:val="28"/>
        </w:rPr>
        <w:t xml:space="preserve">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202_年综合办公室按照党工委的要求，加强干部思想作风建设。年内对“三个代表”重要思想进行了宣讲，在党员领导干部中引起热烈反响；组织党员及中层以上干部观看《党课一小时》资料片；组织广大党员干部学习《毛泽东邓小平******关于艰苦奋斗、居安思危、保持同人民群众血肉联系的论述》、《党的xx大报告学习辅导百问》、《干部群众关心的25个理论问题》及“两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202_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棋牌比赛、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10.抓好宣传工作，树立公司形象</w:t>
      </w:r>
    </w:p>
    <w:p>
      <w:pPr>
        <w:ind w:left="0" w:right="0" w:firstLine="560"/>
        <w:spacing w:before="450" w:after="450" w:line="312" w:lineRule="auto"/>
      </w:pPr>
      <w:r>
        <w:rPr>
          <w:rFonts w:ascii="宋体" w:hAnsi="宋体" w:eastAsia="宋体" w:cs="宋体"/>
          <w:color w:val="000"/>
          <w:sz w:val="28"/>
          <w:szCs w:val="28"/>
        </w:rPr>
        <w:t xml:space="preserve">202_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w:t>
      </w:r>
    </w:p>
    <w:p>
      <w:pPr>
        <w:ind w:left="0" w:right="0" w:firstLine="560"/>
        <w:spacing w:before="450" w:after="450" w:line="312" w:lineRule="auto"/>
      </w:pPr>
      <w:r>
        <w:rPr>
          <w:rFonts w:ascii="宋体" w:hAnsi="宋体" w:eastAsia="宋体" w:cs="宋体"/>
          <w:color w:val="000"/>
          <w:sz w:val="28"/>
          <w:szCs w:val="28"/>
        </w:rPr>
        <w:t xml:space="preserve">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三、202_年主要工作目标</w:t>
      </w:r>
    </w:p>
    <w:p>
      <w:pPr>
        <w:ind w:left="0" w:right="0" w:firstLine="560"/>
        <w:spacing w:before="450" w:after="450" w:line="312" w:lineRule="auto"/>
      </w:pPr>
      <w:r>
        <w:rPr>
          <w:rFonts w:ascii="宋体" w:hAnsi="宋体" w:eastAsia="宋体" w:cs="宋体"/>
          <w:color w:val="000"/>
          <w:sz w:val="28"/>
          <w:szCs w:val="28"/>
        </w:rPr>
        <w:t xml:space="preserve">1.完成202_年工作总结和202_年工作安排；</w:t>
      </w:r>
    </w:p>
    <w:p>
      <w:pPr>
        <w:ind w:left="0" w:right="0" w:firstLine="560"/>
        <w:spacing w:before="450" w:after="450" w:line="312" w:lineRule="auto"/>
      </w:pPr>
      <w:r>
        <w:rPr>
          <w:rFonts w:ascii="宋体" w:hAnsi="宋体" w:eastAsia="宋体" w:cs="宋体"/>
          <w:color w:val="000"/>
          <w:sz w:val="28"/>
          <w:szCs w:val="28"/>
        </w:rPr>
        <w:t xml:space="preserve">2.下发项目部202_年目标工作计划；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2025-06-18T02:04:21+08:00</dcterms:created>
  <dcterms:modified xsi:type="dcterms:W3CDTF">2025-06-18T02:04:21+08:00</dcterms:modified>
</cp:coreProperties>
</file>

<file path=docProps/custom.xml><?xml version="1.0" encoding="utf-8"?>
<Properties xmlns="http://schemas.openxmlformats.org/officeDocument/2006/custom-properties" xmlns:vt="http://schemas.openxmlformats.org/officeDocument/2006/docPropsVTypes"/>
</file>