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基层乡镇十三五工作总结和十四五工作规划十四五工作总结</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基层乡镇十三五工作总结和十四五工作规划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基层乡镇十三五工作总结和十四五工作规划十四五工作总结,供大家参考选择。[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&gt;一、全力抓好新冠疫情常态化防控工作</w:t>
      </w:r>
    </w:p>
    <w:p>
      <w:pPr>
        <w:ind w:left="0" w:right="0" w:firstLine="560"/>
        <w:spacing w:before="450" w:after="450" w:line="312" w:lineRule="auto"/>
      </w:pPr>
      <w:r>
        <w:rPr>
          <w:rFonts w:ascii="宋体" w:hAnsi="宋体" w:eastAsia="宋体" w:cs="宋体"/>
          <w:color w:val="000"/>
          <w:sz w:val="28"/>
          <w:szCs w:val="28"/>
        </w:rPr>
        <w:t xml:space="preserve">　　一是强化领导，全员发动，确保安排部署到位。每天两次对机关的一楼大厅、楼道、卫生间、会议室等工作场所不留死角的进行消毒;上岗人员一天两次测体温，对外来人员进行测体温和登记。二是加强督导，上下联动，强化对全系统防控的督促检查，确保基层单位防控到位。三是全力以赴，精诚合作，派出4个小组深入到渚河路街道的农林二、四社区开展防控，筹集1800公斤、价值12000余元的新鲜蔬菜，捐赠给渚河路街道，确保防控帮扶到位。</w:t>
      </w:r>
    </w:p>
    <w:p>
      <w:pPr>
        <w:ind w:left="0" w:right="0" w:firstLine="560"/>
        <w:spacing w:before="450" w:after="450" w:line="312" w:lineRule="auto"/>
      </w:pPr>
      <w:r>
        <w:rPr>
          <w:rFonts w:ascii="宋体" w:hAnsi="宋体" w:eastAsia="宋体" w:cs="宋体"/>
          <w:color w:val="000"/>
          <w:sz w:val="28"/>
          <w:szCs w:val="28"/>
        </w:rPr>
        <w:t xml:space="preserve">　　&gt;二、深入推进各项为农服务</w:t>
      </w:r>
    </w:p>
    <w:p>
      <w:pPr>
        <w:ind w:left="0" w:right="0" w:firstLine="560"/>
        <w:spacing w:before="450" w:after="450" w:line="312" w:lineRule="auto"/>
      </w:pPr>
      <w:r>
        <w:rPr>
          <w:rFonts w:ascii="宋体" w:hAnsi="宋体" w:eastAsia="宋体" w:cs="宋体"/>
          <w:color w:val="000"/>
          <w:sz w:val="28"/>
          <w:szCs w:val="28"/>
        </w:rPr>
        <w:t xml:space="preserve">　　一是农村产权交易市场建设。出台了《邯山区农村产权交易管理办法》，建成代召、河沙镇、南堡、北张庄等4个乡镇农村产权服务站。二是为农服务中心建设。以各基层供销社和农民专业合作社联合社为依托，以三公里为半径，改造提升了代召、河沙镇、南堡、南上宋、北张庄、大隐豹、北李庄等11个为农服务中心。三是土地托管服务。完成托管服务面积8万亩(辖区内3万亩)，流转土地3万亩。依托紫州农业科技、东昌种业、长丰农机、昱禾农机等新型农业经营主体和专业合作社，在南上宋、曹乐堡、大乐堡、裴堡、东西聂庄、北文庄、苗庄等72个村，积极开展以农资、农机服务、植保防护、大田管理等为主的土地托管服务。四是供销社超市建设。积极与河北商贸公司进行对接，以北张庄、代召和南堡为中心，一期选择9家便利店打造供销社超市。五是基层组织建设。新建村级供销社11个(辖区内3个)，分别是七岔道供销社、西聂庄供销社、王家湾供销社;辖区外8个，分别位于丛台区、复兴区、邯郸经开区。农村综合服务社59个，覆盖了50%以上的乡村。</w:t>
      </w:r>
    </w:p>
    <w:p>
      <w:pPr>
        <w:ind w:left="0" w:right="0" w:firstLine="560"/>
        <w:spacing w:before="450" w:after="450" w:line="312" w:lineRule="auto"/>
      </w:pPr>
      <w:r>
        <w:rPr>
          <w:rFonts w:ascii="宋体" w:hAnsi="宋体" w:eastAsia="宋体" w:cs="宋体"/>
          <w:color w:val="000"/>
          <w:sz w:val="28"/>
          <w:szCs w:val="28"/>
        </w:rPr>
        <w:t xml:space="preserve">　　&gt;三、扎实做好脱贫攻坚工作</w:t>
      </w:r>
    </w:p>
    <w:p>
      <w:pPr>
        <w:ind w:left="0" w:right="0" w:firstLine="560"/>
        <w:spacing w:before="450" w:after="450" w:line="312" w:lineRule="auto"/>
      </w:pPr>
      <w:r>
        <w:rPr>
          <w:rFonts w:ascii="宋体" w:hAnsi="宋体" w:eastAsia="宋体" w:cs="宋体"/>
          <w:color w:val="000"/>
          <w:sz w:val="28"/>
          <w:szCs w:val="28"/>
        </w:rPr>
        <w:t xml:space="preserve">　　一是积极开展电商扶贫工作。与区商务局、区民政局共同协商制订了电商扶贫方案，充分发挥我社控股企业佰家汇电子商务有限公司的技术、设备、人才等优势，对全区30多户建档立卡贫困户进行了电子商务知识培训，重点是对特色农产品、工艺品的网上销售等知识技能进行了专业培训，为下一步的工作奠定了基础，收到了初步效果。二是采取多种形式开展消费扶贫工作。一方面鼓励全系统干部职工以及身边的亲朋好友积极购买富成蔬菜合作社、德信种植合作社等扶贫合作企业生产的蔬菜、水果、有机猪肉等产品，另一方面通过省供销社在京东、淘宝等大型电商网站开设的“河北供销馆”，积极推介包括上述产品在内的我区名优农产品。</w:t>
      </w:r>
    </w:p>
    <w:p>
      <w:pPr>
        <w:ind w:left="0" w:right="0" w:firstLine="560"/>
        <w:spacing w:before="450" w:after="450" w:line="312" w:lineRule="auto"/>
      </w:pPr>
      <w:r>
        <w:rPr>
          <w:rFonts w:ascii="宋体" w:hAnsi="宋体" w:eastAsia="宋体" w:cs="宋体"/>
          <w:color w:val="000"/>
          <w:sz w:val="28"/>
          <w:szCs w:val="28"/>
        </w:rPr>
        <w:t xml:space="preserve">　　“十三五”工作亮点及工作经验</w:t>
      </w:r>
    </w:p>
    <w:p>
      <w:pPr>
        <w:ind w:left="0" w:right="0" w:firstLine="560"/>
        <w:spacing w:before="450" w:after="450" w:line="312" w:lineRule="auto"/>
      </w:pPr>
      <w:r>
        <w:rPr>
          <w:rFonts w:ascii="宋体" w:hAnsi="宋体" w:eastAsia="宋体" w:cs="宋体"/>
          <w:color w:val="000"/>
          <w:sz w:val="28"/>
          <w:szCs w:val="28"/>
        </w:rPr>
        <w:t xml:space="preserve">　　&gt;一、特色亮点</w:t>
      </w:r>
    </w:p>
    <w:p>
      <w:pPr>
        <w:ind w:left="0" w:right="0" w:firstLine="560"/>
        <w:spacing w:before="450" w:after="450" w:line="312" w:lineRule="auto"/>
      </w:pPr>
      <w:r>
        <w:rPr>
          <w:rFonts w:ascii="宋体" w:hAnsi="宋体" w:eastAsia="宋体" w:cs="宋体"/>
          <w:color w:val="000"/>
          <w:sz w:val="28"/>
          <w:szCs w:val="28"/>
        </w:rPr>
        <w:t xml:space="preserve">　　省供销社简报202_第7期《谱写新时代供销新篇章》把“供销服务+城乡居民”邯山区农产品配送模式作为三种重点发展模式之一，在全省进行推广。</w:t>
      </w:r>
    </w:p>
    <w:p>
      <w:pPr>
        <w:ind w:left="0" w:right="0" w:firstLine="560"/>
        <w:spacing w:before="450" w:after="450" w:line="312" w:lineRule="auto"/>
      </w:pPr>
      <w:r>
        <w:rPr>
          <w:rFonts w:ascii="宋体" w:hAnsi="宋体" w:eastAsia="宋体" w:cs="宋体"/>
          <w:color w:val="000"/>
          <w:sz w:val="28"/>
          <w:szCs w:val="28"/>
        </w:rPr>
        <w:t xml:space="preserve">　　&gt;二、获得荣誉</w:t>
      </w:r>
    </w:p>
    <w:p>
      <w:pPr>
        <w:ind w:left="0" w:right="0" w:firstLine="560"/>
        <w:spacing w:before="450" w:after="450" w:line="312" w:lineRule="auto"/>
      </w:pPr>
      <w:r>
        <w:rPr>
          <w:rFonts w:ascii="宋体" w:hAnsi="宋体" w:eastAsia="宋体" w:cs="宋体"/>
          <w:color w:val="000"/>
          <w:sz w:val="28"/>
          <w:szCs w:val="28"/>
        </w:rPr>
        <w:t xml:space="preserve">　　1、202_年2月，我社被省供销合作总社、省人力资源和社会保障厅、省总工会评为全省供销系统先进集体。</w:t>
      </w:r>
    </w:p>
    <w:p>
      <w:pPr>
        <w:ind w:left="0" w:right="0" w:firstLine="560"/>
        <w:spacing w:before="450" w:after="450" w:line="312" w:lineRule="auto"/>
      </w:pPr>
      <w:r>
        <w:rPr>
          <w:rFonts w:ascii="宋体" w:hAnsi="宋体" w:eastAsia="宋体" w:cs="宋体"/>
          <w:color w:val="000"/>
          <w:sz w:val="28"/>
          <w:szCs w:val="28"/>
        </w:rPr>
        <w:t xml:space="preserve">　　2、202_年，代召供销社、河沙镇供销社被全国供销总社命名为 “基层社标杆社”，南上宋供销社被全国供销总社命名为 “村级综合服务社标杆社”，202_年，南堡供销社被全国供销总社命名为 “基层社标杆社”。</w:t>
      </w:r>
    </w:p>
    <w:p>
      <w:pPr>
        <w:ind w:left="0" w:right="0" w:firstLine="560"/>
        <w:spacing w:before="450" w:after="450" w:line="312" w:lineRule="auto"/>
      </w:pPr>
      <w:r>
        <w:rPr>
          <w:rFonts w:ascii="宋体" w:hAnsi="宋体" w:eastAsia="宋体" w:cs="宋体"/>
          <w:color w:val="000"/>
          <w:sz w:val="28"/>
          <w:szCs w:val="28"/>
        </w:rPr>
        <w:t xml:space="preserve">　　3、东昌专业合作社荣获202_年度“全国供销总社农民专业合作社示范社”称号。</w:t>
      </w:r>
    </w:p>
    <w:p>
      <w:pPr>
        <w:ind w:left="0" w:right="0" w:firstLine="560"/>
        <w:spacing w:before="450" w:after="450" w:line="312" w:lineRule="auto"/>
      </w:pPr>
      <w:r>
        <w:rPr>
          <w:rFonts w:ascii="宋体" w:hAnsi="宋体" w:eastAsia="宋体" w:cs="宋体"/>
          <w:color w:val="000"/>
          <w:sz w:val="28"/>
          <w:szCs w:val="28"/>
        </w:rPr>
        <w:t xml:space="preserve">　　&gt;三、工作经验</w:t>
      </w:r>
    </w:p>
    <w:p>
      <w:pPr>
        <w:ind w:left="0" w:right="0" w:firstLine="560"/>
        <w:spacing w:before="450" w:after="450" w:line="312" w:lineRule="auto"/>
      </w:pPr>
      <w:r>
        <w:rPr>
          <w:rFonts w:ascii="宋体" w:hAnsi="宋体" w:eastAsia="宋体" w:cs="宋体"/>
          <w:color w:val="000"/>
          <w:sz w:val="28"/>
          <w:szCs w:val="28"/>
        </w:rPr>
        <w:t xml:space="preserve">　　立足城郊实际，大胆探索创新，全力打造符合我区区情，满足城乡需求，具有邯山特色的供销社为农服务综合平台</w:t>
      </w:r>
    </w:p>
    <w:p>
      <w:pPr>
        <w:ind w:left="0" w:right="0" w:firstLine="560"/>
        <w:spacing w:before="450" w:after="450" w:line="312" w:lineRule="auto"/>
      </w:pPr>
      <w:r>
        <w:rPr>
          <w:rFonts w:ascii="宋体" w:hAnsi="宋体" w:eastAsia="宋体" w:cs="宋体"/>
          <w:color w:val="000"/>
          <w:sz w:val="28"/>
          <w:szCs w:val="28"/>
        </w:rPr>
        <w:t xml:space="preserve">　　1、围绕服务全区农业规模化生产，大力发展以“供销农民合作社及联合社+龙头企业+基地+农户”为组织纽带，以“土地托管+农技服务+农机服务+农资服务”为主要内容的现代农业服务体系。以各乡级供销农民合作社联合社为依托，以遍布全区的供销社领办的农民合作社为抓手，在代召乡裴堡、曹乐堡，河沙镇镇北文庄、南文庄等以大田作物为主的乡村，共流转、托管、半托管土地8万余亩，重点开展以土地托管、农资配送、小麦良种繁育、农机耕播收运、测土配方施肥等相融合的一系列现代农业社会化服务。</w:t>
      </w:r>
    </w:p>
    <w:p>
      <w:pPr>
        <w:ind w:left="0" w:right="0" w:firstLine="560"/>
        <w:spacing w:before="450" w:after="450" w:line="312" w:lineRule="auto"/>
      </w:pPr>
      <w:r>
        <w:rPr>
          <w:rFonts w:ascii="宋体" w:hAnsi="宋体" w:eastAsia="宋体" w:cs="宋体"/>
          <w:color w:val="000"/>
          <w:sz w:val="28"/>
          <w:szCs w:val="28"/>
        </w:rPr>
        <w:t xml:space="preserve">　　2、围绕服务农产品销售，重点打造“供销服务+城乡居民”为主的农产品现代流通服务模式。投资1000余万元，建成一家集蔬菜种植、检测分拣、简易加工、冷链存储、进口生鲜及其他农副产品配送于一体的专业化农产品电商配送企业——雨垌放心农产品配送中心，采用“公司+专业合作社+基地+农户”的农产品供应模式，上联5家专业合作社、30000余亩种养基地，带动农户1200余户，配送业务覆盖116个小区近202_余个家庭、32家集团客户单位。公司“采用网上订购+专业智能配送”的销售供货模式，先后注册成立了《鲜城送》和《雨垌惠民网》两家网站作为网上订购和服务平台，年销售各类农产品8000余万元，助农增收效果明显。省供销社简报202_第7期《谱写新时代供销新篇章》把“供销服务+城乡居民”邯山区农产品配送模式作为三种重点发展模式之一。</w:t>
      </w:r>
    </w:p>
    <w:p>
      <w:pPr>
        <w:ind w:left="0" w:right="0" w:firstLine="560"/>
        <w:spacing w:before="450" w:after="450" w:line="312" w:lineRule="auto"/>
      </w:pPr>
      <w:r>
        <w:rPr>
          <w:rFonts w:ascii="宋体" w:hAnsi="宋体" w:eastAsia="宋体" w:cs="宋体"/>
          <w:color w:val="000"/>
          <w:sz w:val="28"/>
          <w:szCs w:val="28"/>
        </w:rPr>
        <w:t xml:space="preserve">　　3、围绕服务农民日常生产生活和资金需求，探索尝试以“为农服务中心”为主要内容的新型供销社综合服务模式。累计投资2300余万元，先后建成代召、河沙镇、北李庄、北张庄等11个高标准的为农服务中心，改造规范了85个村级服务社，为广大农民提供了日用消费品、农资销售、餐饮娱乐等经营性、公益性服务。</w:t>
      </w:r>
    </w:p>
    <w:p>
      <w:pPr>
        <w:ind w:left="0" w:right="0" w:firstLine="560"/>
        <w:spacing w:before="450" w:after="450" w:line="312" w:lineRule="auto"/>
      </w:pPr>
      <w:r>
        <w:rPr>
          <w:rFonts w:ascii="宋体" w:hAnsi="宋体" w:eastAsia="宋体" w:cs="宋体"/>
          <w:color w:val="000"/>
          <w:sz w:val="28"/>
          <w:szCs w:val="28"/>
        </w:rPr>
        <w:t xml:space="preserve">　　“十四五”形势展望</w:t>
      </w:r>
    </w:p>
    <w:p>
      <w:pPr>
        <w:ind w:left="0" w:right="0" w:firstLine="560"/>
        <w:spacing w:before="450" w:after="450" w:line="312" w:lineRule="auto"/>
      </w:pPr>
      <w:r>
        <w:rPr>
          <w:rFonts w:ascii="宋体" w:hAnsi="宋体" w:eastAsia="宋体" w:cs="宋体"/>
          <w:color w:val="000"/>
          <w:sz w:val="28"/>
          <w:szCs w:val="28"/>
        </w:rPr>
        <w:t xml:space="preserve">　　及工作思路、发展目标、主要任务、工作举措</w:t>
      </w:r>
    </w:p>
    <w:p>
      <w:pPr>
        <w:ind w:left="0" w:right="0" w:firstLine="560"/>
        <w:spacing w:before="450" w:after="450" w:line="312" w:lineRule="auto"/>
      </w:pPr>
      <w:r>
        <w:rPr>
          <w:rFonts w:ascii="宋体" w:hAnsi="宋体" w:eastAsia="宋体" w:cs="宋体"/>
          <w:color w:val="000"/>
          <w:sz w:val="28"/>
          <w:szCs w:val="28"/>
        </w:rPr>
        <w:t xml:space="preserve">　　&gt;一、形势展望</w:t>
      </w:r>
    </w:p>
    <w:p>
      <w:pPr>
        <w:ind w:left="0" w:right="0" w:firstLine="560"/>
        <w:spacing w:before="450" w:after="450" w:line="312" w:lineRule="auto"/>
      </w:pPr>
      <w:r>
        <w:rPr>
          <w:rFonts w:ascii="宋体" w:hAnsi="宋体" w:eastAsia="宋体" w:cs="宋体"/>
          <w:color w:val="000"/>
          <w:sz w:val="28"/>
          <w:szCs w:val="28"/>
        </w:rPr>
        <w:t xml:space="preserve">　　一是202_年9月习近平总书记对供销合作社工作作出重要指示，明确了供销合作社的“工作定位”，对近年来供销合作社工作给予充分肯定，强调各级党委政府要支持供销合作社工作、继续办好供销合作社，并对供销合作社今后的工作给予厚望。习近平总书记的重要指示，为供销合作社的改革发展指明了方向、提供了根本遵循。二是全面实施乡村振兴战略、加快推进农业农村现代化，对供销社的发展提出了新的更高的要求、开辟了更为广阔的空间。三是202_年9月全国供销总社“七代会”，为今后一个时期供销社工作规划了全新发展蓝图。可以说“十四五”时期是供销社大有可为的发展关键期，供销社可以在加强为农服务体系建设、扎实有力深化综合改革、发挥优势加快发展壮大等方面，继续做出新的更大的成绩。</w:t>
      </w:r>
    </w:p>
    <w:p>
      <w:pPr>
        <w:ind w:left="0" w:right="0" w:firstLine="560"/>
        <w:spacing w:before="450" w:after="450" w:line="312" w:lineRule="auto"/>
      </w:pPr>
      <w:r>
        <w:rPr>
          <w:rFonts w:ascii="宋体" w:hAnsi="宋体" w:eastAsia="宋体" w:cs="宋体"/>
          <w:color w:val="000"/>
          <w:sz w:val="28"/>
          <w:szCs w:val="28"/>
        </w:rPr>
        <w:t xml:space="preserve">　　&gt;二、工作思路及发展目标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习近平总书记对供销社工作重要指示为统领，全面贯彻落实党的十九届五中全会精神，紧紧围绕区委“11231”发展蓝图和“14641”工作思路，坚持从全区“三农”工作大局出发，持续深化综合改革，提升为农服务能力，大力构建电商服务体系，提升市场竞争力，聚力推进重点项目建设，提升综合实力，深化社有企业改制改革，组建供销集团，提升发展承载力，在加快推进农业农村现代化进程中做出新贡献。</w:t>
      </w:r>
    </w:p>
    <w:p>
      <w:pPr>
        <w:ind w:left="0" w:right="0" w:firstLine="560"/>
        <w:spacing w:before="450" w:after="450" w:line="312" w:lineRule="auto"/>
      </w:pPr>
      <w:r>
        <w:rPr>
          <w:rFonts w:ascii="宋体" w:hAnsi="宋体" w:eastAsia="宋体" w:cs="宋体"/>
          <w:color w:val="000"/>
          <w:sz w:val="28"/>
          <w:szCs w:val="28"/>
        </w:rPr>
        <w:t xml:space="preserve">　　&gt;三、主要任务及工作举措</w:t>
      </w:r>
    </w:p>
    <w:p>
      <w:pPr>
        <w:ind w:left="0" w:right="0" w:firstLine="560"/>
        <w:spacing w:before="450" w:after="450" w:line="312" w:lineRule="auto"/>
      </w:pPr>
      <w:r>
        <w:rPr>
          <w:rFonts w:ascii="宋体" w:hAnsi="宋体" w:eastAsia="宋体" w:cs="宋体"/>
          <w:color w:val="000"/>
          <w:sz w:val="28"/>
          <w:szCs w:val="28"/>
        </w:rPr>
        <w:t xml:space="preserve">　　1、持续深化综合改革。再发展50家农民专业合作社，组建“党支部+村委会+农民合作社”三位一体的农民基层组织。进一步健全完善农资、日用品、农副产品、再生资源、食盐营销五大流通经营网络，再建50个村级服务社，再建5个为农服务中心。抓实抓细土地托管服务，全年土地托管面积保持在8万亩以上。抓好农村产权交易中心的运营，积极探索土地、房屋等农村产权交易的有效途径。</w:t>
      </w:r>
    </w:p>
    <w:p>
      <w:pPr>
        <w:ind w:left="0" w:right="0" w:firstLine="560"/>
        <w:spacing w:before="450" w:after="450" w:line="312" w:lineRule="auto"/>
      </w:pPr>
      <w:r>
        <w:rPr>
          <w:rFonts w:ascii="宋体" w:hAnsi="宋体" w:eastAsia="宋体" w:cs="宋体"/>
          <w:color w:val="000"/>
          <w:sz w:val="28"/>
          <w:szCs w:val="28"/>
        </w:rPr>
        <w:t xml:space="preserve">　　2、构建电商服务体系。通过整合系统经营和服务资源，计划投资1200万元，建设邯山区电子商务服务中心，搭建集电子商务服务体系、农产品经营体系和农村合作金融体系为一体的为农服务综合平台。</w:t>
      </w:r>
    </w:p>
    <w:p>
      <w:pPr>
        <w:ind w:left="0" w:right="0" w:firstLine="560"/>
        <w:spacing w:before="450" w:after="450" w:line="312" w:lineRule="auto"/>
      </w:pPr>
      <w:r>
        <w:rPr>
          <w:rFonts w:ascii="宋体" w:hAnsi="宋体" w:eastAsia="宋体" w:cs="宋体"/>
          <w:color w:val="000"/>
          <w:sz w:val="28"/>
          <w:szCs w:val="28"/>
        </w:rPr>
        <w:t xml:space="preserve">　　3、推进重点项目建设。计划总投资10亿元，聚力推进盐业公司迁扩建、陵园路综合业务楼、轻化厂转型改造等三个重点项目。</w:t>
      </w:r>
    </w:p>
    <w:p>
      <w:pPr>
        <w:ind w:left="0" w:right="0" w:firstLine="560"/>
        <w:spacing w:before="450" w:after="450" w:line="312" w:lineRule="auto"/>
      </w:pPr>
      <w:r>
        <w:rPr>
          <w:rFonts w:ascii="宋体" w:hAnsi="宋体" w:eastAsia="宋体" w:cs="宋体"/>
          <w:color w:val="000"/>
          <w:sz w:val="28"/>
          <w:szCs w:val="28"/>
        </w:rPr>
        <w:t xml:space="preserve">　　4、深化社有企业改制改革。对盐业、副食、土产、畜产、棉麻、回收、住宅合作社等经营困难的企业实施合并重组，对轻化机械厂、油棉厂、黄粱梦轧花厂等仅仅依靠租赁收入维持运转的企业实施改制转型，最大程度地盘活社有资产。优化整合各公司、工厂的资产，组建邯山区供销集团公司。</w:t>
      </w:r>
    </w:p>
    <w:p>
      <w:pPr>
        <w:ind w:left="0" w:right="0" w:firstLine="560"/>
        <w:spacing w:before="450" w:after="450" w:line="312" w:lineRule="auto"/>
      </w:pPr>
      <w:r>
        <w:rPr>
          <w:rFonts w:ascii="宋体" w:hAnsi="宋体" w:eastAsia="宋体" w:cs="宋体"/>
          <w:color w:val="000"/>
          <w:sz w:val="28"/>
          <w:szCs w:val="28"/>
        </w:rPr>
        <w:t xml:space="preserve">　　202_年工作谋划</w:t>
      </w:r>
    </w:p>
    <w:p>
      <w:pPr>
        <w:ind w:left="0" w:right="0" w:firstLine="560"/>
        <w:spacing w:before="450" w:after="450" w:line="312" w:lineRule="auto"/>
      </w:pPr>
      <w:r>
        <w:rPr>
          <w:rFonts w:ascii="宋体" w:hAnsi="宋体" w:eastAsia="宋体" w:cs="宋体"/>
          <w:color w:val="000"/>
          <w:sz w:val="28"/>
          <w:szCs w:val="28"/>
        </w:rPr>
        <w:t xml:space="preserve">　　紧紧围绕全区重点工作，以争创全市乃至全省供销系统先进单位和全区优秀单位为目标，全力实施“一五三一”工程，为建设文明和谐富裕的幸福新邯山做出应有的贡献。</w:t>
      </w:r>
    </w:p>
    <w:p>
      <w:pPr>
        <w:ind w:left="0" w:right="0" w:firstLine="560"/>
        <w:spacing w:before="450" w:after="450" w:line="312" w:lineRule="auto"/>
      </w:pPr>
      <w:r>
        <w:rPr>
          <w:rFonts w:ascii="宋体" w:hAnsi="宋体" w:eastAsia="宋体" w:cs="宋体"/>
          <w:color w:val="000"/>
          <w:sz w:val="28"/>
          <w:szCs w:val="28"/>
        </w:rPr>
        <w:t xml:space="preserve">　　精心打造“一个平台”。借鉴定州、鸡泽等地先进经验，积极与河北供销商贸公司联系，主动与区委组织部、区行政审批局等有关部门对接，打造一个集党务、政务、行政审批、群众生活服务等内容于一体、线上线下同时运营、区乡村上下贯通的综合平台和三级综合服务体系，开拓供销社服务城乡的新模式、新渠道。</w:t>
      </w:r>
    </w:p>
    <w:p>
      <w:pPr>
        <w:ind w:left="0" w:right="0" w:firstLine="560"/>
        <w:spacing w:before="450" w:after="450" w:line="312" w:lineRule="auto"/>
      </w:pPr>
      <w:r>
        <w:rPr>
          <w:rFonts w:ascii="宋体" w:hAnsi="宋体" w:eastAsia="宋体" w:cs="宋体"/>
          <w:color w:val="000"/>
          <w:sz w:val="28"/>
          <w:szCs w:val="28"/>
        </w:rPr>
        <w:t xml:space="preserve">　　突出抓好“五项服务”。一是抓实抓细土地托管服务，全年土地托管面积保持在8万亩以上，流转面积保持在2万亩以上，取得明显的经济效益和社会效益;二是做大做强“供销服务+城乡居民”生鲜农产品销售服务，力争使“雨垌模式”覆盖到全市主城区较大社区的三分之一以上，进一步突出供销社服务城乡的“新邯山特色”;三是加快推进农村产权交易中心建设及服务，促进和规范农村各类产权交易活动，有效激活农村各类资产;四是普及推广供销超市和电商服务站建设，为广大农民提供物美价廉、丰富安全的日常生活用品选购和农产品上行服务;五是严格规范和完善供销金融超市建设，为广大农民提供及时可靠、低成本高效率的代存代取、资金互助等金融服务。</w:t>
      </w:r>
    </w:p>
    <w:p>
      <w:pPr>
        <w:ind w:left="0" w:right="0" w:firstLine="560"/>
        <w:spacing w:before="450" w:after="450" w:line="312" w:lineRule="auto"/>
      </w:pPr>
      <w:r>
        <w:rPr>
          <w:rFonts w:ascii="宋体" w:hAnsi="宋体" w:eastAsia="宋体" w:cs="宋体"/>
          <w:color w:val="000"/>
          <w:sz w:val="28"/>
          <w:szCs w:val="28"/>
        </w:rPr>
        <w:t xml:space="preserve">　　全力推进“三项重点”。一是坚定不移启动社有企业改革。以提高全系统资产效益为目标，加大社有企业改革改制力度，对盐业、副食、土产、畜产、棉麻、回收、住宅合作社等经营困难、前景无望的企业实施合并重组，对轻化机械厂、油棉厂、黄粱梦轧花厂等停产多年、仅仅依靠租赁收入维持运转的企业实施改制转型，达到破产条件的坚决予以破产，最大程度地盘活社有资产。加快推进盐业体制改革，尽快完成盐业执法管理人员身份转换和转隶移交工作。二是全力以赴推进重点项目建设。力争早日完成陵园路综合业务楼项目确定规划条件和建设方案，年内开工建设;加快推进盐业公司迁扩建、艾草和玫瑰种植加工一体化项目以及新能源加油站项目等项目谋划进度。三是毫不放松地抓好安全生产。进一步强化企业安全生产的主体责任和区社主要领导、主管领导、主管科室的领导责任，加强重点企业监控，确保全系统全年安全生产事故“零发生”。</w:t>
      </w:r>
    </w:p>
    <w:p>
      <w:pPr>
        <w:ind w:left="0" w:right="0" w:firstLine="560"/>
        <w:spacing w:before="450" w:after="450" w:line="312" w:lineRule="auto"/>
      </w:pPr>
      <w:r>
        <w:rPr>
          <w:rFonts w:ascii="宋体" w:hAnsi="宋体" w:eastAsia="宋体" w:cs="宋体"/>
          <w:color w:val="000"/>
          <w:sz w:val="28"/>
          <w:szCs w:val="28"/>
        </w:rPr>
        <w:t xml:space="preserve">　　始终强化“一个保障”。以党建统领全局，以党建引领全系统社建，下大力改进优化制度建设和作风建设，努力打造一支对党忠诚、干净干事、创业担当的供销干部队伍，为供销社服务全区中心大局和“三农”工作提供强有力的人才制度保障。</w:t>
      </w:r>
    </w:p>
    <w:p>
      <w:pPr>
        <w:ind w:left="0" w:right="0" w:firstLine="560"/>
        <w:spacing w:before="450" w:after="450" w:line="312" w:lineRule="auto"/>
      </w:pPr>
      <w:r>
        <w:rPr>
          <w:rFonts w:ascii="宋体" w:hAnsi="宋体" w:eastAsia="宋体" w:cs="宋体"/>
          <w:color w:val="000"/>
          <w:sz w:val="28"/>
          <w:szCs w:val="28"/>
        </w:rPr>
        <w:t xml:space="preserve">　　对加强党的建设和政府自身建设提出意见和建议</w:t>
      </w:r>
    </w:p>
    <w:p>
      <w:pPr>
        <w:ind w:left="0" w:right="0" w:firstLine="560"/>
        <w:spacing w:before="450" w:after="450" w:line="312" w:lineRule="auto"/>
      </w:pPr>
      <w:r>
        <w:rPr>
          <w:rFonts w:ascii="宋体" w:hAnsi="宋体" w:eastAsia="宋体" w:cs="宋体"/>
          <w:color w:val="000"/>
          <w:sz w:val="28"/>
          <w:szCs w:val="28"/>
        </w:rPr>
        <w:t xml:space="preserve">　　&gt;一、对加强党的建设的建议1、加强对各级党组织、广大党员和干部进行教育、管理、监督，不断提高党的创造力、凝聚力和战斗力。2、不断提高党的建设制度化、规范化、科学化水平,立足于做好经常性工作,常抓不懈,持之以恒,尤其是抓紧解决群众反映强烈、严重损害党的形象和威信的突出问题。3、扎紧扎牢制度笼子，构建不敢腐、不能腐、不想腐的权力制约机制。推进权力清单制度，防止暗箱操作，减少权力滥用。</w:t>
      </w:r>
    </w:p>
    <w:p>
      <w:pPr>
        <w:ind w:left="0" w:right="0" w:firstLine="560"/>
        <w:spacing w:before="450" w:after="450" w:line="312" w:lineRule="auto"/>
      </w:pPr>
      <w:r>
        <w:rPr>
          <w:rFonts w:ascii="宋体" w:hAnsi="宋体" w:eastAsia="宋体" w:cs="宋体"/>
          <w:color w:val="000"/>
          <w:sz w:val="28"/>
          <w:szCs w:val="28"/>
        </w:rPr>
        <w:t xml:space="preserve">　　&gt;二、对加强政府自身建设的建议</w:t>
      </w:r>
    </w:p>
    <w:p>
      <w:pPr>
        <w:ind w:left="0" w:right="0" w:firstLine="560"/>
        <w:spacing w:before="450" w:after="450" w:line="312" w:lineRule="auto"/>
      </w:pPr>
      <w:r>
        <w:rPr>
          <w:rFonts w:ascii="宋体" w:hAnsi="宋体" w:eastAsia="宋体" w:cs="宋体"/>
          <w:color w:val="000"/>
          <w:sz w:val="28"/>
          <w:szCs w:val="28"/>
        </w:rPr>
        <w:t xml:space="preserve">　　1、加强法治政府建设，善于运用法治思维和法治方式开展工作，加快经济社会发展急需的政府立法。</w:t>
      </w:r>
    </w:p>
    <w:p>
      <w:pPr>
        <w:ind w:left="0" w:right="0" w:firstLine="560"/>
        <w:spacing w:before="450" w:after="450" w:line="312" w:lineRule="auto"/>
      </w:pPr>
      <w:r>
        <w:rPr>
          <w:rFonts w:ascii="宋体" w:hAnsi="宋体" w:eastAsia="宋体" w:cs="宋体"/>
          <w:color w:val="000"/>
          <w:sz w:val="28"/>
          <w:szCs w:val="28"/>
        </w:rPr>
        <w:t xml:space="preserve">　　2、提高政府执政水平，增强政府决策的透明度，坚持公开透明，以诚信取信于民。</w:t>
      </w:r>
    </w:p>
    <w:p>
      <w:pPr>
        <w:ind w:left="0" w:right="0" w:firstLine="560"/>
        <w:spacing w:before="450" w:after="450" w:line="312" w:lineRule="auto"/>
      </w:pPr>
      <w:r>
        <w:rPr>
          <w:rFonts w:ascii="宋体" w:hAnsi="宋体" w:eastAsia="宋体" w:cs="宋体"/>
          <w:color w:val="000"/>
          <w:sz w:val="28"/>
          <w:szCs w:val="28"/>
        </w:rPr>
        <w:t xml:space="preserve">　　3、加强作风建设，坚决防范“四风”隐形变异新动向，各级政府带头过“紧日子”，坚持厉行节约。[_TAG_h2]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202_年以来，我镇在市委、市政府的坚强领导下，认真贯彻落实党的十八大、十九大精神，以习近平新时代中国特色社会主义思想为指导，深入贯彻落实中央和省、湛江市、廉江市重大决策部署，坚持稳中求进的工作总基调，扎实推进安铺全国特色小镇建设，奋力推动高质量发展，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&gt;一、“十三五”期间工作亮点</w:t>
      </w:r>
    </w:p>
    <w:p>
      <w:pPr>
        <w:ind w:left="0" w:right="0" w:firstLine="560"/>
        <w:spacing w:before="450" w:after="450" w:line="312" w:lineRule="auto"/>
      </w:pPr>
      <w:r>
        <w:rPr>
          <w:rFonts w:ascii="宋体" w:hAnsi="宋体" w:eastAsia="宋体" w:cs="宋体"/>
          <w:color w:val="000"/>
          <w:sz w:val="28"/>
          <w:szCs w:val="28"/>
        </w:rPr>
        <w:t xml:space="preserve">　　(一)聚力结构调整，推动转型发展，综合实力稳步增长</w:t>
      </w:r>
    </w:p>
    <w:p>
      <w:pPr>
        <w:ind w:left="0" w:right="0" w:firstLine="560"/>
        <w:spacing w:before="450" w:after="450" w:line="312" w:lineRule="auto"/>
      </w:pPr>
      <w:r>
        <w:rPr>
          <w:rFonts w:ascii="宋体" w:hAnsi="宋体" w:eastAsia="宋体" w:cs="宋体"/>
          <w:color w:val="000"/>
          <w:sz w:val="28"/>
          <w:szCs w:val="28"/>
        </w:rPr>
        <w:t xml:space="preserve">　　综合实力再上新台阶。202_年，全镇实现生产总值50.6亿元，增长2.7%;规上工业产值17.1亿元，增长0.3%;限上企业总产值1.49亿元，增长9.5%;第三产业增加值20.27亿元，增长5.71%;农业总产值9.3亿元，增长7.76%;三次产业比重11.5：48.4：40.1;公共财政收入3679万元，增长2.2%，继续保持稳步发展。</w:t>
      </w:r>
    </w:p>
    <w:p>
      <w:pPr>
        <w:ind w:left="0" w:right="0" w:firstLine="560"/>
        <w:spacing w:before="450" w:after="450" w:line="312" w:lineRule="auto"/>
      </w:pPr>
      <w:r>
        <w:rPr>
          <w:rFonts w:ascii="宋体" w:hAnsi="宋体" w:eastAsia="宋体" w:cs="宋体"/>
          <w:color w:val="000"/>
          <w:sz w:val="28"/>
          <w:szCs w:val="28"/>
        </w:rPr>
        <w:t xml:space="preserve">　　农业农村经济稳定繁荣。202_年全镇农业总产值8.9亿元，同比增长15.2%，202_年以来完成水利设施建设9宗。发挥国家级水稻高产示范区项目示范引领作用，粮食可持续生产能力不断增强。建成2个特色农业休闲观光园，农村土地承包经营权确权登记颁证工作基本完成，发放耕地地力保护补贴金约47.6108万元。全镇22个经济联社100%完成农村集体“三资”清理任务，全镇209个村民小组共清理货币资金1018.162477万元，资产1406.511837万元。完成村级公益事业“一事一议”财政奖补项目5个，工程总投入275.01万元，财政奖补总金额94元。保质保量完成农业普查、经济普查以及村级清产核资工作，完成土地确权5.5万亩，实现农村土地经营权流转1.2万亩，农民专业合作组织60个。</w:t>
      </w:r>
    </w:p>
    <w:p>
      <w:pPr>
        <w:ind w:left="0" w:right="0" w:firstLine="560"/>
        <w:spacing w:before="450" w:after="450" w:line="312" w:lineRule="auto"/>
      </w:pPr>
      <w:r>
        <w:rPr>
          <w:rFonts w:ascii="宋体" w:hAnsi="宋体" w:eastAsia="宋体" w:cs="宋体"/>
          <w:color w:val="000"/>
          <w:sz w:val="28"/>
          <w:szCs w:val="28"/>
        </w:rPr>
        <w:t xml:space="preserve">　　发展基础不断夯实。一是扎实推进全国特色小镇建设。实施“一张图、两条路、三个馆(园)”特色小镇规划建设项目。投资2.2亿元开展滨湖路、人民大道改扩建工程，滨湖路改扩建工程基本完工，人民大道改扩建工程完成总工程量70%。总投入926万元的特色小镇体验馆和总投入989万元的博物馆已经竣工;民营企业贯日木业投资的古船木文化创意产业园建设正在有序推进。此外，完成安铺镇新旧城区1:500地形图测绘项目，特色小镇核心区征地工作正在抓紧推进。二是统筹推进城乡建设。深入推进基础设施建设，对白牛塘、南环路、体育路、安东二横巷、友谊一路、朝阳四路以及乡村道路等进行硬底化，高标准建设安铺东高速入口、滨湖路、人民大道、特色小镇体验馆和博物馆，着力打通欧龙大桥和续建安铺大桥，建设河边街、街心公园、中山公园、污水处理厂等民生工程，推进安铺镇食品工业产业园、安铺镇骑楼商业街改造工程、九洲江入海口两岸景观提升工程、体育中心和安铺汽车站搬迁等重点项目建设。三是深入推进“三旧”改造，对新安鞋厂、三星十分厂、安铺粮所、河堤粮所、安铺瓷厂、原安铺糖厂、安铺无线电总厂、安铺环卫站、安铺游泳池等进行“三旧”改造，引领城市整改更新。扩容提质成效明显，城镇品位进一步提升。</w:t>
      </w:r>
    </w:p>
    <w:p>
      <w:pPr>
        <w:ind w:left="0" w:right="0" w:firstLine="560"/>
        <w:spacing w:before="450" w:after="450" w:line="312" w:lineRule="auto"/>
      </w:pPr>
      <w:r>
        <w:rPr>
          <w:rFonts w:ascii="宋体" w:hAnsi="宋体" w:eastAsia="宋体" w:cs="宋体"/>
          <w:color w:val="000"/>
          <w:sz w:val="28"/>
          <w:szCs w:val="28"/>
        </w:rPr>
        <w:t xml:space="preserve">　　(二)助力基础设施，改善人居环境，镇村面貌整体优化</w:t>
      </w:r>
    </w:p>
    <w:p>
      <w:pPr>
        <w:ind w:left="0" w:right="0" w:firstLine="560"/>
        <w:spacing w:before="450" w:after="450" w:line="312" w:lineRule="auto"/>
      </w:pPr>
      <w:r>
        <w:rPr>
          <w:rFonts w:ascii="宋体" w:hAnsi="宋体" w:eastAsia="宋体" w:cs="宋体"/>
          <w:color w:val="000"/>
          <w:sz w:val="28"/>
          <w:szCs w:val="28"/>
        </w:rPr>
        <w:t xml:space="preserve">　　城镇建设规划先行。202_年以来，先后编制了《安铺镇202_—202_年改造建设规划方案》《廉江市安铺(横山)镇总体规划(202_-202_年)修编》《廉江市安铺镇系列规划(特色小镇核心区控制性详细规划、老城片区控制性详细规划、整体城市设计、特色小镇产业规划)》，围绕全国重点镇、广东省中心镇、广东省宜居示范城镇、全国第二批特色小镇的战略定位，打造廉江市副城市中心。安铺特色小镇体验展示中心和传统藏品展示厅建成开放，街心公园建成使用，滨湖路改扩建工程和人民大道改扩建工程即将完工，安铺污水处理厂厂区基础设施基本完成并开始安装设备，污水处理厂配套管网建设有序推进，中山公园升级改造已完成一期工程，开始二期工程建设。安铺大桥扩建工程已经完成桥面工程，欧龙大桥建设工程进展顺利。</w:t>
      </w:r>
    </w:p>
    <w:p>
      <w:pPr>
        <w:ind w:left="0" w:right="0" w:firstLine="560"/>
        <w:spacing w:before="450" w:after="450" w:line="312" w:lineRule="auto"/>
      </w:pPr>
      <w:r>
        <w:rPr>
          <w:rFonts w:ascii="宋体" w:hAnsi="宋体" w:eastAsia="宋体" w:cs="宋体"/>
          <w:color w:val="000"/>
          <w:sz w:val="28"/>
          <w:szCs w:val="28"/>
        </w:rPr>
        <w:t xml:space="preserve">　　人居环境持续提升。202_年以来，安铺镇根据省、湛江市、廉江市关于新农村建设和农村人居环境整治建设生态宜居美丽乡村的工作部署，全面开展农村人居环境整治，推动乡村振兴，取得了明显成效。目前，全镇22个行政村(农村社区)，已全面开展农村人居环境整治工作，已完成“三清一改”任务的村庄有209条，完成率100%。一是引入市场化运作机制，农村垃圾日产日消、常态化收集转运机制逐渐形成，完成改水改厕，完成了对全镇陈年垃圾的集中整治，污水处理厂选址征地工作基本结束，全镇农村环境得到明显改善，农村面貌大幅改观。二是深入推进河长制工作，镇级河长年均巡河1032次，发现问题7个，落实解决措施或已解决问题7个，解决率100%。河道保洁形成常态。三是全面推进污染防治，重点改善水环境质量，加大对黑臭水体的排查和治理，加快突出环境问题的整改，加大监管执法力度，对有污染的企业做到立查立改，举一反三，发生在群众身边的环境污染问题得到有效遏制。拆除九洲江流域禁养区猪栏110间，拆除违法造纸厂9间，清理水面漂浮物共计125000多平方米约16000吨，有效控制污染源。四是深入开展爱国卫生运动，完成省、市级卫生乡镇创建工作。我镇被评为省级卫生村的自然村有4条，分别为202_年入选的港头社区吉新村、202_年入选的南兴社区坡贞塘村、202_年入选的老马村委会尖仔村和牛皮塘村委会双塘村;202_年，我镇入选湛江市卫生村的自然村有25条。</w:t>
      </w:r>
    </w:p>
    <w:p>
      <w:pPr>
        <w:ind w:left="0" w:right="0" w:firstLine="560"/>
        <w:spacing w:before="450" w:after="450" w:line="312" w:lineRule="auto"/>
      </w:pPr>
      <w:r>
        <w:rPr>
          <w:rFonts w:ascii="宋体" w:hAnsi="宋体" w:eastAsia="宋体" w:cs="宋体"/>
          <w:color w:val="000"/>
          <w:sz w:val="28"/>
          <w:szCs w:val="28"/>
        </w:rPr>
        <w:t xml:space="preserve">　　创文工作成效显著。通过开展环境卫生综合整治行动，对辖区内的环境卫生“脏乱差”问题进行综合整治，重点解决停车难、卫生差、秩序乱等突出问题，实现“三个提升”，即：镇容镇貌和人居环境质量显著提升、城镇管理能力和城镇形象品位显著提升、广大居民文明素质和公德意识显著提升。一是开展圩镇“六乱”整治行动，重点整治乱摆卖(占道经营)、乱停放、乱搭建、乱堆放、乱拉挂、乱张贴等“六乱”现象，清除乱搭乱建1330多起，整治拆除违建11宗，拆除面积共10526平方米，铁皮烂棚3000多平方米，新增停车位80个，清理鸡舍猪栏一大批。二是开展环境卫生整治行动，全面落实“门前三包”制度，大力整治各种影响环境卫生现象，城区设立每周五全镇“集中整治日”制度，组织机关、社区干部上街开展大扫除和大整治;争取资金200万元，改造了安铺工业品市场;投入资金100多万元升级改造卫生公厕9间，圩镇卫生环境明显改善。三是开展农贸市场整治攻坚行动，大力整治市场环境卫生和市场周边占道经营、乱摆乱卖。四是对城区环境卫生整治实行片长、街长负责制。我镇共32个村(社区)共设立网格165个，街长64名，投入了10多万元在镇区每条街道都设立街长公示牌72个，公开街长和镇包片领导电话，接受群众监督。明确基层矛盾“谁来管”，“解决小意见、调处小纠纷、处理小麻烦、服务小需求、整治小隐患”的系列“微民生”工程得到落实。明晰基层治理“管什么”，重点厘清街长职责，着力当好群众的“身边人”;重点发挥街长作用，着力解决群众的“身边事”。解决基层工作“如何管”，积极发挥宣传服务、制度保障、群众主体的作用。</w:t>
      </w:r>
    </w:p>
    <w:p>
      <w:pPr>
        <w:ind w:left="0" w:right="0" w:firstLine="560"/>
        <w:spacing w:before="450" w:after="450" w:line="312" w:lineRule="auto"/>
      </w:pPr>
      <w:r>
        <w:rPr>
          <w:rFonts w:ascii="宋体" w:hAnsi="宋体" w:eastAsia="宋体" w:cs="宋体"/>
          <w:color w:val="000"/>
          <w:sz w:val="28"/>
          <w:szCs w:val="28"/>
        </w:rPr>
        <w:t xml:space="preserve">　　(三)着力协调发展，推动社会进步，和谐局面日益巩固</w:t>
      </w:r>
    </w:p>
    <w:p>
      <w:pPr>
        <w:ind w:left="0" w:right="0" w:firstLine="560"/>
        <w:spacing w:before="450" w:after="450" w:line="312" w:lineRule="auto"/>
      </w:pPr>
      <w:r>
        <w:rPr>
          <w:rFonts w:ascii="宋体" w:hAnsi="宋体" w:eastAsia="宋体" w:cs="宋体"/>
          <w:color w:val="000"/>
          <w:sz w:val="28"/>
          <w:szCs w:val="28"/>
        </w:rPr>
        <w:t xml:space="preserve">　　脱贫攻坚成效显著。自脱贫攻坚战打响以来，全镇上下坚持以习近平总书记关于扶贫工作战略思想为指导，认真贯彻落实中央、省、市、县关于打赢脱贫攻坚战的决定，始终把脱贫攻坚作为最大政治任务、第一民生工程、最大发展机遇，始终坚持“一切力量向脱贫攻坚聚合、一切工作向脱贫攻坚聚焦、一切资源向脱贫攻坚聚集”，脱贫攻坚工作取得决定性进展。202_年全镇共有建档立卡贫困户1362户、3309人，贫困发生率2.5%。202_共有建档立卡贫困户1238户、3074人;202_年脱贫1052户、2567人,脱贫率82.96%;202_年，4个省定贫困村全部出列，全镇1164户3023人相对贫困人口符合脱贫、退出条件，累计脱贫率98.25%。此外，202_年省挂牌督战19户56人如期脱贫。经过动态调整后，我镇当前已无贫困人口。</w:t>
      </w:r>
    </w:p>
    <w:p>
      <w:pPr>
        <w:ind w:left="0" w:right="0" w:firstLine="560"/>
        <w:spacing w:before="450" w:after="450" w:line="312" w:lineRule="auto"/>
      </w:pPr>
      <w:r>
        <w:rPr>
          <w:rFonts w:ascii="宋体" w:hAnsi="宋体" w:eastAsia="宋体" w:cs="宋体"/>
          <w:color w:val="000"/>
          <w:sz w:val="28"/>
          <w:szCs w:val="28"/>
        </w:rPr>
        <w:t xml:space="preserve">　　民生保障力度不断加大。一是完善社会保障，今年，全镇城乡医保参保人数109686人，居民养老保险参保42582人，其中政府代缴保费特殊人员4364人(五保、低保、建档立卡贫困人员等)，企业养老保险扩面征缴605人，劳动技能培训1164人，新增就业652人均100%完成参保任务。二是完善基础建设，成立镇退役军人服务站。22个农村片村(社区)均实现集中供水，饮水安全保障率100%。4个省定贫困村新农村建设项目150个，项目完工率达96.67%。三是完善医疗建设，投资1.8亿元的廉江市第四人民医院升级改造项目已于202_年9月完成并投入使用，现有住院床位265张，目前医疗用房、设备设施、专业技术人员达到二级医院水平，中医适宜技术、医防隔合、公共卫生服务项目慢病管理落实全覆盖，全民享有优质医疗服务，与202_年同比门诊增32.7%、住院增23.2%、手术增18.8%、业务收入增42.6%，今年12月11日升级为二级综合医院。四是扎实推进“厕所革命”，全镇农村纳入卫生改厕15047户，卫生户厕普及率99.7%;完成农村公厕改造16座，城区公厕已完成全面升级改造，新建公厕15座。</w:t>
      </w:r>
    </w:p>
    <w:p>
      <w:pPr>
        <w:ind w:left="0" w:right="0" w:firstLine="560"/>
        <w:spacing w:before="450" w:after="450" w:line="312" w:lineRule="auto"/>
      </w:pPr>
      <w:r>
        <w:rPr>
          <w:rFonts w:ascii="宋体" w:hAnsi="宋体" w:eastAsia="宋体" w:cs="宋体"/>
          <w:color w:val="000"/>
          <w:sz w:val="28"/>
          <w:szCs w:val="28"/>
        </w:rPr>
        <w:t xml:space="preserve">　　社会事业持续繁荣发展。积极创建文明校园，形成安铺一小的“锣鼓文化”、安铺四小的“足球文化”等特色校园文化。202_年以来，全镇3340人参加高考，专科以上上线3109人，其中本科上线347人。新时代文明实践所(站)建设扎实推进，有48个特色志愿服务队，登记在册志愿者4900多名，实践所至今举办宣讲宣传活动102场，组织排演文艺节目37场，举办大型比赛类活动10场。建成32个行政村(社区)综合性文化服务中心。全民健身运动广泛发展。建成公建规范化村级卫生站4间。202_年完成第四次全国经济普查。</w:t>
      </w:r>
    </w:p>
    <w:p>
      <w:pPr>
        <w:ind w:left="0" w:right="0" w:firstLine="560"/>
        <w:spacing w:before="450" w:after="450" w:line="312" w:lineRule="auto"/>
      </w:pPr>
      <w:r>
        <w:rPr>
          <w:rFonts w:ascii="宋体" w:hAnsi="宋体" w:eastAsia="宋体" w:cs="宋体"/>
          <w:color w:val="000"/>
          <w:sz w:val="28"/>
          <w:szCs w:val="28"/>
        </w:rPr>
        <w:t xml:space="preserve">　　文旅产业融合发展。以节为媒，连续举办了十一届安铺特色美食文化节等民俗节庆活动，彰显安铺特色美食文化、民俗文化、传统特色产业的魅力，提升特色小镇文化影响力和旅游品牌。整合资源，实施特色文化工程，保护开发好骑楼街区，打造具有古镇特色的滨海文化旅游产业。“广东安铺特色美食文化节”是促进安铺特色小镇建设、促进安铺发展的重要举措。自202_年起，安铺镇已连续十一年举办安铺特色美食节，吸引中央电视台、广东电视台及湛江、廉江新闻媒体等进行采访报道，美食一条街平均每年接待各地游客80万人次，打响了安铺美食品牌，提升了安铺古镇的知名度和美誉度，促进了经贸发展和旅游发展。202_年，我镇被评为首批广东省旅游风情小镇，在获评的20个镇(街)中，安铺镇是湛江市唯一入选的乡镇。</w:t>
      </w:r>
    </w:p>
    <w:p>
      <w:pPr>
        <w:ind w:left="0" w:right="0" w:firstLine="560"/>
        <w:spacing w:before="450" w:after="450" w:line="312" w:lineRule="auto"/>
      </w:pPr>
      <w:r>
        <w:rPr>
          <w:rFonts w:ascii="宋体" w:hAnsi="宋体" w:eastAsia="宋体" w:cs="宋体"/>
          <w:color w:val="000"/>
          <w:sz w:val="28"/>
          <w:szCs w:val="28"/>
        </w:rPr>
        <w:t xml:space="preserve">　　政府效能明显提升。深入开展“三严三实”“两学一做”“不忘初心、牢记使命”主题教育，深入推进党风廉政建设。自觉接受人大依法监督，办复人大代表建议141件，回复率100%。办理12345市民服务热线工单1147宗，办结率100%,满意率为100%。推进“数字政府”建设，全镇注册使用“粤省事”33604人。严格执行中央八项规定精神，严格“三公”经费管理，进一步规范公务接待、公车使用、经济开支等工作制度。</w:t>
      </w:r>
    </w:p>
    <w:p>
      <w:pPr>
        <w:ind w:left="0" w:right="0" w:firstLine="560"/>
        <w:spacing w:before="450" w:after="450" w:line="312" w:lineRule="auto"/>
      </w:pPr>
      <w:r>
        <w:rPr>
          <w:rFonts w:ascii="宋体" w:hAnsi="宋体" w:eastAsia="宋体" w:cs="宋体"/>
          <w:color w:val="000"/>
          <w:sz w:val="28"/>
          <w:szCs w:val="28"/>
        </w:rPr>
        <w:t xml:space="preserve">　　社会管理成绩斐然。一是扎实开展落实安全生产主体责任活动，认真抓好食品药品、危险化学品、烟花爆竹、道路交通、消防等行业领域的安全生产隐患排查治理，积极开展安全生产专项行动、家庭式商铺消防安全“三清查三落实”专项整治等，坚决消除各类隐患。202_年以来，共排查各类安全隐患403个，全面完成整改397个，其中：生产经营单位安全隐患149个，全面完成整改145个;三小场所安全隐患254个，全面完成整改252个。严格土地违法控制整改，共排查土地违法案件215余起，进一步加大了震慑力度。二是加强禁毒宣传教育工作，全力推进禁毒各项工作，在禁毒宣传、建立帮教帮扶就业等各个方面都取得了较好的成效。202_年以来，全镇共举办各类禁毒知识培训班10期，开展禁毒知识大型宣传教育活动200次，在镇文化广场户外广告屏滚动播放禁毒短片300余天，分发禁毒宣传资料50000多份，悬挂横幅300条，张贴标语230多张，发放禁毒纪念品1000多份。</w:t>
      </w:r>
    </w:p>
    <w:p>
      <w:pPr>
        <w:ind w:left="0" w:right="0" w:firstLine="560"/>
        <w:spacing w:before="450" w:after="450" w:line="312" w:lineRule="auto"/>
      </w:pPr>
      <w:r>
        <w:rPr>
          <w:rFonts w:ascii="宋体" w:hAnsi="宋体" w:eastAsia="宋体" w:cs="宋体"/>
          <w:color w:val="000"/>
          <w:sz w:val="28"/>
          <w:szCs w:val="28"/>
        </w:rPr>
        <w:t xml:space="preserve">　　全力维护社会稳定。一是抓好“扫黑除恶”工作。202_年以来，我镇全面打响“扫黑除恶”攻坚战，镇扫黑办联合综治办、派出所、司法所等加大宣传力度，对涉黑恶上访人员、农村涉黑恶重点人员、重点行业(领域)开展摸排。202_年全镇共摸排出线索19条;共侦查各类违法犯罪案件376宗，刑事拘留254人，逮捕188人;查处各类治安案件372起，治安处罚693人。二是抓好综治信访维稳工作。强化矛盾纠纷大排查与大调解工作，扎实做好涉稳涉诉重点问题和重点人员的排查稳控工作，防止发生非正常上访和群体性治安事件发生，把矛盾化解在基层;着力解决初信初访问题，有效处理信访积案，确保案结事了。镇综治信访维稳中心共化解矛盾纠纷386起，处理信访案件362件，平台和网上信访共受理案件362宗，办结答复率100%。化解信访积案6宗。三是抓好平安工作。成立镇应急管理所，应急管理体系和能力建设扎实推进，同时，加大夜间巡逻和见警率，确保群众安全感满意度双提升双进位。统计、安全生产、殡改、妇女儿童、残联等各项工作取得新成效，全镇总体大局持续稳定。四是抓好法治工作。202_年村(社区)法律顾问为干部、群众服务1670人次，其中接访咨询230人次、审查合同75宗，代书30宗、参与法授2宗、上法制课68堂;202_年10月16日，“安铺镇诉源治理工作站”“小新调解工作室”正式成立，为群众提供高效便捷的“一站式”服务，努力实现“小事不出村，大事不出镇，矛盾不上交”，目前，已为群众提供法律咨询、调解指导等15批32人次。五是抓好疫情防控工作，202_年初，我镇在4个主要出入口设置卡口加强监测，按规定紧急停办了美食文化节，制止433个民风民俗活动和241宗大型宗族祭祖扫墓活动。目前为止，我镇一直严格落实24小时值班制度，实行值守领导带班制，每天负责联合相关职能部门对镇内娱乐业及餐饮业进行疫情常态化防控工作的监督与指导，取缔违法售卖野生动物行为。</w:t>
      </w:r>
    </w:p>
    <w:p>
      <w:pPr>
        <w:ind w:left="0" w:right="0" w:firstLine="560"/>
        <w:spacing w:before="450" w:after="450" w:line="312" w:lineRule="auto"/>
      </w:pPr>
      <w:r>
        <w:rPr>
          <w:rFonts w:ascii="宋体" w:hAnsi="宋体" w:eastAsia="宋体" w:cs="宋体"/>
          <w:color w:val="000"/>
          <w:sz w:val="28"/>
          <w:szCs w:val="28"/>
        </w:rPr>
        <w:t xml:space="preserve">　　(四)强力党建基础，凝聚发展合力，政治保障更加有力</w:t>
      </w:r>
    </w:p>
    <w:p>
      <w:pPr>
        <w:ind w:left="0" w:right="0" w:firstLine="560"/>
        <w:spacing w:before="450" w:after="450" w:line="312" w:lineRule="auto"/>
      </w:pPr>
      <w:r>
        <w:rPr>
          <w:rFonts w:ascii="宋体" w:hAnsi="宋体" w:eastAsia="宋体" w:cs="宋体"/>
          <w:color w:val="000"/>
          <w:sz w:val="28"/>
          <w:szCs w:val="28"/>
        </w:rPr>
        <w:t xml:space="preserve">　　注重基层组织建设。以党建目标责任书为抓手，落实党建工作主体责任。重视发展村级集体经济，整治软弱涣散村党组织5个，其中202_年完成对茅坡村党支部、欧家村党支部的整治，202_年完成对夏插村党支部的整治，202_年完成对合河村党支部的整治。规范村级党群服务中心建设，32个村完成便民服务大厅改造和基层党组织标准化建设，实现面对面服务群众。以“三严三实”“两学一做”“主题教育”持续化常态化专题教育为契机，强化领导带头，深入村组农户，走访党员群众，密切党群干群关系。加强干部梯队建设，坚持德才兼备、以德为先的用人原则，选拔培养了一大批年轻干部到重要岗位，成为我们干事创业的中坚力量，调整充实中层骨干，选强配优村级干部队伍。</w:t>
      </w:r>
    </w:p>
    <w:p>
      <w:pPr>
        <w:ind w:left="0" w:right="0" w:firstLine="560"/>
        <w:spacing w:before="450" w:after="450" w:line="312" w:lineRule="auto"/>
      </w:pPr>
      <w:r>
        <w:rPr>
          <w:rFonts w:ascii="宋体" w:hAnsi="宋体" w:eastAsia="宋体" w:cs="宋体"/>
          <w:color w:val="000"/>
          <w:sz w:val="28"/>
          <w:szCs w:val="28"/>
        </w:rPr>
        <w:t xml:space="preserve">　　注重党风廉政建设。全面落实党风廉政建设责任制，强化党委主任责任，落实纪委监督责任。深入开展党风廉政教育，从源头上预防和治理腐败，至今共发布党风廉政建设宣传信息124期。深入宣传学习并严格落实《党章》《中国共产党廉洁自律准则》、《中国共产党纪律处分条例》等党内规章制度。深化作风建设，认真纠正“四风”，严格执行中央八项规定和省市县各项规定。加大各类违纪违规案件查办力度，努力保持风清气正氛围，202_年以来，共查处违纪违法案件24件，党纪处分23人。</w:t>
      </w:r>
    </w:p>
    <w:p>
      <w:pPr>
        <w:ind w:left="0" w:right="0" w:firstLine="560"/>
        <w:spacing w:before="450" w:after="450" w:line="312" w:lineRule="auto"/>
      </w:pPr>
      <w:r>
        <w:rPr>
          <w:rFonts w:ascii="宋体" w:hAnsi="宋体" w:eastAsia="宋体" w:cs="宋体"/>
          <w:color w:val="000"/>
          <w:sz w:val="28"/>
          <w:szCs w:val="28"/>
        </w:rPr>
        <w:t xml:space="preserve">　　&gt;二、“十三五”期间工作中存在的问题</w:t>
      </w:r>
    </w:p>
    <w:p>
      <w:pPr>
        <w:ind w:left="0" w:right="0" w:firstLine="560"/>
        <w:spacing w:before="450" w:after="450" w:line="312" w:lineRule="auto"/>
      </w:pPr>
      <w:r>
        <w:rPr>
          <w:rFonts w:ascii="宋体" w:hAnsi="宋体" w:eastAsia="宋体" w:cs="宋体"/>
          <w:color w:val="000"/>
          <w:sz w:val="28"/>
          <w:szCs w:val="28"/>
        </w:rPr>
        <w:t xml:space="preserve">　　一是综合实力不强，缺乏强有力的产业支撑和产业带动，财政增收乏力，经济抗风险能力较弱，新的经济增长点不多，需要的资金支出与收入形成巨大反差。安铺镇致力打造“宜商宜游宜业宜居滨海名镇”，镇域经济缺乏工业支撑，同时第三产业跟不上，传统农业到现代农业的转变缺乏科技支撑，产品附加值较少。</w:t>
      </w:r>
    </w:p>
    <w:p>
      <w:pPr>
        <w:ind w:left="0" w:right="0" w:firstLine="560"/>
        <w:spacing w:before="450" w:after="450" w:line="312" w:lineRule="auto"/>
      </w:pPr>
      <w:r>
        <w:rPr>
          <w:rFonts w:ascii="宋体" w:hAnsi="宋体" w:eastAsia="宋体" w:cs="宋体"/>
          <w:color w:val="000"/>
          <w:sz w:val="28"/>
          <w:szCs w:val="28"/>
        </w:rPr>
        <w:t xml:space="preserve">　　二是重点项目推进慢，安铺全国特色小镇建设进度较为缓慢，核心区征地仍然存在阻碍。</w:t>
      </w:r>
    </w:p>
    <w:p>
      <w:pPr>
        <w:ind w:left="0" w:right="0" w:firstLine="560"/>
        <w:spacing w:before="450" w:after="450" w:line="312" w:lineRule="auto"/>
      </w:pPr>
      <w:r>
        <w:rPr>
          <w:rFonts w:ascii="宋体" w:hAnsi="宋体" w:eastAsia="宋体" w:cs="宋体"/>
          <w:color w:val="000"/>
          <w:sz w:val="28"/>
          <w:szCs w:val="28"/>
        </w:rPr>
        <w:t xml:space="preserve">　　三是社会治理形式依然任重道远，一些历史遗留问题亟待解决，维护社会稳定的任务异常繁重。随着扫黑除恶专项行动的纵横推进，在扫黑除恶治乱方面，全镇形势依然严峻。一些历史遗留信访积案、涉法涉诉案件维稳压力较大，同时一些农村宅基、土地纠纷等事件层出不穷，仍需下功夫予以调处。</w:t>
      </w:r>
    </w:p>
    <w:p>
      <w:pPr>
        <w:ind w:left="0" w:right="0" w:firstLine="560"/>
        <w:spacing w:before="450" w:after="450" w:line="312" w:lineRule="auto"/>
      </w:pPr>
      <w:r>
        <w:rPr>
          <w:rFonts w:ascii="宋体" w:hAnsi="宋体" w:eastAsia="宋体" w:cs="宋体"/>
          <w:color w:val="000"/>
          <w:sz w:val="28"/>
          <w:szCs w:val="28"/>
        </w:rPr>
        <w:t xml:space="preserve">　　四是政府职能转变、效能提升还不到位，少数干部担当不够、服务能力不强、工作作风不实的现象依然存在，作风建设需要进一步加强。农村基层组织人员在学历、能力上有待进一步提升，职能转变、作风改善上仍需改善。</w:t>
      </w:r>
    </w:p>
    <w:p>
      <w:pPr>
        <w:ind w:left="0" w:right="0" w:firstLine="560"/>
        <w:spacing w:before="450" w:after="450" w:line="312" w:lineRule="auto"/>
      </w:pPr>
      <w:r>
        <w:rPr>
          <w:rFonts w:ascii="宋体" w:hAnsi="宋体" w:eastAsia="宋体" w:cs="宋体"/>
          <w:color w:val="000"/>
          <w:sz w:val="28"/>
          <w:szCs w:val="28"/>
        </w:rPr>
        <w:t xml:space="preserve">　　&gt;三、“十四五”初步工作规划</w:t>
      </w:r>
    </w:p>
    <w:p>
      <w:pPr>
        <w:ind w:left="0" w:right="0" w:firstLine="560"/>
        <w:spacing w:before="450" w:after="450" w:line="312" w:lineRule="auto"/>
      </w:pPr>
      <w:r>
        <w:rPr>
          <w:rFonts w:ascii="宋体" w:hAnsi="宋体" w:eastAsia="宋体" w:cs="宋体"/>
          <w:color w:val="000"/>
          <w:sz w:val="28"/>
          <w:szCs w:val="28"/>
        </w:rPr>
        <w:t xml:space="preserve">　　(一)安铺镇发展中的优势和劣势分析</w:t>
      </w:r>
    </w:p>
    <w:p>
      <w:pPr>
        <w:ind w:left="0" w:right="0" w:firstLine="560"/>
        <w:spacing w:before="450" w:after="450" w:line="312" w:lineRule="auto"/>
      </w:pPr>
      <w:r>
        <w:rPr>
          <w:rFonts w:ascii="宋体" w:hAnsi="宋体" w:eastAsia="宋体" w:cs="宋体"/>
          <w:color w:val="000"/>
          <w:sz w:val="28"/>
          <w:szCs w:val="28"/>
        </w:rPr>
        <w:t xml:space="preserve">　　1、发展中具备的优势：</w:t>
      </w:r>
    </w:p>
    <w:p>
      <w:pPr>
        <w:ind w:left="0" w:right="0" w:firstLine="560"/>
        <w:spacing w:before="450" w:after="450" w:line="312" w:lineRule="auto"/>
      </w:pPr>
      <w:r>
        <w:rPr>
          <w:rFonts w:ascii="宋体" w:hAnsi="宋体" w:eastAsia="宋体" w:cs="宋体"/>
          <w:color w:val="000"/>
          <w:sz w:val="28"/>
          <w:szCs w:val="28"/>
        </w:rPr>
        <w:t xml:space="preserve">　　(1)基础设施优势。安铺镇位于廉江西南部，镇区距廉江市区35公里，国道G325线、渝湛高速公路、汕湛高速公路过境，设有出入口，镇内滨湖路、人民大道改扩建工程基本竣工，有长途客运班车直达广州、深圳、珠海等地，各行政村、自然村均通公路，交通网络已形成，交通便捷。</w:t>
      </w:r>
    </w:p>
    <w:p>
      <w:pPr>
        <w:ind w:left="0" w:right="0" w:firstLine="560"/>
        <w:spacing w:before="450" w:after="450" w:line="312" w:lineRule="auto"/>
      </w:pPr>
      <w:r>
        <w:rPr>
          <w:rFonts w:ascii="宋体" w:hAnsi="宋体" w:eastAsia="宋体" w:cs="宋体"/>
          <w:color w:val="000"/>
          <w:sz w:val="28"/>
          <w:szCs w:val="28"/>
        </w:rPr>
        <w:t xml:space="preserve">　　(2)旅游资源丰富。安铺历史悠久、文化底蕴深厚，镇内名胜古迹众多，骑楼是安铺最具古镇风味的历史建筑，大多建于清末民初，整合西洋风情和岭南特色，建筑面貌保存较为完整，是目前粤西城镇中保存最大的连片古建筑。另外，玉枢宫、文笔塔、关帝庙等保存较为完好的岭南特色建筑，也具有很好的历史文化价值。安铺民俗文化丰富多彩，有创立于明朝的“安铺锣鼓”，创立于清朝的“安铺八音”“安铺白戏”等活动。这些都吸引了大批游客前来观光、采风。安铺地处廉江市西南部、北部湾畔，九洲江下游，滩涂、湿地、红树林资源丰富，极具滨海生态特色。202_年被评为首批广东省旅游风情小镇，在获评的20个镇(街)中，安铺镇是湛江市唯一入选的乡镇。</w:t>
      </w:r>
    </w:p>
    <w:p>
      <w:pPr>
        <w:ind w:left="0" w:right="0" w:firstLine="560"/>
        <w:spacing w:before="450" w:after="450" w:line="312" w:lineRule="auto"/>
      </w:pPr>
      <w:r>
        <w:rPr>
          <w:rFonts w:ascii="宋体" w:hAnsi="宋体" w:eastAsia="宋体" w:cs="宋体"/>
          <w:color w:val="000"/>
          <w:sz w:val="28"/>
          <w:szCs w:val="28"/>
        </w:rPr>
        <w:t xml:space="preserve">　　(3)特色产业突出。安铺饮食业根深叶茂，传承粤菜文化并创新发展，经过近600年的历史积淀，形成了独特的“安铺味道”。传统特色美食白切鸡、糯米鸡、年糕、月饼、簸箕炊、鱼生粥、牛肉干等远近驰名，特别是安铺白切鸡和安铺年糕，走上202_央视东西南北贺新春大舞台。近年来，安铺镇荣获“中国十大最具影响力美食名镇”“全国千强镇”“广东省城镇化集成技术应用示范试点镇”“广东省教育强镇”“广东省宜居示范城镇”“广东旅游美食之乡”“广东年糕之乡”等荣誉称号。</w:t>
      </w:r>
    </w:p>
    <w:p>
      <w:pPr>
        <w:ind w:left="0" w:right="0" w:firstLine="560"/>
        <w:spacing w:before="450" w:after="450" w:line="312" w:lineRule="auto"/>
      </w:pPr>
      <w:r>
        <w:rPr>
          <w:rFonts w:ascii="宋体" w:hAnsi="宋体" w:eastAsia="宋体" w:cs="宋体"/>
          <w:color w:val="000"/>
          <w:sz w:val="28"/>
          <w:szCs w:val="28"/>
        </w:rPr>
        <w:t xml:space="preserve">　　(4)商贸基础深厚。安铺镇的形成兴起是由于港口商贸业的发展，明清之际已开始逐步繁华，民国时期，由于安铺有沿江靠海之便利，人称“小广州湾”。随着经济的发展和人民生活水平的持续提升，安铺镇商业街不断增加，安顺大道(原东大街东)、东大街、人民大道、东环路、东菜市路至南环路、东大二路至中华街、中山路至中大街至西大街等都是主要商业街。近年来，安铺镇坚持把发展作为第一要务，镇域经济持续健康发展，形成了家具、食品、现代物流、商贸休闲娱乐等特色主导产业。全镇现有规上企业11家，限上批零住餐企业5家，娱乐场所12家，经济实力持续位居廉江市各镇前列。</w:t>
      </w:r>
    </w:p>
    <w:p>
      <w:pPr>
        <w:ind w:left="0" w:right="0" w:firstLine="560"/>
        <w:spacing w:before="450" w:after="450" w:line="312" w:lineRule="auto"/>
      </w:pPr>
      <w:r>
        <w:rPr>
          <w:rFonts w:ascii="宋体" w:hAnsi="宋体" w:eastAsia="宋体" w:cs="宋体"/>
          <w:color w:val="000"/>
          <w:sz w:val="28"/>
          <w:szCs w:val="28"/>
        </w:rPr>
        <w:t xml:space="preserve">　　2、发展中面临的劣势：</w:t>
      </w:r>
    </w:p>
    <w:p>
      <w:pPr>
        <w:ind w:left="0" w:right="0" w:firstLine="560"/>
        <w:spacing w:before="450" w:after="450" w:line="312" w:lineRule="auto"/>
      </w:pPr>
      <w:r>
        <w:rPr>
          <w:rFonts w:ascii="宋体" w:hAnsi="宋体" w:eastAsia="宋体" w:cs="宋体"/>
          <w:color w:val="000"/>
          <w:sz w:val="28"/>
          <w:szCs w:val="28"/>
        </w:rPr>
        <w:t xml:space="preserve">　　(1)城镇方面：城镇用地结构、比例不协调，可征用土地越发缺乏，征地难;镇区小摊贩较多，影响镇区整洁，骑楼街以外的镇区街道整体风貌特色不够突出。</w:t>
      </w:r>
    </w:p>
    <w:p>
      <w:pPr>
        <w:ind w:left="0" w:right="0" w:firstLine="560"/>
        <w:spacing w:before="450" w:after="450" w:line="312" w:lineRule="auto"/>
      </w:pPr>
      <w:r>
        <w:rPr>
          <w:rFonts w:ascii="宋体" w:hAnsi="宋体" w:eastAsia="宋体" w:cs="宋体"/>
          <w:color w:val="000"/>
          <w:sz w:val="28"/>
          <w:szCs w:val="28"/>
        </w:rPr>
        <w:t xml:space="preserve">　　(2)产业方面：地方特色与产业融合发展不足。由于过去缺乏整体规划，第一产业农产品产业化程度较低，产品附加值低，第二产业规划小、分布散，创新能力不足，再加上第三产业发展不充分，没能很好反哺第一、二产业，这将极大地影响安铺镇的产业化水平提升。</w:t>
      </w:r>
    </w:p>
    <w:p>
      <w:pPr>
        <w:ind w:left="0" w:right="0" w:firstLine="560"/>
        <w:spacing w:before="450" w:after="450" w:line="312" w:lineRule="auto"/>
      </w:pPr>
      <w:r>
        <w:rPr>
          <w:rFonts w:ascii="宋体" w:hAnsi="宋体" w:eastAsia="宋体" w:cs="宋体"/>
          <w:color w:val="000"/>
          <w:sz w:val="28"/>
          <w:szCs w:val="28"/>
        </w:rPr>
        <w:t xml:space="preserve">　　(二)安铺镇发展面临的机遇和挑战</w:t>
      </w:r>
    </w:p>
    <w:p>
      <w:pPr>
        <w:ind w:left="0" w:right="0" w:firstLine="560"/>
        <w:spacing w:before="450" w:after="450" w:line="312" w:lineRule="auto"/>
      </w:pPr>
      <w:r>
        <w:rPr>
          <w:rFonts w:ascii="宋体" w:hAnsi="宋体" w:eastAsia="宋体" w:cs="宋体"/>
          <w:color w:val="000"/>
          <w:sz w:val="28"/>
          <w:szCs w:val="28"/>
        </w:rPr>
        <w:t xml:space="preserve">　　1、安铺镇发展面临良好的发展机遇：</w:t>
      </w:r>
    </w:p>
    <w:p>
      <w:pPr>
        <w:ind w:left="0" w:right="0" w:firstLine="560"/>
        <w:spacing w:before="450" w:after="450" w:line="312" w:lineRule="auto"/>
      </w:pPr>
      <w:r>
        <w:rPr>
          <w:rFonts w:ascii="宋体" w:hAnsi="宋体" w:eastAsia="宋体" w:cs="宋体"/>
          <w:color w:val="000"/>
          <w:sz w:val="28"/>
          <w:szCs w:val="28"/>
        </w:rPr>
        <w:t xml:space="preserve">　　(1)面临难得的规划和政策机遇。我镇发展面临诸多机遇。改革创新的不断深入，有利于进一步理顺政府、市场、社会的关系，破除阻碍发展的制度束缚，激发全社会创新创业活力;湛江是国家发改委、住建部规划的北部湾城市群打造“一湾双轴、一核两极”的区域中心城市，安铺镇是广东省中心镇，也是廉江市的副中心，是湛江对接北部湾城市群城镇发展带的重要节点，处于桥头堡地位和核心地区。北部湾战略定位之一是大力发展特色农海产品加工集群，打造“北部湾绿色健康产品”品牌，打造全国重要“绿色产业基地”，而安铺镇是其中的重点开发区域。湛江与北部湾地区协同发展，打造“湛江市区-遂溪县城-安铺横山-营仔车板”城镇发展带，安铺镇是湛江市“加工、商贸产业集聚区”核心地区。廉江市重点发展家具制造、钢铁配套、电子制造、现代农业和生态旅游四大产业，安铺镇是承接其中家具制造、现代农业和生态旅游的重点地区。同时随着国家大力投入特色小镇、美丽乡村建设和扶贫开发的深入推进，这些都有利于安铺镇争取更多政策、项目支持，加快发展步伐。</w:t>
      </w:r>
    </w:p>
    <w:p>
      <w:pPr>
        <w:ind w:left="0" w:right="0" w:firstLine="560"/>
        <w:spacing w:before="450" w:after="450" w:line="312" w:lineRule="auto"/>
      </w:pPr>
      <w:r>
        <w:rPr>
          <w:rFonts w:ascii="宋体" w:hAnsi="宋体" w:eastAsia="宋体" w:cs="宋体"/>
          <w:color w:val="000"/>
          <w:sz w:val="28"/>
          <w:szCs w:val="28"/>
        </w:rPr>
        <w:t xml:space="preserve">　　(2)面临基础设施进一步提升机遇。借着全国特色小城镇建设的东风，廉江市完成了《廉江市安铺(横山)镇总体规划(202_-202_年)修编》、《廉江市安铺镇系列规划(特色小镇核心区控制性详细规划》、《老城片区控制性详细规划》、《特色小镇产业规划》等一系列关于安铺镇未来发展的规划。目前，镇内滨湖路改扩建工程、人民大道改扩建工程基本完工;省道287线廉江新民至安铺段路面改造工程正在加紧施工;安铺汽车站搬迁工程正在征地阶段;安铺污水处理厂有望在202_年2月前完工。安铺大桥改扩建工程、欧龙大桥建设工程进展顺利。未来五年，安铺镇的区位优势将更加明显，基础设施、公共服务设施将进一步提升。</w:t>
      </w:r>
    </w:p>
    <w:p>
      <w:pPr>
        <w:ind w:left="0" w:right="0" w:firstLine="560"/>
        <w:spacing w:before="450" w:after="450" w:line="312" w:lineRule="auto"/>
      </w:pPr>
      <w:r>
        <w:rPr>
          <w:rFonts w:ascii="宋体" w:hAnsi="宋体" w:eastAsia="宋体" w:cs="宋体"/>
          <w:color w:val="000"/>
          <w:sz w:val="28"/>
          <w:szCs w:val="28"/>
        </w:rPr>
        <w:t xml:space="preserve">　　2、安铺镇发展面临许多挑战：</w:t>
      </w:r>
    </w:p>
    <w:p>
      <w:pPr>
        <w:ind w:left="0" w:right="0" w:firstLine="560"/>
        <w:spacing w:before="450" w:after="450" w:line="312" w:lineRule="auto"/>
      </w:pPr>
      <w:r>
        <w:rPr>
          <w:rFonts w:ascii="宋体" w:hAnsi="宋体" w:eastAsia="宋体" w:cs="宋体"/>
          <w:color w:val="000"/>
          <w:sz w:val="28"/>
          <w:szCs w:val="28"/>
        </w:rPr>
        <w:t xml:space="preserve">　　(1)镇域内存在的挑战。我镇经济社会发展中存在一些不足和亟待破解的难题：镇域经济总量小，底子薄，财政收支矛盾依然较大;生态环境保护、城乡环境综合治理、脱贫攻坚等工作持续高压，部分村(社区)干部出现厌战和畏难情绪;一三产业互补联动深度融合还不够;部分退出的贫困户,自身造血功能还不够易反贫;基础设施建设和镇容镇貌虽然得到不断改善，但与社会发展和人民群众的期盼值和全国特色小城镇的要求还有差距。这些难题和不足，都需要我们在今后的工作中务实加以解决。</w:t>
      </w:r>
    </w:p>
    <w:p>
      <w:pPr>
        <w:ind w:left="0" w:right="0" w:firstLine="560"/>
        <w:spacing w:before="450" w:after="450" w:line="312" w:lineRule="auto"/>
      </w:pPr>
      <w:r>
        <w:rPr>
          <w:rFonts w:ascii="宋体" w:hAnsi="宋体" w:eastAsia="宋体" w:cs="宋体"/>
          <w:color w:val="000"/>
          <w:sz w:val="28"/>
          <w:szCs w:val="28"/>
        </w:rPr>
        <w:t xml:space="preserve">　　(2)周边同类城镇的竞争。现阶段在湛江市出现了一些与安铺镇区位相似，发展条件相近的小城镇，都在强调发展乡村旅游，它们将成为安铺镇有力的竞争者。</w:t>
      </w:r>
    </w:p>
    <w:p>
      <w:pPr>
        <w:ind w:left="0" w:right="0" w:firstLine="560"/>
        <w:spacing w:before="450" w:after="450" w:line="312" w:lineRule="auto"/>
      </w:pPr>
      <w:r>
        <w:rPr>
          <w:rFonts w:ascii="宋体" w:hAnsi="宋体" w:eastAsia="宋体" w:cs="宋体"/>
          <w:color w:val="000"/>
          <w:sz w:val="28"/>
          <w:szCs w:val="28"/>
        </w:rPr>
        <w:t xml:space="preserve">　　(三)“十四五”的发展目标：</w:t>
      </w:r>
    </w:p>
    <w:p>
      <w:pPr>
        <w:ind w:left="0" w:right="0" w:firstLine="560"/>
        <w:spacing w:before="450" w:after="450" w:line="312" w:lineRule="auto"/>
      </w:pPr>
      <w:r>
        <w:rPr>
          <w:rFonts w:ascii="宋体" w:hAnsi="宋体" w:eastAsia="宋体" w:cs="宋体"/>
          <w:color w:val="000"/>
          <w:sz w:val="28"/>
          <w:szCs w:val="28"/>
        </w:rPr>
        <w:t xml:space="preserve">　　1、建成远近驰名的美食名镇</w:t>
      </w:r>
    </w:p>
    <w:p>
      <w:pPr>
        <w:ind w:left="0" w:right="0" w:firstLine="560"/>
        <w:spacing w:before="450" w:after="450" w:line="312" w:lineRule="auto"/>
      </w:pPr>
      <w:r>
        <w:rPr>
          <w:rFonts w:ascii="宋体" w:hAnsi="宋体" w:eastAsia="宋体" w:cs="宋体"/>
          <w:color w:val="000"/>
          <w:sz w:val="28"/>
          <w:szCs w:val="28"/>
        </w:rPr>
        <w:t xml:space="preserve">　　接下来，我镇将全力做大做强安铺食品产业，推动安铺食品产业集聚发展，齐心协力打造安铺“美食名镇”的品牌。</w:t>
      </w:r>
    </w:p>
    <w:p>
      <w:pPr>
        <w:ind w:left="0" w:right="0" w:firstLine="560"/>
        <w:spacing w:before="450" w:after="450" w:line="312" w:lineRule="auto"/>
      </w:pPr>
      <w:r>
        <w:rPr>
          <w:rFonts w:ascii="宋体" w:hAnsi="宋体" w:eastAsia="宋体" w:cs="宋体"/>
          <w:color w:val="000"/>
          <w:sz w:val="28"/>
          <w:szCs w:val="28"/>
        </w:rPr>
        <w:t xml:space="preserve">　　2、建成宜商宜游宜业宜居的滨海名镇</w:t>
      </w:r>
    </w:p>
    <w:p>
      <w:pPr>
        <w:ind w:left="0" w:right="0" w:firstLine="560"/>
        <w:spacing w:before="450" w:after="450" w:line="312" w:lineRule="auto"/>
      </w:pPr>
      <w:r>
        <w:rPr>
          <w:rFonts w:ascii="宋体" w:hAnsi="宋体" w:eastAsia="宋体" w:cs="宋体"/>
          <w:color w:val="000"/>
          <w:sz w:val="28"/>
          <w:szCs w:val="28"/>
        </w:rPr>
        <w:t xml:space="preserve">　　接下来，我镇以建设安铺现代食品工业产业园为平台，党委政府将紧紧围绕打造“宜商、宜游、宜业、宜居”的新型中心强镇目标，团结和依靠全镇人民，科学谋划，凝心聚力，自觉践行新时代发展理念。一是不断优化人居环境，二是快速发展开放经济，三是稳步提升民生事业，四是大力提升旅游事业。</w:t>
      </w:r>
    </w:p>
    <w:p>
      <w:pPr>
        <w:ind w:left="0" w:right="0" w:firstLine="560"/>
        <w:spacing w:before="450" w:after="450" w:line="312" w:lineRule="auto"/>
      </w:pPr>
      <w:r>
        <w:rPr>
          <w:rFonts w:ascii="宋体" w:hAnsi="宋体" w:eastAsia="宋体" w:cs="宋体"/>
          <w:color w:val="000"/>
          <w:sz w:val="28"/>
          <w:szCs w:val="28"/>
        </w:rPr>
        <w:t xml:space="preserve">　　(四)“十四五”下一步工作计划：</w:t>
      </w:r>
    </w:p>
    <w:p>
      <w:pPr>
        <w:ind w:left="0" w:right="0" w:firstLine="560"/>
        <w:spacing w:before="450" w:after="450" w:line="312" w:lineRule="auto"/>
      </w:pPr>
      <w:r>
        <w:rPr>
          <w:rFonts w:ascii="宋体" w:hAnsi="宋体" w:eastAsia="宋体" w:cs="宋体"/>
          <w:color w:val="000"/>
          <w:sz w:val="28"/>
          <w:szCs w:val="28"/>
        </w:rPr>
        <w:t xml:space="preserve">　　1、着力发展“三园”，构建创新发展新格局。</w:t>
      </w:r>
    </w:p>
    <w:p>
      <w:pPr>
        <w:ind w:left="0" w:right="0" w:firstLine="560"/>
        <w:spacing w:before="450" w:after="450" w:line="312" w:lineRule="auto"/>
      </w:pPr>
      <w:r>
        <w:rPr>
          <w:rFonts w:ascii="宋体" w:hAnsi="宋体" w:eastAsia="宋体" w:cs="宋体"/>
          <w:color w:val="000"/>
          <w:sz w:val="28"/>
          <w:szCs w:val="28"/>
        </w:rPr>
        <w:t xml:space="preserve">　　(1)工业发展以食品工业产业园为龙头。安铺镇食品工业产业园项目规划选址位于安铺镇城区西南方向，总占地面积566.19亩，投资2.5亿元，建设起止年限为202_年至202_年，产业园规划四个食品生产园区：①产业园东部统一规划为腊味、酱油集中产业园区;②产业园西部统一规划为安铺特色年糕、月饼产业园区;③产业园南部统一规划农产品深加工产业园区;④产业园北部统一规划安铺手信一条街、物流等配套产业区。当前，我镇把争取资金和用地指标作为工作的重中之重，抓住国家扩大新增地方政府专项债券发行规模机遇，将安铺镇食品工业产业园项目并入廉江市安铺特色小镇基础设施工程项目立项(文号：廉发改综[202_]6号)，积极申报广东地区202_年政府专项债券，以安铺“智农食谷”特色小镇为整体申报广东省202_年重点建设前期预备项目，多管齐下加大力度争取项目资金和用地指标。</w:t>
      </w:r>
    </w:p>
    <w:p>
      <w:pPr>
        <w:ind w:left="0" w:right="0" w:firstLine="560"/>
        <w:spacing w:before="450" w:after="450" w:line="312" w:lineRule="auto"/>
      </w:pPr>
      <w:r>
        <w:rPr>
          <w:rFonts w:ascii="宋体" w:hAnsi="宋体" w:eastAsia="宋体" w:cs="宋体"/>
          <w:color w:val="000"/>
          <w:sz w:val="28"/>
          <w:szCs w:val="28"/>
        </w:rPr>
        <w:t xml:space="preserve">　　(2)商业发展以贯日文化创意产业园为龙头。贯日文化创意产业园位于原麻纺厂内空地及十二个车间及原半球电器有限公司工厂空地，整个项目占地面积92.445亩，总建筑面积75000平方米，容积率1.10%，建筑密度40%，规划总投资3亿元，目前已投入资金6900万元，其中202_年投入2900万元，规划建设起止年限为202_年至202_年。以“工业带动旅游，旅游助推工业”为主题的观光、观赏性的工业文化创意产业园区，目标是打造成为办公、休闲、美食、娱乐、购物的城市副中心，计划经过3年的改造，十二个旧车间改造成500多家创意企业，创建安铺镇区文化广场便捷市民;创建安铺镇区公共绿道;创建安铺镇区公共健身设施;创建安铺特色美食街;创建公共艺术馆;中医药理疗、康养产业中心;电商产业培训及创业基地;大学生创业孵化基地;影视拍摄基地、儿童乐园等等。我镇将“食品小作坊集中加工示范区”落户于园区内，由廉江市市场监督管理局全程监管，示范区内占地面积6000平方，总建筑面积约5200平方，共分两层，二楼为食品小作坊加工场所，一楼为商贸市场。</w:t>
      </w:r>
    </w:p>
    <w:p>
      <w:pPr>
        <w:ind w:left="0" w:right="0" w:firstLine="560"/>
        <w:spacing w:before="450" w:after="450" w:line="312" w:lineRule="auto"/>
      </w:pPr>
      <w:r>
        <w:rPr>
          <w:rFonts w:ascii="宋体" w:hAnsi="宋体" w:eastAsia="宋体" w:cs="宋体"/>
          <w:color w:val="000"/>
          <w:sz w:val="28"/>
          <w:szCs w:val="28"/>
        </w:rPr>
        <w:t xml:space="preserve">　　(3)农业发展以安铺鸡产业园为龙头。安铺鸡产业园的规划期限为202_年至202_年，我镇规划投资2500万元，产业园一期规模300亩，建设安铺鸡养殖基地、产品加工冷链等。</w:t>
      </w:r>
    </w:p>
    <w:p>
      <w:pPr>
        <w:ind w:left="0" w:right="0" w:firstLine="560"/>
        <w:spacing w:before="450" w:after="450" w:line="312" w:lineRule="auto"/>
      </w:pPr>
      <w:r>
        <w:rPr>
          <w:rFonts w:ascii="宋体" w:hAnsi="宋体" w:eastAsia="宋体" w:cs="宋体"/>
          <w:color w:val="000"/>
          <w:sz w:val="28"/>
          <w:szCs w:val="28"/>
        </w:rPr>
        <w:t xml:space="preserve">　　2、着力打造“三景”，构建共享发展新格局。</w:t>
      </w:r>
    </w:p>
    <w:p>
      <w:pPr>
        <w:ind w:left="0" w:right="0" w:firstLine="560"/>
        <w:spacing w:before="450" w:after="450" w:line="312" w:lineRule="auto"/>
      </w:pPr>
      <w:r>
        <w:rPr>
          <w:rFonts w:ascii="宋体" w:hAnsi="宋体" w:eastAsia="宋体" w:cs="宋体"/>
          <w:color w:val="000"/>
          <w:sz w:val="28"/>
          <w:szCs w:val="28"/>
        </w:rPr>
        <w:t xml:space="preserve">　　(1)改造全新中山公园。中山公园位于镇区中心的东大街，历史底蕴深厚，文化价值颇高，是全国第一个镇级中山公园。规划202_年投入750万元，拆除公园原有旧设施，铺设花岗岩1645m2，铺设植草砖460m2，铺设水泥路65m,抬高水泥地面200m2，铺设透水砖道路170m，新建两个灯光篮球场，新添五台健身器材，新建42座树池，新建护栏220m，新建两间厕所，新建一间棋牌室及乒乓球室，重新修缮公园内亭子和正门口。</w:t>
      </w:r>
    </w:p>
    <w:p>
      <w:pPr>
        <w:ind w:left="0" w:right="0" w:firstLine="560"/>
        <w:spacing w:before="450" w:after="450" w:line="312" w:lineRule="auto"/>
      </w:pPr>
      <w:r>
        <w:rPr>
          <w:rFonts w:ascii="宋体" w:hAnsi="宋体" w:eastAsia="宋体" w:cs="宋体"/>
          <w:color w:val="000"/>
          <w:sz w:val="28"/>
          <w:szCs w:val="28"/>
        </w:rPr>
        <w:t xml:space="preserve">　　(2)打造九洲江滨江景观。我镇九洲江两岸是镇内居民休闲娱乐的主要地方，为响应特色小镇建设及人居环境整治的政策，完善我镇的城镇功能和提升城镇品位，打造一个绿色客厅，进一步改善我镇居民的生活环境和满足居民休闲娱乐需要，规划投入约为2亿元开展安铺镇九洲江滨水景观建设项目，对九洲江入海口两岸斜坡加固、河道清淤、绿化工程、亮化工程、休闲公园、环境整治，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(3)打造安铺骑楼商业街。安铺骑楼大多建于清末民初，有上百年历史，主要分布在东大、中大、西大、南大、瑞南五条老街，总长约5.6公里，骑楼群街区面积约0.6平方公里，数量多且建筑旧貌保存较为完整，是目前粤西城镇中保存最大连片的骑楼群。通过加强骑楼保护与开发工作，将安铺骑楼文化元素和时代发展特征有机结合起来，充分挖掘历史人文景观和古镇特色，让历史的文脉在城镇更新改造中延伸，使我镇具有岭南风貌和河海特色的骑楼街区成为集商贸与旅游、传统与现代于一体的多功能文化商业街区。我镇规划投入2亿元，对东大、中大、西大、南大、瑞南五条总长约5.6公里的骑楼老街进行安全加固、外墙整饰、街区环境美化以及基础设施配套改造，骑楼群街区面积约900亩，规划建设起止年限为202_年至202_年。同时，加快安铺骑楼保护与开发的设计招投标，聘请专业的设计团队进行精心设计，在骑楼老街的土地利用、环境保护、文物保护、文化旅游、特色小镇等规划上实现“多规合一、多规融合”，使安铺骑楼既充分体现岭南特色，又较好地承接特色小镇文化旅游休闲的产业功能。在产业功能方面，注重划分好传统小吃街、旅游特产街、民俗用品街、茶叶茶具街、休闲吧等产业功能街区，在骑楼街规划发展家庭旅馆。同时，注重老街非物质文化遗产的传承，规划建设八音、锣鼓文化等安铺特色文化展示馆。</w:t>
      </w:r>
    </w:p>
    <w:p>
      <w:pPr>
        <w:ind w:left="0" w:right="0" w:firstLine="560"/>
        <w:spacing w:before="450" w:after="450" w:line="312" w:lineRule="auto"/>
      </w:pPr>
      <w:r>
        <w:rPr>
          <w:rFonts w:ascii="宋体" w:hAnsi="宋体" w:eastAsia="宋体" w:cs="宋体"/>
          <w:color w:val="000"/>
          <w:sz w:val="28"/>
          <w:szCs w:val="28"/>
        </w:rPr>
        <w:t xml:space="preserve">　　3、着力建设“三大道”，构建开放发展新格局。</w:t>
      </w:r>
    </w:p>
    <w:p>
      <w:pPr>
        <w:ind w:left="0" w:right="0" w:firstLine="560"/>
        <w:spacing w:before="450" w:after="450" w:line="312" w:lineRule="auto"/>
      </w:pPr>
      <w:r>
        <w:rPr>
          <w:rFonts w:ascii="宋体" w:hAnsi="宋体" w:eastAsia="宋体" w:cs="宋体"/>
          <w:color w:val="000"/>
          <w:sz w:val="28"/>
          <w:szCs w:val="28"/>
        </w:rPr>
        <w:t xml:space="preserve">　　(1)迎宾大道：规划投入5000万元对安铺镇人民政府至九洲江河堤长约4公里的环市路进行四车道升级改造，规划建设起止年限为202_年至202_年。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(2)东环大道：规划投入5000万元对特色小镇核心区即从新建村连接安铺东高速口长约3公里道路进行四车道升级改造，规划建设起止年限为202_年至202_年。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(3)安界大道。规划投入1.2亿元建设安铺至界炮即广东滨海旅游公路连接线，安界路Y890安铺镇水泥厂至界炮路段全长5.712公里，是我镇连接遂溪县的主要通道，也是我镇三墩、老马、珠盘海等村委会14000多名群众的出行要道，该道路已升级为县道，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4、着力建设“三工程”，构建协调发展新格局。</w:t>
      </w:r>
    </w:p>
    <w:p>
      <w:pPr>
        <w:ind w:left="0" w:right="0" w:firstLine="560"/>
        <w:spacing w:before="450" w:after="450" w:line="312" w:lineRule="auto"/>
      </w:pPr>
      <w:r>
        <w:rPr>
          <w:rFonts w:ascii="宋体" w:hAnsi="宋体" w:eastAsia="宋体" w:cs="宋体"/>
          <w:color w:val="000"/>
          <w:sz w:val="28"/>
          <w:szCs w:val="28"/>
        </w:rPr>
        <w:t xml:space="preserve">　　(1)党建提量工程：一是完善党组织建设。①实行分片督导管理，压实党建指导员责任。32个村(社区)分成两组，每组各派1名党建指导员负责督导管理;机关事业和厂企各派1名党建指导员负责。②建立党建工作月结制，每个党组织党建工作由各自的党建指导员负责跟踪，每月月初对上月的党建工作检查总结，并形成党建月结报告。③整合党组织资源，已经倒闭停产的厂企，可将党员关系转到相应的村(社区)党组织，便于党员过组织生活。对于党员人数少于3人，不能独自成立党组织的厂企，建议成立联合党组织，将各厂企原有党员接收入联合党组织进行管理。二是加强党员教育。①建立村级党校师资库。每个村(社区)需完善村级党校建设，配备相应的师资库，定期使用村级党校给党员上党课。②完善师资库架构，引进本地成功创业人士、先进人物、外出乡贤等。三是加强党课学习回头看。党组织需跟踪每次党课学习情况，抽查党课学习情况，整理党课学习笔记。三是完善支部班子配备。①加强带头人队伍建设。尽快完成“一肩挑”工作，对年纪偏大、能力低下的党组织带头人进行调整，提前物色村级党组织书记后备人选，为村级换届工作做好充分准备。②加紧支委村委人员配备。对于支委数大于村委数的尽快安排调整，对于缺编的村(社区)可联系本辖区的年轻党员，了解他们的意愿以及条件是否符合，尽快储备一批村级年轻干部后备人选。</w:t>
      </w:r>
    </w:p>
    <w:p>
      <w:pPr>
        <w:ind w:left="0" w:right="0" w:firstLine="560"/>
        <w:spacing w:before="450" w:after="450" w:line="312" w:lineRule="auto"/>
      </w:pPr>
      <w:r>
        <w:rPr>
          <w:rFonts w:ascii="宋体" w:hAnsi="宋体" w:eastAsia="宋体" w:cs="宋体"/>
          <w:color w:val="000"/>
          <w:sz w:val="28"/>
          <w:szCs w:val="28"/>
        </w:rPr>
        <w:t xml:space="preserve">　　(2)农业提质工程：一是大力推进安铺鸡产业发展。以市场为导向，以发展和壮大龙头企业、龙头市场为重点，以无公害化、集约化、标准化、品牌化生产为切入点，适度扩大饲养数量，提高科技含量，加强安全生产，增加养殖效益，减少环境污染，全面推进产业化经营，目标是把廉江建成广东省重要的肉鸡生产、良种繁育、科技创新基地之一。经过5年的发展，培育3~5个生产性能好、肉质风味俱佳的安铺鸡新品种，建设一批产业化程度高、管理先进、无疫病、效益好的大型规模化安铺鸡养殖场。在廉江全市范围内健全生产标准化、禽病预防及控制、养殖业污染防治和无公害质量控制体系，建立功能完善、运转顺畅的优质安铺鸡产销产业链条。二是大力推进旱改水工程。202_年至202_年，牛皮塘村、珠盘海村、山高棚村等规划推进垦造水田4500亩，投资金额为2.25亿元。三是大力引进渔光互补光伏发电项目打造三墩农业综合体。项目规划202_年在三墩村内规划总装机容量150 MW，占地面积2200亩，项目最终规模结合土地流转及建设指标情况确定，预计总投资规模约6.5亿元人民币，最终工程投资以有关部门备案的投资额度为准。该项目以现代生态农业和文化休闲观光旅游，融合养生、养老文化和产业，打造成国家级4A景点。</w:t>
      </w:r>
    </w:p>
    <w:p>
      <w:pPr>
        <w:ind w:left="0" w:right="0" w:firstLine="560"/>
        <w:spacing w:before="450" w:after="450" w:line="312" w:lineRule="auto"/>
      </w:pPr>
      <w:r>
        <w:rPr>
          <w:rFonts w:ascii="宋体" w:hAnsi="宋体" w:eastAsia="宋体" w:cs="宋体"/>
          <w:color w:val="000"/>
          <w:sz w:val="28"/>
          <w:szCs w:val="28"/>
        </w:rPr>
        <w:t xml:space="preserve">　　(3)城乡强基工程：</w:t>
      </w:r>
    </w:p>
    <w:p>
      <w:pPr>
        <w:ind w:left="0" w:right="0" w:firstLine="560"/>
        <w:spacing w:before="450" w:after="450" w:line="312" w:lineRule="auto"/>
      </w:pPr>
      <w:r>
        <w:rPr>
          <w:rFonts w:ascii="宋体" w:hAnsi="宋体" w:eastAsia="宋体" w:cs="宋体"/>
          <w:color w:val="000"/>
          <w:sz w:val="28"/>
          <w:szCs w:val="28"/>
        </w:rPr>
        <w:t xml:space="preserve">　　①安铺汽车站搬迁工程：规划投入3475万元，车站按二级标准建设，车站建设需要用地46.953亩，配套设施需要用地125.5亩，总共约需建设用地172.5亩，规划建设起止年限为202_年至202_年。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②安铺体育中心建设：规划占地约35亩，投入5000万元，其中体育场1个占地约17亩，体育馆1个占地约6亩，游泳池1个占地约12亩，规划建设起止年限为202_年至202_年。</w:t>
      </w:r>
    </w:p>
    <w:p>
      <w:pPr>
        <w:ind w:left="0" w:right="0" w:firstLine="560"/>
        <w:spacing w:before="450" w:after="450" w:line="312" w:lineRule="auto"/>
      </w:pPr>
      <w:r>
        <w:rPr>
          <w:rFonts w:ascii="宋体" w:hAnsi="宋体" w:eastAsia="宋体" w:cs="宋体"/>
          <w:color w:val="000"/>
          <w:sz w:val="28"/>
          <w:szCs w:val="28"/>
        </w:rPr>
        <w:t xml:space="preserve">　　③欧龙桥建设：乡道Y953线欧龙渡口是我镇龙潭村委白上村等9条移民村2700多名群众出入的主要线路。乡道Y953线欧龙渡口大桥建设工程是廉江市重点建设项目，该桥建设工程于202_年11月完成招投标工作，在上级有关部门的大力支持下，欧龙渡口大桥建设工程于202_年12月动工，现已完成18根桥墩及0号桥台建设，目前正在搭建钢桩平台和钢便桥。</w:t>
      </w:r>
    </w:p>
    <w:p>
      <w:pPr>
        <w:ind w:left="0" w:right="0" w:firstLine="560"/>
        <w:spacing w:before="450" w:after="450" w:line="312" w:lineRule="auto"/>
      </w:pPr>
      <w:r>
        <w:rPr>
          <w:rFonts w:ascii="宋体" w:hAnsi="宋体" w:eastAsia="宋体" w:cs="宋体"/>
          <w:color w:val="000"/>
          <w:sz w:val="28"/>
          <w:szCs w:val="28"/>
        </w:rPr>
        <w:t xml:space="preserve">　　④大街小巷维修：镇区内破烂街巷道道路长度为2610米，202_年，我镇将进一步对镇区内破烂街巷道进行维修建设，一是西大社区约650米，包括观海路200米，西环路(瓷厂场)150米，西菜市一、二路300米;二是东大社区320米，包括环溪路、菜市路250米，中山路70米;三是瑞南社区530米，包括瑞南一路100米，瑞南二路80米，瑞南三路150米，瑞南三路三横巷100米，瑞南街一横巷100米;四是南大社区250米，包括南大一路120米，南大二路130米;五是中大社区瑞大一环路110米;六是城北社区安东大道70米;七是城南社区680米，包括体育路460米，永安大道220米。</w:t>
      </w:r>
    </w:p>
    <w:p>
      <w:pPr>
        <w:ind w:left="0" w:right="0" w:firstLine="560"/>
        <w:spacing w:before="450" w:after="450" w:line="312" w:lineRule="auto"/>
      </w:pPr>
      <w:r>
        <w:rPr>
          <w:rFonts w:ascii="宋体" w:hAnsi="宋体" w:eastAsia="宋体" w:cs="宋体"/>
          <w:color w:val="000"/>
          <w:sz w:val="28"/>
          <w:szCs w:val="28"/>
        </w:rPr>
        <w:t xml:space="preserve">　　⑤旧城区污水管网建设。202_年，我镇将进一步完成旧城区污水管网建设工作，全长共2415米(DN400管)，包括中大社区至西大社区路段570米，瑞南街瑞南路578米，南大路596米，东大街671米。[_TAG_h2]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&gt;一、回望“十三五”，风雨多经志弥坚，综合改革亮点纷呈</w:t>
      </w:r>
    </w:p>
    <w:p>
      <w:pPr>
        <w:ind w:left="0" w:right="0" w:firstLine="560"/>
        <w:spacing w:before="450" w:after="450" w:line="312" w:lineRule="auto"/>
      </w:pPr>
      <w:r>
        <w:rPr>
          <w:rFonts w:ascii="宋体" w:hAnsi="宋体" w:eastAsia="宋体" w:cs="宋体"/>
          <w:color w:val="000"/>
          <w:sz w:val="28"/>
          <w:szCs w:val="28"/>
        </w:rPr>
        <w:t xml:space="preserve">　　1、“三会”制度全面建立。202_年3月，市供销社第二次代表大会顺利召开，会议通过了《芜湖市供销合作社联合社章程》，标志着市供销社“三会”制度正式建立。成立了社有资产管理委员会，对社有资产的经营、处置、监管等方面进行严格规范。完善机关和社有企业内部控制制度，建立健全了“三重一大”决策事项管理办法、财务管理办法、内部审计制度、法律顾问制度、董事会议事规则、监事会议事规则、企业党组织参与重大事项决策实施办法等一系列内部控制制度。至202_年10月，芜湖市社及四县(市)供销社全面完成“三会”制度建设。202_年4月，市供销社召开了二届二次理事会议暨二届二次监事会议。会议要求全系统坚守初心使命，扎实推进改革强社;发挥自身优势，全面助力脱贫攻坚;筑牢发展根基，稳步推进夯基建社;深耕为农主业，持续推进服务立社;加快转型升级，着力实现以企兴社。会议增补了部分市供销社二届理事会理事、二届监事会监事。</w:t>
      </w:r>
    </w:p>
    <w:p>
      <w:pPr>
        <w:ind w:left="0" w:right="0" w:firstLine="560"/>
        <w:spacing w:before="450" w:after="450" w:line="312" w:lineRule="auto"/>
      </w:pPr>
      <w:r>
        <w:rPr>
          <w:rFonts w:ascii="宋体" w:hAnsi="宋体" w:eastAsia="宋体" w:cs="宋体"/>
          <w:color w:val="000"/>
          <w:sz w:val="28"/>
          <w:szCs w:val="28"/>
        </w:rPr>
        <w:t xml:space="preserve">　　2、基层建设政策全面落地。在供销社积极努力下，我市各级党委政府对供销社的发展给予了有力的政策支持。芜湖市委制定了《促进小农户和现代农业发展有机衔接工作方案》，市政府设立了供销社基层组织财政专项资金，出台了《芜湖市供销合作社联合社基层组织建设专项资金管理办法》。无为市出台了《无为市加快推进供销社基层组织建设的指导意见》、《无为市供销社助力乡村振兴奖补资金管理办法》。湾沚区出台了《关于印发芜湖县供销合作社农业生产型服务组织发展建设实施方案的通知》。繁昌区出台了《关于印发繁昌县全面实施供销合作社农业社会化服务惠农工程实施方案的通知》。南陵县出台了《关于全面实施供销合作社农业社会化服务惠农工程的实施意见》等。这些文件的出台，为供销社开展基层建设提供了坚强的政策保障，有效推动了供销社与村级集体等共育经营主体、共建发展项目，实现共赢发展。</w:t>
      </w:r>
    </w:p>
    <w:p>
      <w:pPr>
        <w:ind w:left="0" w:right="0" w:firstLine="560"/>
        <w:spacing w:before="450" w:after="450" w:line="312" w:lineRule="auto"/>
      </w:pPr>
      <w:r>
        <w:rPr>
          <w:rFonts w:ascii="宋体" w:hAnsi="宋体" w:eastAsia="宋体" w:cs="宋体"/>
          <w:color w:val="000"/>
          <w:sz w:val="28"/>
          <w:szCs w:val="28"/>
        </w:rPr>
        <w:t xml:space="preserve">　　3、综合实力不断提升。202_年底，全系统报表汇总年销售额超百亿元达105亿元，报表汇总年利润额超5亿元。202_年1-9月全系统报表汇总销售额76.32亿元，利润额3.57亿元，所有者权益41.55亿元，农产品批发市场交易额达38.16亿元，为农民推销农产品45.15亿元。扬子银行202_年9月末贷款余额超260亿元。全系统综合实力不断提升。</w:t>
      </w:r>
    </w:p>
    <w:p>
      <w:pPr>
        <w:ind w:left="0" w:right="0" w:firstLine="560"/>
        <w:spacing w:before="450" w:after="450" w:line="312" w:lineRule="auto"/>
      </w:pPr>
      <w:r>
        <w:rPr>
          <w:rFonts w:ascii="宋体" w:hAnsi="宋体" w:eastAsia="宋体" w:cs="宋体"/>
          <w:color w:val="000"/>
          <w:sz w:val="28"/>
          <w:szCs w:val="28"/>
        </w:rPr>
        <w:t xml:space="preserve">　　4、基层组织日益壮大。截至202_年9月底，全市系统发展专业合作社241家，乡镇基层社56家，村级供销社29家，综合服务社936家，庄稼医院109家，协会19家，生产型为农服务中心达22家，各类经营服务网点乡镇覆盖面达95%以上。全市系统农业社会化服务面积近10万亩。通过基层组织体系建设，进一步巩固了供销社农村阵地。202_年市社有4家基层组织获全国总社表彰，有6家基层组织获省社表彰。</w:t>
      </w:r>
    </w:p>
    <w:p>
      <w:pPr>
        <w:ind w:left="0" w:right="0" w:firstLine="560"/>
        <w:spacing w:before="450" w:after="450" w:line="312" w:lineRule="auto"/>
      </w:pPr>
      <w:r>
        <w:rPr>
          <w:rFonts w:ascii="宋体" w:hAnsi="宋体" w:eastAsia="宋体" w:cs="宋体"/>
          <w:color w:val="000"/>
          <w:sz w:val="28"/>
          <w:szCs w:val="28"/>
        </w:rPr>
        <w:t xml:space="preserve">　　5、脱贫攻坚成效显著。一是供销社班子成员定期深入贫困村开展走访慰问、调研座谈等，和村委班子、驻村工作队一道帮助贫困户制定脱贫计划，发展生产、增加收入。二是积极开展消费扶贫。举办了两届农副产品展示展销会,设置扶贫展位，力促消费扶贫。带领无为市、南陵县企业参加浙江嘉兴农展会，助力消费扶贫。据统计，202_年1-9月，芜湖市社帮助销售贫困地区农产品超780万元，设立消费扶贫专柜15个，产品品种达100多个，设立扶贫专馆1个。农产品批发市场专设贫困地区产品销售展区1个，与1个贫困地区建立了长期稳定合作关系。其中：9月份“消费扶贫月”活动销售额突破550万元。三是组建南都村供销社，通过“南都村集体+供销社+农场+农户”的“村社共建”，助力产业扶贫，每年可为南都村增加3.68万元集体收入，带动贫困户30多户，每户增收0.5万元。四是资助贫困村脱贫。出资10万元帮助南都村修建村级道路，资助南都村2名困难大学生和10名困难小学生，定向给南都村等扶贫捐助1.5万元。目前，无为南都村建档立卡贫困户101户243人全部实现脱贫，无返贫户。</w:t>
      </w:r>
    </w:p>
    <w:p>
      <w:pPr>
        <w:ind w:left="0" w:right="0" w:firstLine="560"/>
        <w:spacing w:before="450" w:after="450" w:line="312" w:lineRule="auto"/>
      </w:pPr>
      <w:r>
        <w:rPr>
          <w:rFonts w:ascii="宋体" w:hAnsi="宋体" w:eastAsia="宋体" w:cs="宋体"/>
          <w:color w:val="000"/>
          <w:sz w:val="28"/>
          <w:szCs w:val="28"/>
        </w:rPr>
        <w:t xml:space="preserve">　　6、队伍结构不断优化。一是班子结构年轻化。在市委的关心下，班子成员中70后已占大多数，结构优良，朝气蓬勃。二是队伍配比合理化。根据工作需要和干部队伍建设实际，坚持“党管干部、德才兼备、以德为先”的原则，实行“内提外引”，严格选任程序，从机关干部中选拨正科级干部1名，副科级干部2名，从无为市检察院遴选1名干部，从市政府办选调1名干部，形成老中青合理搭配、年轻干部挑大梁的生动局面。三是岗位交流常态化。推进重要岗位干部交流轮岗全覆盖，完成了机关办公室、财审、人教、合作指导科等科室负责同志的调整，有效避免了廉政风险，激发了干部队伍的活力。</w:t>
      </w:r>
    </w:p>
    <w:p>
      <w:pPr>
        <w:ind w:left="0" w:right="0" w:firstLine="560"/>
        <w:spacing w:before="450" w:after="450" w:line="312" w:lineRule="auto"/>
      </w:pPr>
      <w:r>
        <w:rPr>
          <w:rFonts w:ascii="宋体" w:hAnsi="宋体" w:eastAsia="宋体" w:cs="宋体"/>
          <w:color w:val="000"/>
          <w:sz w:val="28"/>
          <w:szCs w:val="28"/>
        </w:rPr>
        <w:t xml:space="preserve">　　7、服务大局更显担当。战“疫”抗洪的关键时期，供销系统闻令而动，精锐尽出，奋战在最前线。一是人员应派尽派，小机关展现大格局。灾情就是命令，任务压到一切。虽然机关只有14名正式编制人员，但分别抽派了4名和5名骨干参加战“疫”抗洪任务，1名同志被评为抗洪先进个人。二是物资应保尽保，老单位彰显新作为。强化对全省首批疫情防控重点保障企业——芜湖大地农副产品批发市场的督导，一手抓疫情防控，一手抓稳价保供，建立了同疫情防控相适应的市场供应保障体系，大地公司荣获我市 “新冠肺炎疫情防控期间为全市蔬菜稳定保供做出了突出贡献”单位。防洪期间，在市防指的统一部署下，市社勇挑物资保障重担，为抗洪一线提供了及时充足的“粮草”供应。</w:t>
      </w:r>
    </w:p>
    <w:p>
      <w:pPr>
        <w:ind w:left="0" w:right="0" w:firstLine="560"/>
        <w:spacing w:before="450" w:after="450" w:line="312" w:lineRule="auto"/>
      </w:pPr>
      <w:r>
        <w:rPr>
          <w:rFonts w:ascii="宋体" w:hAnsi="宋体" w:eastAsia="宋体" w:cs="宋体"/>
          <w:color w:val="000"/>
          <w:sz w:val="28"/>
          <w:szCs w:val="28"/>
        </w:rPr>
        <w:t xml:space="preserve">　　&gt;二、展望“十四五”，重整行装再出发，为农服务永远在路上</w:t>
      </w:r>
    </w:p>
    <w:p>
      <w:pPr>
        <w:ind w:left="0" w:right="0" w:firstLine="560"/>
        <w:spacing w:before="450" w:after="450" w:line="312" w:lineRule="auto"/>
      </w:pPr>
      <w:r>
        <w:rPr>
          <w:rFonts w:ascii="宋体" w:hAnsi="宋体" w:eastAsia="宋体" w:cs="宋体"/>
          <w:color w:val="000"/>
          <w:sz w:val="28"/>
          <w:szCs w:val="28"/>
        </w:rPr>
        <w:t xml:space="preserve">　　芜湖市供销社将以习近平总书记重要讲话精神和对供销工作的批示精神为根本遵循，积极投身乡村振兴。在强化为农服务功能和规模上下功夫，努力使供销社成为为农民生产生活服务的重要载体和平台。</w:t>
      </w:r>
    </w:p>
    <w:p>
      <w:pPr>
        <w:ind w:left="0" w:right="0" w:firstLine="560"/>
        <w:spacing w:before="450" w:after="450" w:line="312" w:lineRule="auto"/>
      </w:pPr>
      <w:r>
        <w:rPr>
          <w:rFonts w:ascii="宋体" w:hAnsi="宋体" w:eastAsia="宋体" w:cs="宋体"/>
          <w:color w:val="000"/>
          <w:sz w:val="28"/>
          <w:szCs w:val="28"/>
        </w:rPr>
        <w:t xml:space="preserve">　　1、实施农业社会化服务惠农工程。依托农民专业合作社、基层供销社、农业产业化龙头企业等，在全市各乡镇、村建设为农服务中心等社会化服务组织，向农民及新型农业经营主体提供包括技能培训、农机服务、配方施肥、统防统治等便捷性、高效性、综合性的全程化服务。到202_年，全系统生产型为农服务中心达到40家。</w:t>
      </w:r>
    </w:p>
    <w:p>
      <w:pPr>
        <w:ind w:left="0" w:right="0" w:firstLine="560"/>
        <w:spacing w:before="450" w:after="450" w:line="312" w:lineRule="auto"/>
      </w:pPr>
      <w:r>
        <w:rPr>
          <w:rFonts w:ascii="宋体" w:hAnsi="宋体" w:eastAsia="宋体" w:cs="宋体"/>
          <w:color w:val="000"/>
          <w:sz w:val="28"/>
          <w:szCs w:val="28"/>
        </w:rPr>
        <w:t xml:space="preserve">　　2、开展土地托管、土地流转等农业社会化服务。以种植大户、家庭农场、农民专业合作社和农业企业等新型农业经营主体为主要服务对象，引导社有企业成立专业服务公司，基层社组建农机、植保等服务型农民专业合作社或专业服务队，抓住农资供应、配方施肥、统防统治、代耕代种、农机作业等关键环节，采取合作经营、订单服务、承包租赁等多种经营方式和半托管、全托管服务模式，提供耕、种、管、收、加、贮、销等环节的系列化服务。到202_年，农业社会化服务面积达到20万亩。</w:t>
      </w:r>
    </w:p>
    <w:p>
      <w:pPr>
        <w:ind w:left="0" w:right="0" w:firstLine="560"/>
        <w:spacing w:before="450" w:after="450" w:line="312" w:lineRule="auto"/>
      </w:pPr>
      <w:r>
        <w:rPr>
          <w:rFonts w:ascii="宋体" w:hAnsi="宋体" w:eastAsia="宋体" w:cs="宋体"/>
          <w:color w:val="000"/>
          <w:sz w:val="28"/>
          <w:szCs w:val="28"/>
        </w:rPr>
        <w:t xml:space="preserve">　　3、实施基层社提质扩面。清理空壳僵尸服务社，围绕公益性服务、经营服务、电子商务等方面，抓好升级改造，提升综合服务功能，为城乡居民提供便利店、快递服务、通讯服务等便民实用的综合服务。到202_年，全系统农村综合服务社行政村覆盖率达到90%以上。对有场地、有资产、无经营服务的基层供销社，通过明晰产权、招商引资、共同开发等方式，盘活社有资产，提高运营效率。对靠资产租赁、门店承包维持生存的基层供销社，通过龙头带动、连锁经营、商品配送、电子商务等方式，引导已经承包的经营服务网点纳入供销合作社经营服务体系，恢复经营服务。到202_年，完成改造薄弱基层社20家。</w:t>
      </w:r>
    </w:p>
    <w:p>
      <w:pPr>
        <w:ind w:left="0" w:right="0" w:firstLine="560"/>
        <w:spacing w:before="450" w:after="450" w:line="312" w:lineRule="auto"/>
      </w:pPr>
      <w:r>
        <w:rPr>
          <w:rFonts w:ascii="宋体" w:hAnsi="宋体" w:eastAsia="宋体" w:cs="宋体"/>
          <w:color w:val="000"/>
          <w:sz w:val="28"/>
          <w:szCs w:val="28"/>
        </w:rPr>
        <w:t xml:space="preserve">　　4、推进“党建带社建、村社共建”。从共办农民专业合作社、共建生产生活服务平台、共上发展项目、共育干部队伍着手，与村级党组织一道打造为农服务新载体。推进过程中要把握好几个原则：坚持村党组织领导原则，村集体组织为第一大股东;坚持自愿原则，入社自愿，退社自由;坚持合作制原则，共同出资、共创品牌、共担风险、共享利益，自主经营，自负盈亏。到202_年，全系统新建村级供销社30家以上。</w:t>
      </w:r>
    </w:p>
    <w:p>
      <w:pPr>
        <w:ind w:left="0" w:right="0" w:firstLine="560"/>
        <w:spacing w:before="450" w:after="450" w:line="312" w:lineRule="auto"/>
      </w:pPr>
      <w:r>
        <w:rPr>
          <w:rFonts w:ascii="宋体" w:hAnsi="宋体" w:eastAsia="宋体" w:cs="宋体"/>
          <w:color w:val="000"/>
          <w:sz w:val="28"/>
          <w:szCs w:val="28"/>
        </w:rPr>
        <w:t xml:space="preserve">　　5、推进基层社改造。对组织健全、设施完善、资产完好的基层社，通过项目支持、产业转型、服务创新等途径，增强经济实力，提升服务能力。对有场地、有资产、无经营服务的基层供销社，通过明晰产权、招商引资、共同开发等方式，盘活社有资产，提高运营效率。对靠资产租赁、门店承包维持生存的基层供销社，通过龙头带动、连锁经营、商品配送、电子商务等方式，引导已经承包的经营服务网点纳入供销合作社经营服务体系，恢复经营服务。到202_年，完成改造薄弱基层社20家。</w:t>
      </w:r>
    </w:p>
    <w:p>
      <w:pPr>
        <w:ind w:left="0" w:right="0" w:firstLine="560"/>
        <w:spacing w:before="450" w:after="450" w:line="312" w:lineRule="auto"/>
      </w:pPr>
      <w:r>
        <w:rPr>
          <w:rFonts w:ascii="宋体" w:hAnsi="宋体" w:eastAsia="宋体" w:cs="宋体"/>
          <w:color w:val="000"/>
          <w:sz w:val="28"/>
          <w:szCs w:val="28"/>
        </w:rPr>
        <w:t xml:space="preserve">　　6、构建三位一体的合作经济组织体系。南陵县食用菌产业农民合作经济组织联合会成立，实现了生产、供销、信用三位一体的合作关系，构建起新型农民合作经济组织体系。依托食用菌产业农合联打造藉山“云菇小镇”。供销社要为“三农”提供综合服务，就要开展农村合作金融业务，充分发挥信用服务功能，扩大农民农业贷款的受益面。加强与芜湖扬子农村商业银行等涉农金融机构的战略合作，为供销社系统金融业务提供资金支持。到202_年，各县(市)供销社力争全部成立食用菌产业农民合作经济组织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