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疫情防控期间宣传思想工作情况汇报</w:t>
      </w:r>
      <w:bookmarkEnd w:id="1"/>
    </w:p>
    <w:p>
      <w:pPr>
        <w:jc w:val="center"/>
        <w:spacing w:before="0" w:after="450"/>
      </w:pPr>
      <w:r>
        <w:rPr>
          <w:rFonts w:ascii="Arial" w:hAnsi="Arial" w:eastAsia="Arial" w:cs="Arial"/>
          <w:color w:val="999999"/>
          <w:sz w:val="20"/>
          <w:szCs w:val="20"/>
        </w:rPr>
        <w:t xml:space="preserve">来源：网络  作者：烟雨迷离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响疫情防控宣传“集结号”，坚持以高度的责任感和紧迫感开展宣传报道。本站今天为大家精心准备了，希望对大家有所帮助!　　疫情防控期间宣传思想工作情况汇报　　思想是行动的先导，做好疫情防控期间的宣传思想工作尤为重要。为切实做好这项工作，xx单...</w:t>
      </w:r>
    </w:p>
    <w:p>
      <w:pPr>
        <w:ind w:left="0" w:right="0" w:firstLine="560"/>
        <w:spacing w:before="450" w:after="450" w:line="312" w:lineRule="auto"/>
      </w:pPr>
      <w:r>
        <w:rPr>
          <w:rFonts w:ascii="宋体" w:hAnsi="宋体" w:eastAsia="宋体" w:cs="宋体"/>
          <w:color w:val="000"/>
          <w:sz w:val="28"/>
          <w:szCs w:val="28"/>
        </w:rPr>
        <w:t xml:space="preserve">　　响疫情防控宣传“集结号”，坚持以高度的责任感和紧迫感开展宣传报道。本站今天为大家精心准备了，希望对大家有所帮助!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疫情防控期间宣传思想工作情况汇报</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 “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疫情防控期间宣传思想工作情况汇报</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 “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XXX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　　疫情防控期间宣传思想工作情况汇报</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 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2025-08-08T04:07:02+08:00</dcterms:created>
  <dcterms:modified xsi:type="dcterms:W3CDTF">2025-08-08T04:07:02+08:00</dcterms:modified>
</cp:coreProperties>
</file>

<file path=docProps/custom.xml><?xml version="1.0" encoding="utf-8"?>
<Properties xmlns="http://schemas.openxmlformats.org/officeDocument/2006/custom-properties" xmlns:vt="http://schemas.openxmlformats.org/officeDocument/2006/docPropsVTypes"/>
</file>