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乡村风貌提升三年行动工作总结篇</w:t>
      </w:r>
      <w:bookmarkEnd w:id="1"/>
    </w:p>
    <w:p>
      <w:pPr>
        <w:jc w:val="center"/>
        <w:spacing w:before="0" w:after="450"/>
      </w:pPr>
      <w:r>
        <w:rPr>
          <w:rFonts w:ascii="Arial" w:hAnsi="Arial" w:eastAsia="Arial" w:cs="Arial"/>
          <w:color w:val="999999"/>
          <w:sz w:val="20"/>
          <w:szCs w:val="20"/>
        </w:rPr>
        <w:t xml:space="preserve">来源：网络  作者：落花成痕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坚持规划先行、质量第一、因村制宜、这“三个坚持”，不忘初心，杜绝形式主义;三是抓好工作责任落实。本站为大家带来的乡村风貌提升三年行动工作总结，希望能帮助到大家!　　乡村风貌提升三年行动工作总结　　一、进展情况　　(一)以高标准开展“三清三拆...</w:t>
      </w:r>
    </w:p>
    <w:p>
      <w:pPr>
        <w:ind w:left="0" w:right="0" w:firstLine="560"/>
        <w:spacing w:before="450" w:after="450" w:line="312" w:lineRule="auto"/>
      </w:pPr>
      <w:r>
        <w:rPr>
          <w:rFonts w:ascii="宋体" w:hAnsi="宋体" w:eastAsia="宋体" w:cs="宋体"/>
          <w:color w:val="000"/>
          <w:sz w:val="28"/>
          <w:szCs w:val="28"/>
        </w:rPr>
        <w:t xml:space="preserve">坚持规划先行、质量第一、因村制宜、这“三个坚持”，不忘初心，杜绝形式主义;三是抓好工作责任落实。本站为大家带来的乡村风貌提升三年行动工作总结，希望能帮助到大家![_TAG_h2]　　乡村风貌提升三年行动工作总结</w:t>
      </w:r>
    </w:p>
    <w:p>
      <w:pPr>
        <w:ind w:left="0" w:right="0" w:firstLine="560"/>
        <w:spacing w:before="450" w:after="450" w:line="312" w:lineRule="auto"/>
      </w:pPr>
      <w:r>
        <w:rPr>
          <w:rFonts w:ascii="宋体" w:hAnsi="宋体" w:eastAsia="宋体" w:cs="宋体"/>
          <w:color w:val="000"/>
          <w:sz w:val="28"/>
          <w:szCs w:val="28"/>
        </w:rPr>
        <w:t xml:space="preserve">　　一、进展情况</w:t>
      </w:r>
    </w:p>
    <w:p>
      <w:pPr>
        <w:ind w:left="0" w:right="0" w:firstLine="560"/>
        <w:spacing w:before="450" w:after="450" w:line="312" w:lineRule="auto"/>
      </w:pPr>
      <w:r>
        <w:rPr>
          <w:rFonts w:ascii="宋体" w:hAnsi="宋体" w:eastAsia="宋体" w:cs="宋体"/>
          <w:color w:val="000"/>
          <w:sz w:val="28"/>
          <w:szCs w:val="28"/>
        </w:rPr>
        <w:t xml:space="preserve">　　(一)以高标准开展“三清三拆”工作</w:t>
      </w:r>
    </w:p>
    <w:p>
      <w:pPr>
        <w:ind w:left="0" w:right="0" w:firstLine="560"/>
        <w:spacing w:before="450" w:after="450" w:line="312" w:lineRule="auto"/>
      </w:pPr>
      <w:r>
        <w:rPr>
          <w:rFonts w:ascii="宋体" w:hAnsi="宋体" w:eastAsia="宋体" w:cs="宋体"/>
          <w:color w:val="000"/>
          <w:sz w:val="28"/>
          <w:szCs w:val="28"/>
        </w:rPr>
        <w:t xml:space="preserve">　　坚持“党建引领、群众主体”原则，实行“市领导包镇、镇领导包村、党员干部包自然村、农户包责任区”四级联动，全面推进31个行政村162个屯开展“三清三拆”工作。截至目前，共清理垃圾3127吨，清理乱堆乱放1593处，清理池塘沟渠383处，清理黑臭水体112处，拆除乱搭乱盖112间，拆除危旧房248间，拆除废弃猪牛栏及露天茅厕163处，拆除废弃建筑残垣断壁139处，拆除广告招牌66个，景观改造189处，开展公共空间整治301，微花园、微菜园、微果园整治364处。</w:t>
      </w:r>
    </w:p>
    <w:p>
      <w:pPr>
        <w:ind w:left="0" w:right="0" w:firstLine="560"/>
        <w:spacing w:before="450" w:after="450" w:line="312" w:lineRule="auto"/>
      </w:pPr>
      <w:r>
        <w:rPr>
          <w:rFonts w:ascii="宋体" w:hAnsi="宋体" w:eastAsia="宋体" w:cs="宋体"/>
          <w:color w:val="000"/>
          <w:sz w:val="28"/>
          <w:szCs w:val="28"/>
        </w:rPr>
        <w:t xml:space="preserve">　　(二)大力推进三种类型村庄建设</w:t>
      </w:r>
    </w:p>
    <w:p>
      <w:pPr>
        <w:ind w:left="0" w:right="0" w:firstLine="560"/>
        <w:spacing w:before="450" w:after="450" w:line="312" w:lineRule="auto"/>
      </w:pPr>
      <w:r>
        <w:rPr>
          <w:rFonts w:ascii="宋体" w:hAnsi="宋体" w:eastAsia="宋体" w:cs="宋体"/>
          <w:color w:val="000"/>
          <w:sz w:val="28"/>
          <w:szCs w:val="28"/>
        </w:rPr>
        <w:t xml:space="preserve">　　202_年上级下达我市任务基本整治型村庄65个，设施完善型村庄8个，精品示范型村庄2个。截止目前，基本整治型村庄开工数65个，开工率100%，竣工数34个，竣工率52.3%;设施完善型村庄开工数8个，开工率100%，竣工数4个，竣工率50%;精品示范型村庄开工数2个，开工率100%，竣工数1个，竣工率50%。</w:t>
      </w:r>
    </w:p>
    <w:p>
      <w:pPr>
        <w:ind w:left="0" w:right="0" w:firstLine="560"/>
        <w:spacing w:before="450" w:after="450" w:line="312" w:lineRule="auto"/>
      </w:pPr>
      <w:r>
        <w:rPr>
          <w:rFonts w:ascii="宋体" w:hAnsi="宋体" w:eastAsia="宋体" w:cs="宋体"/>
          <w:color w:val="000"/>
          <w:sz w:val="28"/>
          <w:szCs w:val="28"/>
        </w:rPr>
        <w:t xml:space="preserve">　　(三)村屯实施屯内主干道硬化建设情况</w:t>
      </w:r>
    </w:p>
    <w:p>
      <w:pPr>
        <w:ind w:left="0" w:right="0" w:firstLine="560"/>
        <w:spacing w:before="450" w:after="450" w:line="312" w:lineRule="auto"/>
      </w:pPr>
      <w:r>
        <w:rPr>
          <w:rFonts w:ascii="宋体" w:hAnsi="宋体" w:eastAsia="宋体" w:cs="宋体"/>
          <w:color w:val="000"/>
          <w:sz w:val="28"/>
          <w:szCs w:val="28"/>
        </w:rPr>
        <w:t xml:space="preserve">　　示范带项目资金下达3条屯内主干道硬化建设资金共60万元，分别是夏石镇新鸣村旧州屯、上石镇燕安村受行屯、上石镇油隘村上蒙屯，截止日前夏石镇新鸣村旧州屯正在施工，已完成工程量的70%，等池塘清淤等项目完成后，就可以硬化完成，计划11月中完成。上石镇燕安村受行屯已完成建设;油隘村上蒙屯已完成工程量的70%，计划11月底完工。</w:t>
      </w:r>
    </w:p>
    <w:p>
      <w:pPr>
        <w:ind w:left="0" w:right="0" w:firstLine="560"/>
        <w:spacing w:before="450" w:after="450" w:line="312" w:lineRule="auto"/>
      </w:pPr>
      <w:r>
        <w:rPr>
          <w:rFonts w:ascii="宋体" w:hAnsi="宋体" w:eastAsia="宋体" w:cs="宋体"/>
          <w:color w:val="000"/>
          <w:sz w:val="28"/>
          <w:szCs w:val="28"/>
        </w:rPr>
        <w:t xml:space="preserve">　　(四)农村公共厕所改造情况</w:t>
      </w:r>
    </w:p>
    <w:p>
      <w:pPr>
        <w:ind w:left="0" w:right="0" w:firstLine="560"/>
        <w:spacing w:before="450" w:after="450" w:line="312" w:lineRule="auto"/>
      </w:pPr>
      <w:r>
        <w:rPr>
          <w:rFonts w:ascii="宋体" w:hAnsi="宋体" w:eastAsia="宋体" w:cs="宋体"/>
          <w:color w:val="000"/>
          <w:sz w:val="28"/>
          <w:szCs w:val="28"/>
        </w:rPr>
        <w:t xml:space="preserve">　　示范带项目资金下达3座农村公厕建设资金共30万元，分别是夏石镇新鸣村旧州屯、夏石社区咘井屯、上石镇上石社区中区屯，目前夏石镇夏石社区咘井屯目前已完成工程量的90%，计划11月底完工;新鸣村旧州屯目前已完成基础建设和地面硬化，已完成工程量50%，计划11月底完工;上石镇上石社区中区屯已完成工程量的50%，计划11月底完成。</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项目前期工作时间太长。存在等待资金落实后才开展前期工作的现象，导致项目进展缓慢。二是融资进展缓慢。部分项目资金来源只有融资贷款，融资未落实，影响项目的推进。三是上级补助资金支付率低。各镇开展工作时未能及时将项目材料完善，导致资金无法支付。四是基层技术性人才不足。乡村风貌工作所需专业性较强，但目前乡镇技术性人才严重不足，影响风貌建设的推进。五是工作要求理解有偏差。“三清三拆”工作进行不够彻底，“四微”生态环境治理没有针对性，没有做到因村制宜、充分挖掘村庄文化内涵，体现不出当地特色风韵。六是“形象工程”问题突出。排水排污设施建设尚未完善、垃圾清理机制尚未健全、危旧房屋尚未拆除，却本末倒置将有限资金大量投入美化亮化绿化等艺术创作，没有做到由内而外改善生态宜居。</w:t>
      </w:r>
    </w:p>
    <w:p>
      <w:pPr>
        <w:ind w:left="0" w:right="0" w:firstLine="560"/>
        <w:spacing w:before="450" w:after="450" w:line="312" w:lineRule="auto"/>
      </w:pPr>
      <w:r>
        <w:rPr>
          <w:rFonts w:ascii="宋体" w:hAnsi="宋体" w:eastAsia="宋体" w:cs="宋体"/>
          <w:color w:val="000"/>
          <w:sz w:val="28"/>
          <w:szCs w:val="28"/>
        </w:rPr>
        <w:t xml:space="preserve">　　三、意见建议</w:t>
      </w:r>
    </w:p>
    <w:p>
      <w:pPr>
        <w:ind w:left="0" w:right="0" w:firstLine="560"/>
        <w:spacing w:before="450" w:after="450" w:line="312" w:lineRule="auto"/>
      </w:pPr>
      <w:r>
        <w:rPr>
          <w:rFonts w:ascii="宋体" w:hAnsi="宋体" w:eastAsia="宋体" w:cs="宋体"/>
          <w:color w:val="000"/>
          <w:sz w:val="28"/>
          <w:szCs w:val="28"/>
        </w:rPr>
        <w:t xml:space="preserve">　　一是抓好任务分解落实。要把握时间节点，突出工作重点，抓好细化分解，真正做到分解落实到位;二是抓好质量标准提升。坚持规划先行、质量第一、因村制宜、这“三个坚持”，不忘初心，杜绝形式主义;三是抓好工作责任落实。乡镇是乡村风貌提升行动的工作主体，党委书记是第一责任人，要直接负责，靠上推动。各村是实施主体，要充分调动干部和广大群众的积极性。四是抓好项目资金落实。加快融资进度为乡村振兴建设提供基础;五是加强乡村风貌人才培育。计划联系崇左市乡村振兴培训学校开展乡村风貌专题培训班，积极培育一批农村“泥瓦匠”和村“两委”干部。六是加大力度推进“三清三拆”行动。充分挖掘村庄文化内涵，按照“一村一规划”的要求，因村制宜，联系实际，做到有颜值、有风格、有竞争，多措并举打造特色示范带建设。七是因村制宜抓好屯内基础设施建设。以“三清三拆”为突破口，以群众意愿为导向，充分了解群众需求，做牢做实屯内基础设施建设。八是加强产业培育，促进持续发展。坚持“绿水青山就是金山银山”的发展理念，发展符合各村屯实际情况的产业，带动村民通过旅游业的发展増辟致富门路。</w:t>
      </w:r>
    </w:p>
    <w:p>
      <w:pPr>
        <w:ind w:left="0" w:right="0" w:firstLine="560"/>
        <w:spacing w:before="450" w:after="450" w:line="312" w:lineRule="auto"/>
      </w:pPr>
      <w:r>
        <w:rPr>
          <w:rFonts w:ascii="黑体" w:hAnsi="黑体" w:eastAsia="黑体" w:cs="黑体"/>
          <w:color w:val="000000"/>
          <w:sz w:val="36"/>
          <w:szCs w:val="36"/>
          <w:b w:val="1"/>
          <w:bCs w:val="1"/>
        </w:rPr>
        <w:t xml:space="preserve">　　乡村风貌提升三年行动工作总结</w:t>
      </w:r>
    </w:p>
    <w:p>
      <w:pPr>
        <w:ind w:left="0" w:right="0" w:firstLine="560"/>
        <w:spacing w:before="450" w:after="450" w:line="312" w:lineRule="auto"/>
      </w:pPr>
      <w:r>
        <w:rPr>
          <w:rFonts w:ascii="宋体" w:hAnsi="宋体" w:eastAsia="宋体" w:cs="宋体"/>
          <w:color w:val="000"/>
          <w:sz w:val="28"/>
          <w:szCs w:val="28"/>
        </w:rPr>
        <w:t xml:space="preserve">　　一、领导重视，周密部署</w:t>
      </w:r>
    </w:p>
    <w:p>
      <w:pPr>
        <w:ind w:left="0" w:right="0" w:firstLine="560"/>
        <w:spacing w:before="450" w:after="450" w:line="312" w:lineRule="auto"/>
      </w:pPr>
      <w:r>
        <w:rPr>
          <w:rFonts w:ascii="宋体" w:hAnsi="宋体" w:eastAsia="宋体" w:cs="宋体"/>
          <w:color w:val="000"/>
          <w:sz w:val="28"/>
          <w:szCs w:val="28"/>
        </w:rPr>
        <w:t xml:space="preserve">　　我局领导高度重视，迅速召集局属各有关部门召开座谈会，会议传达学习全区乡村风貌提升工作现场推进会精神，总结现阶段我局乡村风貌提升工作，部署下一阶段乡村风貌提升工作。会议指出，我局在市委市政府统一部署下，以“三清三拆”环境整治为突破口，村庄环境整治初见成效。并提出以下四点要求：一要提高政治站位。把乡村风貌提升工作作为增强“四个意识”、坚定“四个自信”、做到“两个维护”的重要检验;二要坚持问题导向。杜绝形式主义，继续以“三清三拆”为突破口推进环境整治;三要树立“一盘棋”思想。强化规划引领，坚持统筹推进，充分发挥村民主体作用;四要借鉴各地经验做法。对照分析研究，弥补自身不足，扎实推进乡村风貌提升各项工作。</w:t>
      </w:r>
    </w:p>
    <w:p>
      <w:pPr>
        <w:ind w:left="0" w:right="0" w:firstLine="560"/>
        <w:spacing w:before="450" w:after="450" w:line="312" w:lineRule="auto"/>
      </w:pPr>
      <w:r>
        <w:rPr>
          <w:rFonts w:ascii="宋体" w:hAnsi="宋体" w:eastAsia="宋体" w:cs="宋体"/>
          <w:color w:val="000"/>
          <w:sz w:val="28"/>
          <w:szCs w:val="28"/>
        </w:rPr>
        <w:t xml:space="preserve">　　二、宣传发动，传达学习</w:t>
      </w:r>
    </w:p>
    <w:p>
      <w:pPr>
        <w:ind w:left="0" w:right="0" w:firstLine="560"/>
        <w:spacing w:before="450" w:after="450" w:line="312" w:lineRule="auto"/>
      </w:pPr>
      <w:r>
        <w:rPr>
          <w:rFonts w:ascii="宋体" w:hAnsi="宋体" w:eastAsia="宋体" w:cs="宋体"/>
          <w:color w:val="000"/>
          <w:sz w:val="28"/>
          <w:szCs w:val="28"/>
        </w:rPr>
        <w:t xml:space="preserve">　　我局通过转发左江日报微信公众号文章、宣传视频、折页图集，传达学习全区乡村风貌提升工作现场推进会精神，让各镇、各村借鉴学习兄弟县乡村风貌提升工作先进经验，让更多的群众知晓、了解。充分调动干部群众的积极性和主动性,不断提升群众的内生动力，全面营造浓厚氛围，以便做好接下来的各项工作。</w:t>
      </w:r>
    </w:p>
    <w:p>
      <w:pPr>
        <w:ind w:left="0" w:right="0" w:firstLine="560"/>
        <w:spacing w:before="450" w:after="450" w:line="312" w:lineRule="auto"/>
      </w:pPr>
      <w:r>
        <w:rPr>
          <w:rFonts w:ascii="宋体" w:hAnsi="宋体" w:eastAsia="宋体" w:cs="宋体"/>
          <w:color w:val="000"/>
          <w:sz w:val="28"/>
          <w:szCs w:val="28"/>
        </w:rPr>
        <w:t xml:space="preserve">　　三、积极开展行政村规划与乡村风貌提升示范带规划的编制</w:t>
      </w:r>
    </w:p>
    <w:p>
      <w:pPr>
        <w:ind w:left="0" w:right="0" w:firstLine="560"/>
        <w:spacing w:before="450" w:after="450" w:line="312" w:lineRule="auto"/>
      </w:pPr>
      <w:r>
        <w:rPr>
          <w:rFonts w:ascii="宋体" w:hAnsi="宋体" w:eastAsia="宋体" w:cs="宋体"/>
          <w:color w:val="000"/>
          <w:sz w:val="28"/>
          <w:szCs w:val="28"/>
        </w:rPr>
        <w:t xml:space="preserve">　　根据上级下达的任务我市202_年需完成油隘村、练江村、马垌村、燕安村、新鸣村、白马村共6个行政村村庄规划编制工作;202_年底前，结合国土空间规划编制在县域层面基本完成村庄布局工作，有条件、有需求的村，做到应编尽编。目前，我市委托广西华蓝设计(集团)有限公司编制凭祥市油隘村、练江村、马垌村、燕安村4个村庄规划，规划总面积约为170公顷，已于6月份对练江村、油隘村进行实地调研，正在编制规划成果。委托华诚博远(北京)建筑规划设计有限公司编制凭祥市新鸣村、白马村2个村庄规划，于7月份进行了村庄初步调研，了解村庄概况，准备下一步的村庄细致调研工作。我市派道-美人山乡村振兴风貌提升(旅游示范带)的规划设计工作，其中包含37个基本整治型村庄、5个设施完善型村庄、2个精品示范型村庄。现委托广西城乡规划设计院开展凭祥市派道-美人山乡村振兴风貌提升(旅游示范带)规划及村庄建设规划编制工作，目前初稿已经完成，已将初稿和各村群众进行征求意见，现在正在根据群众意见修改设计图。</w:t>
      </w:r>
    </w:p>
    <w:p>
      <w:pPr>
        <w:ind w:left="0" w:right="0" w:firstLine="560"/>
        <w:spacing w:before="450" w:after="450" w:line="312" w:lineRule="auto"/>
      </w:pPr>
      <w:r>
        <w:rPr>
          <w:rFonts w:ascii="宋体" w:hAnsi="宋体" w:eastAsia="宋体" w:cs="宋体"/>
          <w:color w:val="000"/>
          <w:sz w:val="28"/>
          <w:szCs w:val="28"/>
        </w:rPr>
        <w:t xml:space="preserve">　　四、扎实开展“三清三拆”行动</w:t>
      </w:r>
    </w:p>
    <w:p>
      <w:pPr>
        <w:ind w:left="0" w:right="0" w:firstLine="560"/>
        <w:spacing w:before="450" w:after="450" w:line="312" w:lineRule="auto"/>
      </w:pPr>
      <w:r>
        <w:rPr>
          <w:rFonts w:ascii="宋体" w:hAnsi="宋体" w:eastAsia="宋体" w:cs="宋体"/>
          <w:color w:val="000"/>
          <w:sz w:val="28"/>
          <w:szCs w:val="28"/>
        </w:rPr>
        <w:t xml:space="preserve">　　坚持“党建引领、群众主体”原则，实行“市领导包镇、镇领导包村、党员干部包自然村、农户包责任区”四级联动，全面推进31个行政村151个屯开展“三清三拆”工作。截至目前，共清理垃圾2695多吨，清理乱堆乱放1275处，清理池塘沟渠319处，清理黑臭水体88处，拆除乱搭乱盖369间，拆除危旧房196间，拆除废弃猪牛栏及露天茅厕123处，拆除废弃建筑残垣断壁126处，拆除拆除广告招牌58个，修建排水明沟3580米、排水暗管2820米，景观改造120处，微花园、微菜园、微果园整治274处，投工投劳累计达4150人次。</w:t>
      </w:r>
    </w:p>
    <w:p>
      <w:pPr>
        <w:ind w:left="0" w:right="0" w:firstLine="560"/>
        <w:spacing w:before="450" w:after="450" w:line="312" w:lineRule="auto"/>
      </w:pPr>
      <w:r>
        <w:rPr>
          <w:rFonts w:ascii="宋体" w:hAnsi="宋体" w:eastAsia="宋体" w:cs="宋体"/>
          <w:color w:val="000"/>
          <w:sz w:val="28"/>
          <w:szCs w:val="28"/>
        </w:rPr>
        <w:t xml:space="preserve">　　五、大力推进三种类型村庄建设</w:t>
      </w:r>
    </w:p>
    <w:p>
      <w:pPr>
        <w:ind w:left="0" w:right="0" w:firstLine="560"/>
        <w:spacing w:before="450" w:after="450" w:line="312" w:lineRule="auto"/>
      </w:pPr>
      <w:r>
        <w:rPr>
          <w:rFonts w:ascii="宋体" w:hAnsi="宋体" w:eastAsia="宋体" w:cs="宋体"/>
          <w:color w:val="000"/>
          <w:sz w:val="28"/>
          <w:szCs w:val="28"/>
        </w:rPr>
        <w:t xml:space="preserve">　　202_年上级下达我市任务基本整治型村庄65个，设施完善型村庄8个，精品示范型村庄2个。截止目前，基本整治型村庄开工数65个，开工率100%，竣工数21个，竣工率32%，计划投资额130万元，实际完成投资额86万元;设施完善型村庄开工数8个，开工率100%，竣工数1个，竣工率13%，计划投资额360万元，实际完成投资额157万元;精品示范型村庄开工数2个，开工率100%，竣工数0个，竣工率0%，计划投资额1150万元，实际完成投资额584万元。</w:t>
      </w:r>
    </w:p>
    <w:p>
      <w:pPr>
        <w:ind w:left="0" w:right="0" w:firstLine="560"/>
        <w:spacing w:before="450" w:after="450" w:line="312" w:lineRule="auto"/>
      </w:pPr>
      <w:r>
        <w:rPr>
          <w:rFonts w:ascii="宋体" w:hAnsi="宋体" w:eastAsia="宋体" w:cs="宋体"/>
          <w:color w:val="000"/>
          <w:sz w:val="28"/>
          <w:szCs w:val="28"/>
        </w:rPr>
        <w:t xml:space="preserve">　　六、积极开展非正规垃圾堆放点排查整治工作</w:t>
      </w:r>
    </w:p>
    <w:p>
      <w:pPr>
        <w:ind w:left="0" w:right="0" w:firstLine="560"/>
        <w:spacing w:before="450" w:after="450" w:line="312" w:lineRule="auto"/>
      </w:pPr>
      <w:r>
        <w:rPr>
          <w:rFonts w:ascii="宋体" w:hAnsi="宋体" w:eastAsia="宋体" w:cs="宋体"/>
          <w:color w:val="000"/>
          <w:sz w:val="28"/>
          <w:szCs w:val="28"/>
        </w:rPr>
        <w:t xml:space="preserve">　　202_年我市录入排查整治信息系统的非正规垃圾堆放点为友谊镇三联村那吊屯和友谊镇卡凤村渠历屯非正规垃圾堆放点。本着“一处一策”、“一点一方案”的原则，以改善和提高农村生态环境水平为出发点，我局积极督促友谊镇因地制宜制定整治方案，切实做好“专点专治”。三联村那吊屯非正规垃圾堆放点堆放垃圾多为烂水果，数量多且清运量大，堆放点地形又为边坡荒地。综合考虑对外运输所需要的人力、物力、财力所需的成本以及堆放垃圾类型，友谊镇采取就地封场整改方式，安排挖掘机，泥头车运输土方对烂水果进行就地掩埋，促使烂水果自然分解，融入地表，形成养分。经过友谊镇政府的努力，三联村那吊屯非正规垃圾堆放点已于202_年6月底完成整改工作。卡凤村渠历屯非正规垃圾堆放点堆放垃圾多为建筑拆除垃圾和新建建筑施工垃圾，友谊镇采取开异地治理的整治方式，将建筑垃圾用于周边村屯道路、施工场地和鱼塘的土方填埋，实现变“废”为“宝”。卡凤村渠历屯非正规垃圾堆放点已于202_年6月底完成整改工作。</w:t>
      </w:r>
    </w:p>
    <w:p>
      <w:pPr>
        <w:ind w:left="0" w:right="0" w:firstLine="560"/>
        <w:spacing w:before="450" w:after="450" w:line="312" w:lineRule="auto"/>
      </w:pPr>
      <w:r>
        <w:rPr>
          <w:rFonts w:ascii="宋体" w:hAnsi="宋体" w:eastAsia="宋体" w:cs="宋体"/>
          <w:color w:val="000"/>
          <w:sz w:val="28"/>
          <w:szCs w:val="28"/>
        </w:rPr>
        <w:t xml:space="preserve">　　七、主要工作措施及亮点成效</w:t>
      </w:r>
    </w:p>
    <w:p>
      <w:pPr>
        <w:ind w:left="0" w:right="0" w:firstLine="560"/>
        <w:spacing w:before="450" w:after="450" w:line="312" w:lineRule="auto"/>
      </w:pPr>
      <w:r>
        <w:rPr>
          <w:rFonts w:ascii="宋体" w:hAnsi="宋体" w:eastAsia="宋体" w:cs="宋体"/>
          <w:color w:val="000"/>
          <w:sz w:val="28"/>
          <w:szCs w:val="28"/>
        </w:rPr>
        <w:t xml:space="preserve">　　(一)党建引领,破解“推动不力”问题。我市坚持党建引领,实行“市领导包镇、镇领导包村、党员干部包自然村、农户包责任区”四级联动,注重发挥各村党组织、驻村第一书记及农村党员的先锋作用,形成支部引导、理事会牵头、党员带头、群众主体的工作格局,确保全市乡村风貌提升三年行动有支撑。建立乡村风貌提升三年行动联席会议制度,及时协调解决推进乡村风貌提升过程中遇到的问题。制定全市乡村风貌提升三年行动作战图、进度表，定期开展实地督查，对各镇的进度进行通报。</w:t>
      </w:r>
    </w:p>
    <w:p>
      <w:pPr>
        <w:ind w:left="0" w:right="0" w:firstLine="560"/>
        <w:spacing w:before="450" w:after="450" w:line="312" w:lineRule="auto"/>
      </w:pPr>
      <w:r>
        <w:rPr>
          <w:rFonts w:ascii="宋体" w:hAnsi="宋体" w:eastAsia="宋体" w:cs="宋体"/>
          <w:color w:val="000"/>
          <w:sz w:val="28"/>
          <w:szCs w:val="28"/>
        </w:rPr>
        <w:t xml:space="preserve">　　(二)创新推出“乡贤+乡村振兴模式”，构建多元化力量撬动乡村振兴。搭建乡贤助力乡村建设平台，全力服务乡贤回村参与乡村振兴工作。召开乡贤座谈会，动员乡贤参与乡村建设推进会，得到了乡贤的大力支持。哨平村板灵屯把农富文等3名乡贤纳入村民理事会，引导乡贤人士共同商议本屯发展。乡贤不仅带头整治自家房前屋后，主动与自己的亲朋好友沟通，在乡贤带动下，群众积极开展“三清三拆”工作，村容村貌焕然一新。</w:t>
      </w:r>
    </w:p>
    <w:p>
      <w:pPr>
        <w:ind w:left="0" w:right="0" w:firstLine="560"/>
        <w:spacing w:before="450" w:after="450" w:line="312" w:lineRule="auto"/>
      </w:pPr>
      <w:r>
        <w:rPr>
          <w:rFonts w:ascii="宋体" w:hAnsi="宋体" w:eastAsia="宋体" w:cs="宋体"/>
          <w:color w:val="000"/>
          <w:sz w:val="28"/>
          <w:szCs w:val="28"/>
        </w:rPr>
        <w:t xml:space="preserve">　　(三)整合资源，发挥优势，踊跃参与打造村屯新风貌。我市积极发动各村屯整合自身资源，发挥区位优势，利用村内平整空地、自然绿化、可利用材料等，动员群众参与打造村屯建设。夏石镇哨平村板灵屯，全屯群众踊跃参与乡村建设，自觉让出两块空地，自发提供拖拉机清理垃圾。群众还自筹资金约3万余元，主要投入挖掘机清理作业。大力清理屯内垃圾、竹根，以及平整场地、拆除旧房等。清理场地面积300平方米，拆除旧房20余间。</w:t>
      </w:r>
    </w:p>
    <w:p>
      <w:pPr>
        <w:ind w:left="0" w:right="0" w:firstLine="560"/>
        <w:spacing w:before="450" w:after="450" w:line="312" w:lineRule="auto"/>
      </w:pPr>
      <w:r>
        <w:rPr>
          <w:rFonts w:ascii="宋体" w:hAnsi="宋体" w:eastAsia="宋体" w:cs="宋体"/>
          <w:color w:val="000"/>
          <w:sz w:val="28"/>
          <w:szCs w:val="28"/>
        </w:rPr>
        <w:t xml:space="preserve">　　(四)带动群众参与，发动群众投工投劳，实现“要我干”为“我要干”。有别与以往的建设项目，我市改变了以往由政府自上而下大包大揽的模式，动员村屯干部发动群众，群众每家每户至少出一个人投工投劳、参加集体劳动，调动群众积极性，对于一些简单的项目，通过聘请村里的老工匠，其他群众投工投劳，节约资金成本。在开展乡村建设，“三清三拆”工作前，村干召开“一事一议”的群众大会，充分征求群众意见，哪里要拆?那里要建什么?都要得到村民的认可才可以动工。夏石镇新鸣村旧洲屯，传承“帮”的精神，大家互帮互助参与乡村风貌提升行动中，在理事会的组织号召下，全屯135户共自筹1万余元资金用于屯碑的建设，第2小队的群众自发组织将屯内池塘边的小房子拆除让出土地建设相帮亭、互助亭;旧州屯还实行“每月一劳动”，组织群众共同做好房前屋后柴草摆放、屋内卫生、清理屯内杂草等整治工作。</w:t>
      </w:r>
    </w:p>
    <w:p>
      <w:pPr>
        <w:ind w:left="0" w:right="0" w:firstLine="560"/>
        <w:spacing w:before="450" w:after="450" w:line="312" w:lineRule="auto"/>
      </w:pPr>
      <w:r>
        <w:rPr>
          <w:rFonts w:ascii="宋体" w:hAnsi="宋体" w:eastAsia="宋体" w:cs="宋体"/>
          <w:color w:val="000"/>
          <w:sz w:val="28"/>
          <w:szCs w:val="28"/>
        </w:rPr>
        <w:t xml:space="preserve">　　七、我市乡村风貌整治提升过程中面临的主要问题</w:t>
      </w:r>
    </w:p>
    <w:p>
      <w:pPr>
        <w:ind w:left="0" w:right="0" w:firstLine="560"/>
        <w:spacing w:before="450" w:after="450" w:line="312" w:lineRule="auto"/>
      </w:pPr>
      <w:r>
        <w:rPr>
          <w:rFonts w:ascii="宋体" w:hAnsi="宋体" w:eastAsia="宋体" w:cs="宋体"/>
          <w:color w:val="000"/>
          <w:sz w:val="28"/>
          <w:szCs w:val="28"/>
        </w:rPr>
        <w:t xml:space="preserve">　　(一)基层技术性人才不足。乡镇作为乡村风貌提升三年行动的实施主体，直接影响着乡村风貌建设的推进。乡村风貌建设的一些项目专业性较强，需要了解一定的规划、设计等知识，但目前乡镇技术性人才严重不足，对乡村风貌建设的推进有一定的影响。</w:t>
      </w:r>
    </w:p>
    <w:p>
      <w:pPr>
        <w:ind w:left="0" w:right="0" w:firstLine="560"/>
        <w:spacing w:before="450" w:after="450" w:line="312" w:lineRule="auto"/>
      </w:pPr>
      <w:r>
        <w:rPr>
          <w:rFonts w:ascii="宋体" w:hAnsi="宋体" w:eastAsia="宋体" w:cs="宋体"/>
          <w:color w:val="000"/>
          <w:sz w:val="28"/>
          <w:szCs w:val="28"/>
        </w:rPr>
        <w:t xml:space="preserve">　　(二)各村集体土地少，制约了乡村风貌提升项目建设。凭祥市各村屯山多地少，人均耕地面积和集体土地尚未开发利用的村屯少，其他各村的集体土地已被用来建设党员、村民活动室、卫生室等，这对于下一步推进风貌提升改造工作带来难度。由于集体土地紧缺，绿化、凉亭、休闲活动场所等项目无集体用地而无法安排。</w:t>
      </w:r>
    </w:p>
    <w:p>
      <w:pPr>
        <w:ind w:left="0" w:right="0" w:firstLine="560"/>
        <w:spacing w:before="450" w:after="450" w:line="312" w:lineRule="auto"/>
      </w:pPr>
      <w:r>
        <w:rPr>
          <w:rFonts w:ascii="宋体" w:hAnsi="宋体" w:eastAsia="宋体" w:cs="宋体"/>
          <w:color w:val="000"/>
          <w:sz w:val="28"/>
          <w:szCs w:val="28"/>
        </w:rPr>
        <w:t xml:space="preserve">　　(三)部分村屯工作相对滞后。各镇开展活动的进度不一样，个别农户已完成“三清三拆”整治工作，但个别农户积极性不高，停滞不前。村干宣传发动群众参与有待加强。</w:t>
      </w:r>
    </w:p>
    <w:p>
      <w:pPr>
        <w:ind w:left="0" w:right="0" w:firstLine="560"/>
        <w:spacing w:before="450" w:after="450" w:line="312" w:lineRule="auto"/>
      </w:pPr>
      <w:r>
        <w:rPr>
          <w:rFonts w:ascii="宋体" w:hAnsi="宋体" w:eastAsia="宋体" w:cs="宋体"/>
          <w:color w:val="000"/>
          <w:sz w:val="28"/>
          <w:szCs w:val="28"/>
        </w:rPr>
        <w:t xml:space="preserve">　　(四)部门联动不足，人手调配不够。我市虽成立乡村风貌推进工作组，但仍有个别部门配合积极性不高，目前仅依靠住建部门原有人手开展统筹工作，在材料收集和进度督促方面的工作上暂时无法跟上进度要求。部门间统一协调，齐抓共管的工作机制有待完善。</w:t>
      </w:r>
    </w:p>
    <w:p>
      <w:pPr>
        <w:ind w:left="0" w:right="0" w:firstLine="560"/>
        <w:spacing w:before="450" w:after="450" w:line="312" w:lineRule="auto"/>
      </w:pPr>
      <w:r>
        <w:rPr>
          <w:rFonts w:ascii="宋体" w:hAnsi="宋体" w:eastAsia="宋体" w:cs="宋体"/>
          <w:color w:val="000"/>
          <w:sz w:val="28"/>
          <w:szCs w:val="28"/>
        </w:rPr>
        <w:t xml:space="preserve">　　八、下一步工作计划</w:t>
      </w:r>
    </w:p>
    <w:p>
      <w:pPr>
        <w:ind w:left="0" w:right="0" w:firstLine="560"/>
        <w:spacing w:before="450" w:after="450" w:line="312" w:lineRule="auto"/>
      </w:pPr>
      <w:r>
        <w:rPr>
          <w:rFonts w:ascii="宋体" w:hAnsi="宋体" w:eastAsia="宋体" w:cs="宋体"/>
          <w:color w:val="000"/>
          <w:sz w:val="28"/>
          <w:szCs w:val="28"/>
        </w:rPr>
        <w:t xml:space="preserve">　　(一)加快示范带的规划设计。目前，我市已经邀请了广西城乡规划设计院的专家对示范带进行规划和设计，村庄建设规划初稿已经完成，并将初稿与各村群众进行征求意见，现在设计院正在按群众意见修改设计稿，下一步，我市将加快示范带的规划设计，加强与设计院、各村屯群众的沟通，尽快将示范带的规划设计完成，并督促各镇各村按照设计图进行建设。</w:t>
      </w:r>
    </w:p>
    <w:p>
      <w:pPr>
        <w:ind w:left="0" w:right="0" w:firstLine="560"/>
        <w:spacing w:before="450" w:after="450" w:line="312" w:lineRule="auto"/>
      </w:pPr>
      <w:r>
        <w:rPr>
          <w:rFonts w:ascii="宋体" w:hAnsi="宋体" w:eastAsia="宋体" w:cs="宋体"/>
          <w:color w:val="000"/>
          <w:sz w:val="28"/>
          <w:szCs w:val="28"/>
        </w:rPr>
        <w:t xml:space="preserve">　　(二)积极推进“三清三拆”行动。我市将积极推进“三清三拆”行动，对于示范带上的44个屯，将按照设计院的房屋拆除规划图，结合群众的意见，开展全面的“三清三拆”整治行动，通过示范带带动周边村屯，加强对周边村屯开展“三清三拆”行动的力度，助力风貌提升行动。</w:t>
      </w:r>
    </w:p>
    <w:p>
      <w:pPr>
        <w:ind w:left="0" w:right="0" w:firstLine="560"/>
        <w:spacing w:before="450" w:after="450" w:line="312" w:lineRule="auto"/>
      </w:pPr>
      <w:r>
        <w:rPr>
          <w:rFonts w:ascii="宋体" w:hAnsi="宋体" w:eastAsia="宋体" w:cs="宋体"/>
          <w:color w:val="000"/>
          <w:sz w:val="28"/>
          <w:szCs w:val="28"/>
        </w:rPr>
        <w:t xml:space="preserve">　　(三)加强产业培育，持续发展。凭祥市坚持以“绿水青山就是金山银山”的发展理念，发展农家乐、生态农庄等乡村休闲旅游产业，下一步，我市将按照规划发展目标，结合群众意见，发展符合各村屯实际情况的产业，带动村民通过旅游业的发展増辟致富门路。</w:t>
      </w:r>
    </w:p>
    <w:p>
      <w:pPr>
        <w:ind w:left="0" w:right="0" w:firstLine="560"/>
        <w:spacing w:before="450" w:after="450" w:line="312" w:lineRule="auto"/>
      </w:pPr>
      <w:r>
        <w:rPr>
          <w:rFonts w:ascii="黑体" w:hAnsi="黑体" w:eastAsia="黑体" w:cs="黑体"/>
          <w:color w:val="000000"/>
          <w:sz w:val="36"/>
          <w:szCs w:val="36"/>
          <w:b w:val="1"/>
          <w:bCs w:val="1"/>
        </w:rPr>
        <w:t xml:space="preserve">　　乡村风貌提升三年行动工作总结</w:t>
      </w:r>
    </w:p>
    <w:p>
      <w:pPr>
        <w:ind w:left="0" w:right="0" w:firstLine="560"/>
        <w:spacing w:before="450" w:after="450" w:line="312" w:lineRule="auto"/>
      </w:pPr>
      <w:r>
        <w:rPr>
          <w:rFonts w:ascii="宋体" w:hAnsi="宋体" w:eastAsia="宋体" w:cs="宋体"/>
          <w:color w:val="000"/>
          <w:sz w:val="28"/>
          <w:szCs w:val="28"/>
        </w:rPr>
        <w:t xml:space="preserve">　　一、工作开展情况及取得的成效</w:t>
      </w:r>
    </w:p>
    <w:p>
      <w:pPr>
        <w:ind w:left="0" w:right="0" w:firstLine="560"/>
        <w:spacing w:before="450" w:after="450" w:line="312" w:lineRule="auto"/>
      </w:pPr>
      <w:r>
        <w:rPr>
          <w:rFonts w:ascii="宋体" w:hAnsi="宋体" w:eastAsia="宋体" w:cs="宋体"/>
          <w:color w:val="000"/>
          <w:sz w:val="28"/>
          <w:szCs w:val="28"/>
        </w:rPr>
        <w:t xml:space="preserve">　　(一)积极推进“三清三拆”专项整治工作。我镇将乡村风貌提升三年行动作为助推脱贫攻坚、乡村振兴、建设幸福乡村的有力抓手，扎实开展“三清三拆”整治工作，用实实在在的行动，逐步提升村容村貌。</w:t>
      </w:r>
    </w:p>
    <w:p>
      <w:pPr>
        <w:ind w:left="0" w:right="0" w:firstLine="560"/>
        <w:spacing w:before="450" w:after="450" w:line="312" w:lineRule="auto"/>
      </w:pPr>
      <w:r>
        <w:rPr>
          <w:rFonts w:ascii="宋体" w:hAnsi="宋体" w:eastAsia="宋体" w:cs="宋体"/>
          <w:color w:val="000"/>
          <w:sz w:val="28"/>
          <w:szCs w:val="28"/>
        </w:rPr>
        <w:t xml:space="preserve">　　一是加强组织领导。成立镇乡村风貌提升工作领导小组，实行“镇领导挂村、村干部包自然村、农户包责任区”三级联动，按照村庄风貌整治“扫一遍”的总体目标，带领广大群众开展“三清三拆三整治”乡村风貌提升专项行动。</w:t>
      </w:r>
    </w:p>
    <w:p>
      <w:pPr>
        <w:ind w:left="0" w:right="0" w:firstLine="560"/>
        <w:spacing w:before="450" w:after="450" w:line="312" w:lineRule="auto"/>
      </w:pPr>
      <w:r>
        <w:rPr>
          <w:rFonts w:ascii="宋体" w:hAnsi="宋体" w:eastAsia="宋体" w:cs="宋体"/>
          <w:color w:val="000"/>
          <w:sz w:val="28"/>
          <w:szCs w:val="28"/>
        </w:rPr>
        <w:t xml:space="preserve">　　二是广泛宣传动员。多次召开乡村风貌提升行动工作会议，专题研究部署开展工作，着力推进乡村风貌提升工作，镇主要领导、包村工作组、村“两委”干部等多次进村入户进行乡村风貌提升工作的宣传发动，做好政策的解读、群众的思想工作，广泛发动群众开展“三清三拆”工作，营造良好的宣传氛围。在全镇干群的共同努力下，共组织“三清三拆”群众会议近x次/x人次。</w:t>
      </w:r>
    </w:p>
    <w:p>
      <w:pPr>
        <w:ind w:left="0" w:right="0" w:firstLine="560"/>
        <w:spacing w:before="450" w:after="450" w:line="312" w:lineRule="auto"/>
      </w:pPr>
      <w:r>
        <w:rPr>
          <w:rFonts w:ascii="宋体" w:hAnsi="宋体" w:eastAsia="宋体" w:cs="宋体"/>
          <w:color w:val="000"/>
          <w:sz w:val="28"/>
          <w:szCs w:val="28"/>
        </w:rPr>
        <w:t xml:space="preserve">　　三是狠抓落实促成效。根据《202_年乡村风貌提升“三清三拆”整治百日攻坚专项行动工作方案》，结合我镇实际，制定了相应方案，层层落实责任。202_年以来，我镇清理生活垃圾、禽畜粪便、建筑垃圾共x吨，清理非正规垃点x多处;清理池塘沟渠x米，清理池塘淤泥x处;拆除危旧房、废弃猪牛栏、露天厕所茅房共x间，拆除广告牌招牌x块;</w:t>
      </w:r>
    </w:p>
    <w:p>
      <w:pPr>
        <w:ind w:left="0" w:right="0" w:firstLine="560"/>
        <w:spacing w:before="450" w:after="450" w:line="312" w:lineRule="auto"/>
      </w:pPr>
      <w:r>
        <w:rPr>
          <w:rFonts w:ascii="宋体" w:hAnsi="宋体" w:eastAsia="宋体" w:cs="宋体"/>
          <w:color w:val="000"/>
          <w:sz w:val="28"/>
          <w:szCs w:val="28"/>
        </w:rPr>
        <w:t xml:space="preserve">　　各村均成立有新乡贤理事会、村民理事会，在镇工作组及各村党组织带领下，由理事会牵头组织群众开展工作，充分发挥新乡贤理事会领头作用，发挥群众的 主体作用，共同参与乡村风貌治理。累计组织乡贤捐款x元，乡外干部返乡开展工作x人次。</w:t>
      </w:r>
    </w:p>
    <w:p>
      <w:pPr>
        <w:ind w:left="0" w:right="0" w:firstLine="560"/>
        <w:spacing w:before="450" w:after="450" w:line="312" w:lineRule="auto"/>
      </w:pPr>
      <w:r>
        <w:rPr>
          <w:rFonts w:ascii="宋体" w:hAnsi="宋体" w:eastAsia="宋体" w:cs="宋体"/>
          <w:color w:val="000"/>
          <w:sz w:val="28"/>
          <w:szCs w:val="28"/>
        </w:rPr>
        <w:t xml:space="preserve">　　(二)基本整治型村庄建设。通过广泛发动、组织、引导广大农民群众投身乡村风貌提升建设，加快推进基本整治型村庄“三清三拆”工作。加上在外务工的青壮年主动捐款支持工作，在村的群众自发投工投劳，形成合力投入到乡村风貌提升“三清三拆”工作。</w:t>
      </w:r>
    </w:p>
    <w:p>
      <w:pPr>
        <w:ind w:left="0" w:right="0" w:firstLine="560"/>
        <w:spacing w:before="450" w:after="450" w:line="312" w:lineRule="auto"/>
      </w:pPr>
      <w:r>
        <w:rPr>
          <w:rFonts w:ascii="宋体" w:hAnsi="宋体" w:eastAsia="宋体" w:cs="宋体"/>
          <w:color w:val="000"/>
          <w:sz w:val="28"/>
          <w:szCs w:val="28"/>
        </w:rPr>
        <w:t xml:space="preserve">　　(三)加强乡村农房管控工作。认真抓好农房管控的全面工作，集中精力在全镇范围内扎实深入地推进农房风貌管控工作。一是认真做好群众的思想工作。挂点领导干部带头，村委干部配合通过与群众直面交流，宣传整治政策等相关问题，广泛发动群众配合农房管控工作。二是加大整治管控力度。严格把控群众建房“准入”，严格实行“先拆后批”。由镇工作组、驻村工作队、村委干部联合摸排村庄危旧房、一户多宅、违建房情况;</w:t>
      </w:r>
    </w:p>
    <w:p>
      <w:pPr>
        <w:ind w:left="0" w:right="0" w:firstLine="560"/>
        <w:spacing w:before="450" w:after="450" w:line="312" w:lineRule="auto"/>
      </w:pPr>
      <w:r>
        <w:rPr>
          <w:rFonts w:ascii="宋体" w:hAnsi="宋体" w:eastAsia="宋体" w:cs="宋体"/>
          <w:color w:val="000"/>
          <w:sz w:val="28"/>
          <w:szCs w:val="28"/>
        </w:rPr>
        <w:t xml:space="preserve">　　加强“两违”巡查力度，对在建农房进行定期巡查，持续对辖区内国土资源进行动态执法巡查，坚决杜绝违建现象。对违法占地违建农房的，组织工作人员多次做思想工作，下发限期整改拆除通知书，动员其自行拆除。三是高度重视农村危房改造建房面积管控工作。严控农村危房改造建房面积。对于已开工建房中、发现超过农村危房改造建房面积要求的，第一时间坚决制止，督促其做好整改，从初始阶段遏制超面积情况，做好宅基地面积、房屋建筑面积和房屋层数的管控，202_年农村危房改造建房未出现“超高超大超标准”的情况。</w:t>
      </w:r>
    </w:p>
    <w:p>
      <w:pPr>
        <w:ind w:left="0" w:right="0" w:firstLine="560"/>
        <w:spacing w:before="450" w:after="450" w:line="312" w:lineRule="auto"/>
      </w:pPr>
      <w:r>
        <w:rPr>
          <w:rFonts w:ascii="宋体" w:hAnsi="宋体" w:eastAsia="宋体" w:cs="宋体"/>
          <w:color w:val="000"/>
          <w:sz w:val="28"/>
          <w:szCs w:val="28"/>
        </w:rPr>
        <w:t xml:space="preserve">　　(四)项目资金筹措情况。全镇202_年乡村风貌提升项目完成实际投资额x元,实际支付x元，其中村级垃圾处理设施实际支付金额为x元，基本整治型村庄建设实际支付x元,群众集资、乡贤捐份资共x元。</w:t>
      </w:r>
    </w:p>
    <w:p>
      <w:pPr>
        <w:ind w:left="0" w:right="0" w:firstLine="560"/>
        <w:spacing w:before="450" w:after="450" w:line="312" w:lineRule="auto"/>
      </w:pPr>
      <w:r>
        <w:rPr>
          <w:rFonts w:ascii="宋体" w:hAnsi="宋体" w:eastAsia="宋体" w:cs="宋体"/>
          <w:color w:val="000"/>
          <w:sz w:val="28"/>
          <w:szCs w:val="28"/>
        </w:rPr>
        <w:t xml:space="preserve">　　二、存在困难和问题 (一)群众思想认识不够到位，参与乡村风貌提升工作意识不强，积极性有待进一步加强和引导。且部分村屯外出人口较多，工作开展的规模和力度小，有流于形式和被动开展工作现象。</w:t>
      </w:r>
    </w:p>
    <w:p>
      <w:pPr>
        <w:ind w:left="0" w:right="0" w:firstLine="560"/>
        <w:spacing w:before="450" w:after="450" w:line="312" w:lineRule="auto"/>
      </w:pPr>
      <w:r>
        <w:rPr>
          <w:rFonts w:ascii="宋体" w:hAnsi="宋体" w:eastAsia="宋体" w:cs="宋体"/>
          <w:color w:val="000"/>
          <w:sz w:val="28"/>
          <w:szCs w:val="28"/>
        </w:rPr>
        <w:t xml:space="preserve">　　(二)村庄基础较薄弱，部分村屯工作相对滞后。村庄缺少统一布局和规划，建房用地协调难度大，房屋较零乱。</w:t>
      </w:r>
    </w:p>
    <w:p>
      <w:pPr>
        <w:ind w:left="0" w:right="0" w:firstLine="560"/>
        <w:spacing w:before="450" w:after="450" w:line="312" w:lineRule="auto"/>
      </w:pPr>
      <w:r>
        <w:rPr>
          <w:rFonts w:ascii="宋体" w:hAnsi="宋体" w:eastAsia="宋体" w:cs="宋体"/>
          <w:color w:val="000"/>
          <w:sz w:val="28"/>
          <w:szCs w:val="28"/>
        </w:rPr>
        <w:t xml:space="preserve">　　(三)资金缺口大。群众缺乏资金，对村庄危旧房的拆除及“三微”建设力度不够。</w:t>
      </w:r>
    </w:p>
    <w:p>
      <w:pPr>
        <w:ind w:left="0" w:right="0" w:firstLine="560"/>
        <w:spacing w:before="450" w:after="450" w:line="312" w:lineRule="auto"/>
      </w:pPr>
      <w:r>
        <w:rPr>
          <w:rFonts w:ascii="宋体" w:hAnsi="宋体" w:eastAsia="宋体" w:cs="宋体"/>
          <w:color w:val="000"/>
          <w:sz w:val="28"/>
          <w:szCs w:val="28"/>
        </w:rPr>
        <w:t xml:space="preserve">　　(四)部门联动不足，齐抓共管的工作机制有待完善。仍有个别部门配合积极性不高，目前仅依靠镇国土规建环保安监站现有人手开展统筹工作，在材料收集和进度督促方面的工作上未能跟上进度要求。</w:t>
      </w:r>
    </w:p>
    <w:p>
      <w:pPr>
        <w:ind w:left="0" w:right="0" w:firstLine="560"/>
        <w:spacing w:before="450" w:after="450" w:line="312" w:lineRule="auto"/>
      </w:pPr>
      <w:r>
        <w:rPr>
          <w:rFonts w:ascii="宋体" w:hAnsi="宋体" w:eastAsia="宋体" w:cs="宋体"/>
          <w:color w:val="000"/>
          <w:sz w:val="28"/>
          <w:szCs w:val="28"/>
        </w:rPr>
        <w:t xml:space="preserve">　　三、下步工作打算 (一)进一步加大宣传工作力度，带动群众参与，发动群众投工投劳，实现“要我干”为“我要干”。建立长效管理机制，做好巩固提升工作，不断提高广大村民的积极性，激发群众主动参与乡村风貌提升的热情。</w:t>
      </w:r>
    </w:p>
    <w:p>
      <w:pPr>
        <w:ind w:left="0" w:right="0" w:firstLine="560"/>
        <w:spacing w:before="450" w:after="450" w:line="312" w:lineRule="auto"/>
      </w:pPr>
      <w:r>
        <w:rPr>
          <w:rFonts w:ascii="宋体" w:hAnsi="宋体" w:eastAsia="宋体" w:cs="宋体"/>
          <w:color w:val="000"/>
          <w:sz w:val="28"/>
          <w:szCs w:val="28"/>
        </w:rPr>
        <w:t xml:space="preserve">　　(二)持续推进“三清三拆”整治工作，进一步组织和加强三心一带村屯及示范村的工作，通过示范作用，继续凝聚起群众的强大力量，持续带动全镇工作广泛深入地开展。加强对街道、市场的监管，对乱搭乱建、乱堆乱放、违法广告牌招牌进行清理整顿，不断营造良好的街面秩序和经商环境。</w:t>
      </w:r>
    </w:p>
    <w:p>
      <w:pPr>
        <w:ind w:left="0" w:right="0" w:firstLine="560"/>
        <w:spacing w:before="450" w:after="450" w:line="312" w:lineRule="auto"/>
      </w:pPr>
      <w:r>
        <w:rPr>
          <w:rFonts w:ascii="宋体" w:hAnsi="宋体" w:eastAsia="宋体" w:cs="宋体"/>
          <w:color w:val="000"/>
          <w:sz w:val="28"/>
          <w:szCs w:val="28"/>
        </w:rPr>
        <w:t xml:space="preserve">　　(三)进一步解决好乡村风貌提升提供资金保障，增加资金投入。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2025-07-08T19:42:34+08:00</dcterms:created>
  <dcterms:modified xsi:type="dcterms:W3CDTF">2025-07-08T19:42:34+08:00</dcterms:modified>
</cp:coreProperties>
</file>

<file path=docProps/custom.xml><?xml version="1.0" encoding="utf-8"?>
<Properties xmlns="http://schemas.openxmlformats.org/officeDocument/2006/custom-properties" xmlns:vt="http://schemas.openxmlformats.org/officeDocument/2006/docPropsVTypes"/>
</file>