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关于202_年度履行党风廉政建设监督责任的工作报告3篇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组织书记切实负起管党治党第一责任人责任，始终做到把党建和党风廉政建设工作摆在重中之重的位置，与业务工作同部署落实、同检查考核。切实发挥“头雁效应”，带头认真学习贯彻上级纪委全会精神，严格执行党的各项纪律，牢固树立政治意识、大局意识、核心意...</w:t>
      </w:r>
    </w:p>
    <w:p>
      <w:pPr>
        <w:ind w:left="0" w:right="0" w:firstLine="560"/>
        <w:spacing w:before="450" w:after="450" w:line="312" w:lineRule="auto"/>
      </w:pPr>
      <w:r>
        <w:rPr>
          <w:rFonts w:ascii="宋体" w:hAnsi="宋体" w:eastAsia="宋体" w:cs="宋体"/>
          <w:color w:val="000"/>
          <w:sz w:val="28"/>
          <w:szCs w:val="28"/>
        </w:rPr>
        <w:t xml:space="preserve">党组织书记切实负起管党治党第一责任人责任，始终做到把党建和党风廉政建设工作摆在重中之重的位置，与业务工作同部署落实、同检查考核。切实发挥“头雁效应”，带头认真学习贯彻上级纪委全会精神，严格执行党的各项纪律，牢固树立政治意识、大局意识、核心意识、看齐意识，督促领导班子和全体党员干部切实履行“一岗双责”。以下是本站分享的关于202_年度履行党风廉政建设监督责任的工作报告3篇，希望能帮助到大家![_TAG_h2]　　关于202_年度履行党风廉政建设监督责任的工作报告1</w:t>
      </w:r>
    </w:p>
    <w:p>
      <w:pPr>
        <w:ind w:left="0" w:right="0" w:firstLine="560"/>
        <w:spacing w:before="450" w:after="450" w:line="312" w:lineRule="auto"/>
      </w:pPr>
      <w:r>
        <w:rPr>
          <w:rFonts w:ascii="宋体" w:hAnsi="宋体" w:eastAsia="宋体" w:cs="宋体"/>
          <w:color w:val="000"/>
          <w:sz w:val="28"/>
          <w:szCs w:val="28"/>
        </w:rPr>
        <w:t xml:space="preserve">　　今年以来，xx县坚持以习近平新时代中国特色社会主义思想为指导，全面贯彻落实党的十九大和十九届二中、三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　　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xx次，重点学习了新修订的《党章》、党的十九大精神、《中国共产党巡视条例》、《中国共产党纪律处分条例》等，邀请省市理论专家辅导xx场次，开展各类理论辅导、理论宣讲、理论对谈、理论研讨等活动共计xx场次，参加宣讲人数达到xx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 “四风”，保持惩治腐败高压态势，维护好党内政治生态，推动全面从严治党向纵深发展。持续深入推进“两学一做”学习教育常态化制度化，推动全面从严治党向基层延伸、向纵深发展，不断强化党支部的主体作用，重点落实好“三会一课”制度，不断创新“两学一做进行时”栏目，全面推广学习教育动态、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　　二、突出“一岗双责”，抓紧抓好党风廉政建设主体责任落实。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xx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xx个乡镇党委书记、乡镇长落实“两个责任”进行集体约 谈。同时，其他班子成员对分管部门负责人就进一步加强党风廉政建设和反腐败工作进行了集体约谈。坚持县级领导带头履行职责，分组对“两个责任”落实情况进行督查，安排开展省委巡视反馈问题整改、违纪违规问题处理等专题督查xx次，推动全县各级党组织建立完善权责分明、履职到位、问责有据的责任落实体系，确保具体工作落实到位。</w:t>
      </w:r>
    </w:p>
    <w:p>
      <w:pPr>
        <w:ind w:left="0" w:right="0" w:firstLine="560"/>
        <w:spacing w:before="450" w:after="450" w:line="312" w:lineRule="auto"/>
      </w:pPr>
      <w:r>
        <w:rPr>
          <w:rFonts w:ascii="宋体" w:hAnsi="宋体" w:eastAsia="宋体" w:cs="宋体"/>
          <w:color w:val="000"/>
          <w:sz w:val="28"/>
          <w:szCs w:val="28"/>
        </w:rPr>
        <w:t xml:space="preserve">　　二是创新工作机制，推动党风廉政责任制有效落实。县委书记认真履行党风廉政建设第一责任人的职责，对班子成员落实“一岗双责”情况进行专题研究、专门分工、专项检查、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xx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今年以来，谈话函询xx人，诫勉谈话xx人，谈话提醒xx人，提醒、告诫约谈xx人，通报批评xx人。</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 “两个责任”的深度落实。坚持细化责任清单。修订细化了主体责任清单、监督责任清单和《xx县党风廉政建设考核办法》，兑现了xx年度党风廉政建设工作责任书，签订了xx年度党风廉政建设工作责任书，明确了工作任务，对县委部门负责人、政府系统负责人、xx扶贫部门负责人和xx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强化问题整改，确保全面从严治党工作抓实见效。紧盯省、市巡视巡察反馈问题，牢固树立“整改永远在路上”的理念，持续深入查找在制度建设、作风建设等方面的不足，坚持在巩固、拓展、深化巡视巡察整改成果的基础上，切实将全面从严治党要求抓牢做实。县委常委会多次专题研究巡视反馈问题整改工作;成立了由县委书记任组长的落实省委第xx巡视组反馈意见整改工作领导小组，对照巡视反馈意见，制定了《落实省委第xx巡视组关于巡视xx县巡视情况反馈意见整改方案》，将巡视组反馈的七个方面xx条问题细化为xx条具体问题，逐条明确整改牵头领导、责任单位、整改措施和整改时限。认真组织召开县委常委班子巡视整改专题民主生活会，紧扣省委巡视反馈的xx个方面问题，紧密联系县委常委班子和个人实际认领查摆问题、剖析问题根源、提出整改措施、开展批评和自我批评，进一步强化巡视整改的政治自觉和行动自觉。至目前，县委向省委巡视组报告整改落实情况xx次，对即知即改、短期整改的问题已全部整改到位，对需长期整改落实的已取得了阶段性成效;对巡视组移交问题线索和信访件xx件，现已处置巡视范围内移交问题线索xx件，办结xx件。对于已经整改到位的，及时开展“回头看”专项检查核 实，进一步巩固整改成果。</w:t>
      </w:r>
    </w:p>
    <w:p>
      <w:pPr>
        <w:ind w:left="0" w:right="0" w:firstLine="560"/>
        <w:spacing w:before="450" w:after="450" w:line="312" w:lineRule="auto"/>
      </w:pPr>
      <w:r>
        <w:rPr>
          <w:rFonts w:ascii="宋体" w:hAnsi="宋体" w:eastAsia="宋体" w:cs="宋体"/>
          <w:color w:val="000"/>
          <w:sz w:val="28"/>
          <w:szCs w:val="28"/>
        </w:rPr>
        <w:t xml:space="preserve">　　六是紧盯关键领域，坚决纠正损害群众利益的行为。以“xx市扶贫领域精准监督法”为有力抓手，扎实开展扶贫领域腐败和作风问题专项治理，通过专项监督检查、联合督查检查、专项巡察、市县乡三级联动全覆盖检查和随机抽查等方式扎实开展全方位、多轮次监督检查。开展xx轮次专项监督检查，反馈整改问题xx条，发现问题线索xx条。成立xx个脱贫攻坚暗访小组，采取不打招呼随机抽查、突击检查等方式，已暗访贫困村xx个、非贫困村xx个，下发暗访通报xx期。坚决整治和查处侵害群众利益的不正之风和腐败问题，全面开展县委巡察，及时成立县委巡察办，选优配强了领导干部和工作人员，配全了办公设施设备，确保巡察办正常有序运转。切实抓好村社巡察问题整改，启动了县委第二轮常规巡察暨扶贫领域专项巡察，对xx个“xx”扶贫部门和xx个乡镇进行巡察,充分彰显了巡察利剑作用。巡察办采取随机抽查、明察暗访、“回头看”等方式不定期督查检查第一轮村级巡察问题整改和线索办理情况，反馈的xx条问题全部整改到位，确保了巡察“后半篇文章”扎实有序推进。</w:t>
      </w:r>
    </w:p>
    <w:p>
      <w:pPr>
        <w:ind w:left="0" w:right="0" w:firstLine="560"/>
        <w:spacing w:before="450" w:after="450" w:line="312" w:lineRule="auto"/>
      </w:pPr>
      <w:r>
        <w:rPr>
          <w:rFonts w:ascii="宋体" w:hAnsi="宋体" w:eastAsia="宋体" w:cs="宋体"/>
          <w:color w:val="000"/>
          <w:sz w:val="28"/>
          <w:szCs w:val="28"/>
        </w:rPr>
        <w:t xml:space="preserve">　　七是突出选人用人，健全完善干部选拔任用机制。严格执行《党政领导干部选拔任用工作条例》，不断规范干部选任用程序，强化干部教育监督管理，全面推进领导班子和干部人才队伍建设。制定《xx县进一步激励广大干部新时代新担当新作为的实施意见》，实行领导干部自然退出制、任期退出制、淘汰退出制、主动退出制，推进干部“能上能下”。严把动议关、推荐关、考察关、决策关、任职关，对xx名新提拔和进一步使用的干部开展了任前公示、任前谈话和廉政测试，切实增强了新提拔任职干部履职尽责、拒腐防变的意识和能力。加强改进干部作风建设，制定出台《xx县机关事业单位干部职工管理办法》，大力开展干部不担当不作为等问题专项整治工作，努力营造风清气正的干事创业环境。xx年，共调整干部xx次，涉及xx人，其中提拔任职xx人，进一步使用xx人，交流调整xx人，试用期满正式任职xx人。通过干部调整，全县各级领导班子结构更趋合理，干部队伍素质明显增强，为整县脱贫和决胜全面小康提供了坚强的组织保障。</w:t>
      </w:r>
    </w:p>
    <w:p>
      <w:pPr>
        <w:ind w:left="0" w:right="0" w:firstLine="560"/>
        <w:spacing w:before="450" w:after="450" w:line="312" w:lineRule="auto"/>
      </w:pPr>
      <w:r>
        <w:rPr>
          <w:rFonts w:ascii="宋体" w:hAnsi="宋体" w:eastAsia="宋体" w:cs="宋体"/>
          <w:color w:val="000"/>
          <w:sz w:val="28"/>
          <w:szCs w:val="28"/>
        </w:rPr>
        <w:t xml:space="preserve">　　三、强化执纪问责，从严从实推动党风廉政建设监督责任落实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　　县纪委聚焦监督主责，强化工作措施，持续正风肃纪，严厉惩贪治腐，全面履行监督职责，切实做到真管真严、敢管敢严、长管长严，让监督无处不在。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xx县纪检监察工作要点》、《xx县纪委贯彻落实党风廉政建设和反腐败工作部署分工方案》，下发了《xx县落实党风廉政建设责任制检查考核办法》、《xx县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紧盯重要时间节点，发布严明纪律要求通知xx份、开展机动式监督检查xx轮次，通报本地违纪违规典型案例xx期xx人，查处违纪违规问题xx件，给予党政纪处分xx人。督促各级党组织修订《贯彻中央八项规定精神及实施细则实施办法》，坚决防止“四风”回潮复燃，真正管出习惯、抓出成效、化风成俗，以实际成效将作风建 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载体，营造廉政氛围。督促各级党组织常态化开展廉政宣传教育和警示教育。县乡纪检机关确定廉政信息员xx名，新建廉政文化墙xx处，廉政宣传专栏xx余个;向上级报送信息xx篇，县纪委监委微信公众平台推送信息xx余篇，发送廉政提醒短信xx万余条，各级党组织负责人上廉政党课xx余场次，各单位召开警示教育会xx余场次。召开了全县领导干部警示教育大会，对xx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一年来，受理信访举报xx件，接待非业务范围来访xx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xx件，上报线索xx件。全年处置问题线索xx件，立案审查调查xx件，增长xx%，审结xx件，给予党政纪处分xx人，增长xx%。移送起诉xx件xx人，增长xx%。准确运用监督执纪“四种形态”，并在用好第一种形态上下更大功夫，今年以来，函询xx人，发出检查(监察)建议书xx份，运用“四种形态”处理xx人次，增长xx%，其中第一种形态处理xx人次、增长xx%，第二种形态xx人次、增长xx%，第三种形态xx人次、下降xx%，第四种形态x x人次、下降xx%。较好实现了执纪效果、政治效果与社会效果的有机统一。</w:t>
      </w:r>
    </w:p>
    <w:p>
      <w:pPr>
        <w:ind w:left="0" w:right="0" w:firstLine="560"/>
        <w:spacing w:before="450" w:after="450" w:line="312" w:lineRule="auto"/>
      </w:pPr>
      <w:r>
        <w:rPr>
          <w:rFonts w:ascii="宋体" w:hAnsi="宋体" w:eastAsia="宋体" w:cs="宋体"/>
          <w:color w:val="000"/>
          <w:sz w:val="28"/>
          <w:szCs w:val="28"/>
        </w:rPr>
        <w:t xml:space="preserve">　　五是狠抓巡视移交问题线索办理。按照省委巡视工作要求，及时成立了巡视移交问题线索快速评估处置工作领导小组，对巡视移交问题线索快速处置、优先办理。省委第xx巡视组移交县纪委问题线索和信访件xx件。现已处置巡视范围内移交问题线索xx件，办结xx件，其中立案审查调查xx件，审结xx件(移送司法机关xx件xx人，党政纪处分xx人，组织处理xx人)，予以了结xx件(对xx人进行谈话提醒，对xx人进行诫勉谈话);正在初核xx件，市纪委提级办理xx件。处置非巡视受理范围信访件xx件，办结xx件，其中予以了结xx件(诫勉谈话xx人，谈话提醒xx人)、立案xx件、办理待请示xx件。正在办理xx件。牵头整改的xx条问题已整改到位，在反馈整改问题中梳理问题线索xx件，办结xx件，立案xx件。</w:t>
      </w:r>
    </w:p>
    <w:p>
      <w:pPr>
        <w:ind w:left="0" w:right="0" w:firstLine="560"/>
        <w:spacing w:before="450" w:after="450" w:line="312" w:lineRule="auto"/>
      </w:pPr>
      <w:r>
        <w:rPr>
          <w:rFonts w:ascii="宋体" w:hAnsi="宋体" w:eastAsia="宋体" w:cs="宋体"/>
          <w:color w:val="000"/>
          <w:sz w:val="28"/>
          <w:szCs w:val="28"/>
        </w:rPr>
        <w:t xml:space="preserve">　　六是明确目标任务，扎实开展三项行动。扎实开展“三纠三促”专项行动。严肃查处和整治党员干部履行职责不担当、为民服务不作为、落实任务弄虚作假等问题。各级党组织自查问题 xx个，督促完成整改xx个;xx个重点推进工作，已完成整改xx个。严肃查处违纪违规问题，给予党政纪处分xx人，组织处理xx人，通报批评单位xx个，通报曝光xx起。深入开展转变作风改善发展环境建设年活动。将转变作风改善发展环境与纪律作风大整治活动紧密结合，重点聚焦“八个方面”的突出问题和自查梳理的“五种”地方病，从严履行执纪考核组工作职责。切实强化监督检查，开展作风专项督查检查xx次，联动和交叉监督检查xx次，明察暗访xx次，给予组织处理xx人,责令书面检查xx人。着力查找作风方面问题线索，严肃执纪问责，排摸出问题线索xx条，初核xx件，立案xx件，给予党政纪处分xx人，组织处理xx人。切实推进扫黑除恶专项斗争。认真履行执纪问责和严查“保护伞”职责，把扫黑除恶列入“两个责任”督导清单和日常监督检查内容，实行月报告制度，健全与政法机关各部门问题线索移送反馈机制。止目前，移送涉黑涉恶问题线索xx件、受理xx件，经初核了结xx件，立案审查调查xx件;结案xx件，给予党政纪处分xx人、组织处理xx人;正在审查xx件。</w:t>
      </w:r>
    </w:p>
    <w:p>
      <w:pPr>
        <w:ind w:left="0" w:right="0" w:firstLine="560"/>
        <w:spacing w:before="450" w:after="450" w:line="312" w:lineRule="auto"/>
      </w:pPr>
      <w:r>
        <w:rPr>
          <w:rFonts w:ascii="宋体" w:hAnsi="宋体" w:eastAsia="宋体" w:cs="宋体"/>
          <w:color w:val="000"/>
          <w:sz w:val="28"/>
          <w:szCs w:val="28"/>
        </w:rPr>
        <w:t xml:space="preserve">　　七是深化体制改革，提高治理效能。通过集中培训、专题解读、分组办案等措施，纪检监察干部互帮互学、取长补短，有效促进了工作融合。按照统计要求，全县统计监察对象xx人，增加比例为xx%。使用谈话措施xx人次，讯问措施xx人次，询问措施xx人次，查询措施xx次，调取有关单位或个人财物和相关资料xx次;扣押有关财务、文件和资料xx次，委托有关单位勘验检查xx次。协调公检法司部门结合职能职责分别出台了支持配合监察委查办案件《工作办 法》《工作规定》和《工作流程》等制度机制，有效加强了政法部门和监察委的衔接配合。</w:t>
      </w:r>
    </w:p>
    <w:p>
      <w:pPr>
        <w:ind w:left="0" w:right="0" w:firstLine="560"/>
        <w:spacing w:before="450" w:after="450" w:line="312" w:lineRule="auto"/>
      </w:pPr>
      <w:r>
        <w:rPr>
          <w:rFonts w:ascii="宋体" w:hAnsi="宋体" w:eastAsia="宋体" w:cs="宋体"/>
          <w:color w:val="000"/>
          <w:sz w:val="28"/>
          <w:szCs w:val="28"/>
        </w:rPr>
        <w:t xml:space="preserve">　　一年来，法院移送xx件xx人，公安移送xx件xx人，县纪委监委给予党政纪处分xx件xx人，监委移送xx件xx人。结合派驻纪检组运行情况，制定了《关于加强和改进派驻机构工作的意见》《派驻机构职责清单》等制度规定，为派驻机构工作进一步细化了措施，明确了方向，压实了责任。</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 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下一步工作中，我县将突出薄弱环节，明确着力方向，加大工作力度，全面推动党风廉政建设“两个责任”深度落实到位。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准确把握中央对党风廉政建设主体责任和监督责任的新要求，真正把思想和行动统一到中央、省委、市委的部署上来。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继续组织党员干部认真学习党章党规、廉政准则、党纪处分条例等党内法规和习近平总书记系列重要讲话精神，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权、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重点查办发生在土地出让、干部调动、项目审批、精准扶贫等领域侵吞国有资产、以权谋私、腐化堕落、失职渎职等案件。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宋体" w:hAnsi="宋体" w:eastAsia="宋体" w:cs="宋体"/>
          <w:color w:val="000"/>
          <w:sz w:val="28"/>
          <w:szCs w:val="28"/>
        </w:rPr>
        <w:t xml:space="preserve">　　五是进一步强化示范带动。继续引导“两个责任”重点推进乡镇和单位发挥好示范引领作用，教育督促各级党组织书记带头落实党风廉政建设责任制，带头执行廉洁从政各项规定，带头纠正不正之风。切实抓好“两个责任”示范点建设，形成示范带动，实现全面覆盖，整体推动全县各级党组织持续落实好“两个责任”，确保全面从严管党治党纵深发展。</w:t>
      </w:r>
    </w:p>
    <w:p>
      <w:pPr>
        <w:ind w:left="0" w:right="0" w:firstLine="560"/>
        <w:spacing w:before="450" w:after="450" w:line="312" w:lineRule="auto"/>
      </w:pPr>
      <w:r>
        <w:rPr>
          <w:rFonts w:ascii="黑体" w:hAnsi="黑体" w:eastAsia="黑体" w:cs="黑体"/>
          <w:color w:val="000000"/>
          <w:sz w:val="36"/>
          <w:szCs w:val="36"/>
          <w:b w:val="1"/>
          <w:bCs w:val="1"/>
        </w:rPr>
        <w:t xml:space="preserve">　　关于202_年度履行党风廉政建设监督责任的工作报告2</w:t>
      </w:r>
    </w:p>
    <w:p>
      <w:pPr>
        <w:ind w:left="0" w:right="0" w:firstLine="560"/>
        <w:spacing w:before="450" w:after="450" w:line="312" w:lineRule="auto"/>
      </w:pPr>
      <w:r>
        <w:rPr>
          <w:rFonts w:ascii="宋体" w:hAnsi="宋体" w:eastAsia="宋体" w:cs="宋体"/>
          <w:color w:val="000"/>
          <w:sz w:val="28"/>
          <w:szCs w:val="28"/>
        </w:rPr>
        <w:t xml:space="preserve">　　202_年，X县X在县委、县政府的正确领导下，在县纪委和派驻县XX纪检组的监督、指导下，全面贯彻党的十九大和十九届三中、四中全会精神，深入贯彻落实习近平新时代中国特色社会主义思想，深入推进全面从严治党，严肃党内政治生活，严肃党内监督，强化监督执纪问责，严明纪律规矩，压紧压实“两个责任”，践行“四种形态”，标本兼治，坚定不移把党风廉政建设和反腐败斗争引向深入，营造X风清气正的良好环境。现将X县X2023年度落实党风廉政建设责任制工作情况汇报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加强党内监督，把全面从严治党引向深入。严明党的政治纪律和政治规矩。一是加强学习。党组织每个季度定期专题研究部署和组织四个支部开展“三会一课”，认真学习贯彻党的十九大和习近平新时代中国特色社会主义思想，全面贯彻党的十九大和党章党规党纪作为政治任务，全面准确地把握中央、省、市、县关于反腐倡廉建设的重大部署，切实把思想和行动统一到习近平总书记重要讲话精神上来。二是严肃工作纪律。把作风建设作为一项经常性、长期性任务来抓，不断加强干部职工队伍的管理，认真开展自查自纠，严格执行上班签到、请销假登记，严格执行工作和会议纪律，切实做到令行禁止。</w:t>
      </w:r>
    </w:p>
    <w:p>
      <w:pPr>
        <w:ind w:left="0" w:right="0" w:firstLine="560"/>
        <w:spacing w:before="450" w:after="450" w:line="312" w:lineRule="auto"/>
      </w:pPr>
      <w:r>
        <w:rPr>
          <w:rFonts w:ascii="宋体" w:hAnsi="宋体" w:eastAsia="宋体" w:cs="宋体"/>
          <w:color w:val="000"/>
          <w:sz w:val="28"/>
          <w:szCs w:val="28"/>
        </w:rPr>
        <w:t xml:space="preserve">　　(二)强化责任担当，督促全面从严治党责任落实。强化压力传导，全面压实主体责任。认真执行省委、市委、县委关于落实党风廉政建设主体责任的规定和要求。一是领导班子按照上级部署，专题研究202_年党风廉政建设和反腐败工作，结合实际制定工作计划、目标要求和具体措施，进行责任分解，进一步明确分工。一年来，召开研究部署会议X次、上廉政党课X次。二是与县委、县政府签订了《X县党风廉政建设和惩防体系责任书》，并按照责任书中的考核项目进行了安排部署和落实。同时，按照一级抓一级层层抓落实的工作格局，主要负责人分别与各直属企业签订了《党风廉政建设和惩防体系建设目标责任书》。三是按照县委、县政府关于党风廉政工作任务分解文件要求，及时制定了《X县X2023年党风廉政主要任务分解》。四是党风廉政建设责任制工作领导小组对各直属企业责任制落实情况进行定期检查。同时，在召开各种大小会议的时候，结合实际情况开展廉政教育活动。五是认真开展信访工作，每位班子成员接访每半月不少于X次，每月接访X次，确保了群众来访都能及时接访。通过努力，领导班子成员基本做到了包接访、包督办、包落实、包稳定。一年来，接群众来访X次，办结X件，办结率X%。</w:t>
      </w:r>
    </w:p>
    <w:p>
      <w:pPr>
        <w:ind w:left="0" w:right="0" w:firstLine="560"/>
        <w:spacing w:before="450" w:after="450" w:line="312" w:lineRule="auto"/>
      </w:pPr>
      <w:r>
        <w:rPr>
          <w:rFonts w:ascii="宋体" w:hAnsi="宋体" w:eastAsia="宋体" w:cs="宋体"/>
          <w:color w:val="000"/>
          <w:sz w:val="28"/>
          <w:szCs w:val="28"/>
        </w:rPr>
        <w:t xml:space="preserve">　　(三)持续抓好作风建设，巩固拓展落实中央八项规定精神成果。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　　1.狠抓学习，夯实基础。一是县X全体党员干部紧紧围绕“八项规定”要求，深入查摆自己在思想境界，素质能力、作风形象等方面存在的问题与不足，边查边改、立行立改。二是定期召开学习会，学习中央“八项规定”和习近平总书记批示精神，学习省、市、县关于党风廉政建设的一系列讲话、文件和查处违反工作纪律的通报等，加深全体干部职工对中央、省、市、县关于加强党风廉政建设工作的理解，增强贯彻落实“八项规定”的责任感、紧迫感，提高了贯彻落实上级有关要求的自觉性。通过学习，全体干部职工的思想统一了、认识提高了，逐步养成了艰苦奋斗、勤俭节约的优良作风，切实把中央“八项规定”落到实处。</w:t>
      </w:r>
    </w:p>
    <w:p>
      <w:pPr>
        <w:ind w:left="0" w:right="0" w:firstLine="560"/>
        <w:spacing w:before="450" w:after="450" w:line="312" w:lineRule="auto"/>
      </w:pPr>
      <w:r>
        <w:rPr>
          <w:rFonts w:ascii="宋体" w:hAnsi="宋体" w:eastAsia="宋体" w:cs="宋体"/>
          <w:color w:val="000"/>
          <w:sz w:val="28"/>
          <w:szCs w:val="28"/>
        </w:rPr>
        <w:t xml:space="preserve">　　2.加强督查，常抓不懈。对各股室、直属企业工作纪律遵守情况进行不定期地检查，对违规行为进行通报，并按党风廉政建设责任制规定追究股室、直属企业负责人和有关人员的责任;情节严重造成恶劣影响的，按照党纪、政纪有关规定给予纪律处分，从而确保贯彻“八项规定”、加强作风建设常抓不懈。</w:t>
      </w:r>
    </w:p>
    <w:p>
      <w:pPr>
        <w:ind w:left="0" w:right="0" w:firstLine="560"/>
        <w:spacing w:before="450" w:after="450" w:line="312" w:lineRule="auto"/>
      </w:pPr>
      <w:r>
        <w:rPr>
          <w:rFonts w:ascii="宋体" w:hAnsi="宋体" w:eastAsia="宋体" w:cs="宋体"/>
          <w:color w:val="000"/>
          <w:sz w:val="28"/>
          <w:szCs w:val="28"/>
        </w:rPr>
        <w:t xml:space="preserve">　　3.持续深入开展“六个严禁”专项整治工作。一是严禁领导干部违规插手干预工程建设。健全完善工程建设项目决策和审批制度，严格执行“三重一大”集体决策制度，坚持重大工程建设项目科学决策、民主决策、依法决策。做到坚持“三重一大”集体决策制度，大额资金支出必须经过集体研究、会议决定。202_年召开党组扩大会议X次、主任办公会X次、社务会X次。二是严禁领导干部违规使用扶贫资金。根据《X县X精准扶贫帮扶项目资金及工作纪律规定》要求，实行扶贫资金公示公告制，下达的扶贫资金、建设的扶贫项目及时在帮扶村小组所在村委会进行公告，接受群众监督。三是严禁领导干部收受“红包”。加大学习教育力度，结合学习贯彻党的十九大和习近平总书记关于党风廉政建设和反腐败斗争的重要论述和《廉政准则》的学习，加大对严禁领导干部收受“红包”相关政策法规、制度规定的宣传教育力度，强化纪律意识，进一步筑牢拒腐防变的思想防线。四是按照全县的总体部署，开展坚决纠正和防止“不作为、乱作为”问题集中整治。围绕《X县X深入开展坚决纠正和防止“不作为乱作为”问题集中整治工作方案》，通过会议、集中学习等方式，大力开展宣传教育，使广大党员干部职工深刻认识整治不作为、乱作为的重要性和必要性，提高党员干部参与活动的积极性和主动性，为工作的开展营造良好的氛围。</w:t>
      </w:r>
    </w:p>
    <w:p>
      <w:pPr>
        <w:ind w:left="0" w:right="0" w:firstLine="560"/>
        <w:spacing w:before="450" w:after="450" w:line="312" w:lineRule="auto"/>
      </w:pPr>
      <w:r>
        <w:rPr>
          <w:rFonts w:ascii="宋体" w:hAnsi="宋体" w:eastAsia="宋体" w:cs="宋体"/>
          <w:color w:val="000"/>
          <w:sz w:val="28"/>
          <w:szCs w:val="28"/>
        </w:rPr>
        <w:t xml:space="preserve">　　(四)加大教育力度，筑牢干部队伍思想。常态化开展“两学一做”学习教育。一是继续深入推进“两学一做”学习教育常态化制度化。按照县委、县政府要求，定期组织学习贯彻习近平新时代中国特色社会主义思想和党的十九大精神，教育引导全体党员干部用党的政治理论知识武装头脑、指导实践、推动工作。二是认真贯彻执行“三会一课”制度，定期开展“三会一课”、主题党日等活动。三是扎实开展“不忘初心、牢记使命”主题教育。通过主题教育开展，激发了党组织活力，增强了广大党员的光荣感、使命感。四是重点组织学习党章党规党纪及习近平总书记在有关材料上的重要批示精神等，从而让党员干部知敬畏、存戒惧、守底线，筑牢党员干部思想防线。</w:t>
      </w:r>
    </w:p>
    <w:p>
      <w:pPr>
        <w:ind w:left="0" w:right="0" w:firstLine="560"/>
        <w:spacing w:before="450" w:after="450" w:line="312" w:lineRule="auto"/>
      </w:pPr>
      <w:r>
        <w:rPr>
          <w:rFonts w:ascii="宋体" w:hAnsi="宋体" w:eastAsia="宋体" w:cs="宋体"/>
          <w:color w:val="000"/>
          <w:sz w:val="28"/>
          <w:szCs w:val="28"/>
        </w:rPr>
        <w:t xml:space="preserve">　　(五)深化标本兼治，巩固反腐败斗争压倒性态势。为有效运用“四种形态”，坚持把纪律挺在前面，加强对党员干部的日常监督管理，实践“四种形态”特别是第一种形态，经常性开展批评教育，让“红红脸、出出汗”成为常态，按照四重分片包干责任制要求，结合党要管党、全面从严治党精神，每半年开展一次廉政谈话，主要负责人和班子成员谈，班子成员和分管各股室负责人、企业负责人谈，逐级进行谈话。</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X县X在党风廉政建设和反腐败工作虽然取得了一定成绩，但工作中仍存在着薄弱环节与不足，如对改进党风廉政建设和反腐败工作的学习暨工作方法上还不够创新，用新时代中国特色社会主义思想武装全党还需加强,相关管理制度有待进一步建立健全，监督责任力度需进一步加大。</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是继续抓好反腐倡廉教育工作。结合“两学一做”学习教育，“不忘初心、牢记使命”主题教育，认真学习《中国共产党廉洁自律准则》和《中国共产党纪律处分条例》等党规党纪，通过专题学习、案例剖析、警示教育等多种形式，促使广大党员领导干部牢记廉洁自律要求和纪律处分规定。二是继续认真落实中央八项规定和省市县各项规定精神。加强督促检查，查纠党员干部中存在的“四风”问题，从严查处顶风违纪行为，对违反中央八项规定精神问题的党员干部进行责任追究。三是继续加大对党风廉政建设责任制和反腐败工作实施情况的监督、检查，并进行责任追究。四是继续组织党员、干部职工深入学习有关党风廉政和反反腐败文件精神，增强广大党员、干部反腐倡廉意识，不断加大党内外监督的力度。</w:t>
      </w:r>
    </w:p>
    <w:p>
      <w:pPr>
        <w:ind w:left="0" w:right="0" w:firstLine="560"/>
        <w:spacing w:before="450" w:after="450" w:line="312" w:lineRule="auto"/>
      </w:pPr>
      <w:r>
        <w:rPr>
          <w:rFonts w:ascii="黑体" w:hAnsi="黑体" w:eastAsia="黑体" w:cs="黑体"/>
          <w:color w:val="000000"/>
          <w:sz w:val="36"/>
          <w:szCs w:val="36"/>
          <w:b w:val="1"/>
          <w:bCs w:val="1"/>
        </w:rPr>
        <w:t xml:space="preserve">　　关于202_年度履行党风廉政建设监督责任的工作报告3</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我局认真贯彻落实党的十九大、十九届中央纪委三次全会和省委X届X次全会、省纪委X届X次全会决策部署和市纪委X届X次全会精神，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贯彻落实中央八项规定精神、省委省政府十项规定和市委市政府具体规定，持续用力正风肃纪，纠正单位不正之风，对违规违纪行为进行严肃问责，树立部门良好形象，巩固良好政治生态。党风廉政建设和反腐败工作扎实有序开展，系统风清气正、崇廉尚实、干事创业、遵纪守法的氛围进一步夯实，为全市X事业健康有序发展提供了坚强的政治、作风和纪律保证。现将我局202_年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　　一、坚守使命担当，党风廉政建设责任全面落实</w:t>
      </w:r>
    </w:p>
    <w:p>
      <w:pPr>
        <w:ind w:left="0" w:right="0" w:firstLine="560"/>
        <w:spacing w:before="450" w:after="450" w:line="312" w:lineRule="auto"/>
      </w:pPr>
      <w:r>
        <w:rPr>
          <w:rFonts w:ascii="宋体" w:hAnsi="宋体" w:eastAsia="宋体" w:cs="宋体"/>
          <w:color w:val="000"/>
          <w:sz w:val="28"/>
          <w:szCs w:val="28"/>
        </w:rPr>
        <w:t xml:space="preserve">　　(一)抓好统筹谋划。始终坚持把党风廉政建设同全局业务工作同部署、同落实、同检查、同考核，不断强化管党治党的政治责任。202_年，X次在局党委会上研究布置党风廉政建设相关工作，进一步完善党风廉政建设制度机制。制定下发了《202_年党风廉政建设和反腐败工作意见》，从层层传导压力抓好主体责任落实、加强警示教育等X个类别细化、量化了X个主体责任事项。并明确了责任领导、责任科室(单位)，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　　(二)精准细化量化责任。为确保层层固化党风廉政建设责任，年初，召开全市X系统党风廉政建设工作会，分别与班子成员、各直属单位、各科室负责人签订党风廉政建设责任书，并将党风廉政建设工作责任进行分解落实，形成一级抓一级，层层抓落实的责任体系。要求班子成员、各直属单位、各科室切实履行“一岗双责”，在承担业务工作的同时，切实负责起职责范围内的党风廉政建设责任，形成党风廉政建设人人皆知、人人有责、互相监督的氛围。要求分管领导向局党委，科室负责人向分管领导提交述责述廉报告，并开展了直属单位、科室主要负责人向局党委述责述廉工作，通过责廉述评，找准问题，及时纠偏，进一步强化主体责任意识。</w:t>
      </w:r>
    </w:p>
    <w:p>
      <w:pPr>
        <w:ind w:left="0" w:right="0" w:firstLine="560"/>
        <w:spacing w:before="450" w:after="450" w:line="312" w:lineRule="auto"/>
      </w:pPr>
      <w:r>
        <w:rPr>
          <w:rFonts w:ascii="宋体" w:hAnsi="宋体" w:eastAsia="宋体" w:cs="宋体"/>
          <w:color w:val="000"/>
          <w:sz w:val="28"/>
          <w:szCs w:val="28"/>
        </w:rPr>
        <w:t xml:space="preserve">　　二、加强思想政治建设，巩固风清气正政治生态</w:t>
      </w:r>
    </w:p>
    <w:p>
      <w:pPr>
        <w:ind w:left="0" w:right="0" w:firstLine="560"/>
        <w:spacing w:before="450" w:after="450" w:line="312" w:lineRule="auto"/>
      </w:pPr>
      <w:r>
        <w:rPr>
          <w:rFonts w:ascii="宋体" w:hAnsi="宋体" w:eastAsia="宋体" w:cs="宋体"/>
          <w:color w:val="000"/>
          <w:sz w:val="28"/>
          <w:szCs w:val="28"/>
        </w:rPr>
        <w:t xml:space="preserve">　　以开展“不忘初心、牢记使命”主题教育为抓手，全面加强领导班子思想政治建设，锲而不舍、驰而不息，从严管理干部队伍。</w:t>
      </w:r>
    </w:p>
    <w:p>
      <w:pPr>
        <w:ind w:left="0" w:right="0" w:firstLine="560"/>
        <w:spacing w:before="450" w:after="450" w:line="312" w:lineRule="auto"/>
      </w:pPr>
      <w:r>
        <w:rPr>
          <w:rFonts w:ascii="宋体" w:hAnsi="宋体" w:eastAsia="宋体" w:cs="宋体"/>
          <w:color w:val="000"/>
          <w:sz w:val="28"/>
          <w:szCs w:val="28"/>
        </w:rPr>
        <w:t xml:space="preserve">　　(一)深入推进“不忘初心、牢记使命”主题教育。一是成立了以局党委书记、局长为组长的工作领导小组，制定了中心组学习计划，明确学习内容和学习方法。二是局领导班子多次在局党委会和干部职工大会上作专题党课，要求全系统全体党员必须不断增强政治定力，自觉成为共产主义远大理想和中国特色社会主义共同理想的坚定信仰者和忠实实践者。三是党员广泛参与，各支部、科室、直属单位精心组织，通过支部大会、门户网站、微信公众号、QQ群等灵活多样的学习方式，组织干部职工，特别是党员干部认真、持续、深入开展“不忘初心、牢记使命”主题教育，确保学习入心入脑。</w:t>
      </w:r>
    </w:p>
    <w:p>
      <w:pPr>
        <w:ind w:left="0" w:right="0" w:firstLine="560"/>
        <w:spacing w:before="450" w:after="450" w:line="312" w:lineRule="auto"/>
      </w:pPr>
      <w:r>
        <w:rPr>
          <w:rFonts w:ascii="宋体" w:hAnsi="宋体" w:eastAsia="宋体" w:cs="宋体"/>
          <w:color w:val="000"/>
          <w:sz w:val="28"/>
          <w:szCs w:val="28"/>
        </w:rPr>
        <w:t xml:space="preserve">　　(二)强化政治纪律和政治规矩。始终把守纪律、讲规矩摆在突出位置，以党章为根本遵循，加强和规范党内政治生活，着力增强自我净化、自我完善、自我革新、自我提高的能力，营造了旗帜鲜明讲政治、从严从紧抓纪律的氛围。严格落实“三会一课”、党员领导干部参加双重组织生活等制度，认真做好领导班子定期评议、党员党性定期分析和民主评议。</w:t>
      </w:r>
    </w:p>
    <w:p>
      <w:pPr>
        <w:ind w:left="0" w:right="0" w:firstLine="560"/>
        <w:spacing w:before="450" w:after="450" w:line="312" w:lineRule="auto"/>
      </w:pPr>
      <w:r>
        <w:rPr>
          <w:rFonts w:ascii="宋体" w:hAnsi="宋体" w:eastAsia="宋体" w:cs="宋体"/>
          <w:color w:val="000"/>
          <w:sz w:val="28"/>
          <w:szCs w:val="28"/>
        </w:rPr>
        <w:t xml:space="preserve">　　(三)突出抓好警示教育。根据制定印发的党风廉政宣传教育工作要点，通过学习法律法规、典型案例警示教育、观看警示片、发送警示短信等方式增强系统干部职工为民服务意识，提高勤政廉政自觉性。一是中心组学习了《关于新形势下党内政治生活的若干准则》《中国共产党党内监督条例》《中国共产党问责条例》等党内法规，进一步提高领导干部思想认识。二是向干部职工通报中纪委、省纪委、市纪委等部门公布典型案例X余起，发送廉政短信X余条，警醒干部职工严守廉洁底线。三是组织干部职工集中收看了《XX》等多部警示教育片，组织参观了X市警示教育基地。四是在多轮巡察、安全生产、防汛减灾等关键时间节点对各直属单位负责人、机关中层干部近X人进行集中廉洁谈话。</w:t>
      </w:r>
    </w:p>
    <w:p>
      <w:pPr>
        <w:ind w:left="0" w:right="0" w:firstLine="560"/>
        <w:spacing w:before="450" w:after="450" w:line="312" w:lineRule="auto"/>
      </w:pPr>
      <w:r>
        <w:rPr>
          <w:rFonts w:ascii="宋体" w:hAnsi="宋体" w:eastAsia="宋体" w:cs="宋体"/>
          <w:color w:val="000"/>
          <w:sz w:val="28"/>
          <w:szCs w:val="28"/>
        </w:rPr>
        <w:t xml:space="preserve">　　三、标本兼治、惩防体系不断夯实</w:t>
      </w:r>
    </w:p>
    <w:p>
      <w:pPr>
        <w:ind w:left="0" w:right="0" w:firstLine="560"/>
        <w:spacing w:before="450" w:after="450" w:line="312" w:lineRule="auto"/>
      </w:pPr>
      <w:r>
        <w:rPr>
          <w:rFonts w:ascii="宋体" w:hAnsi="宋体" w:eastAsia="宋体" w:cs="宋体"/>
          <w:color w:val="000"/>
          <w:sz w:val="28"/>
          <w:szCs w:val="28"/>
        </w:rPr>
        <w:t xml:space="preserve">　　(一)加强制度建设。完善各项管理制度，严格执行各种规定和禁令。建立健全了机关财务管理制度、一级风险岗位抽查审计制度、机关固定资产管理规定等多项制度，从源头上预防、杜绝不廉洁行为的发生。管理使用好项目经费，健全完善财、物管理制度，严格控制单位公务接待、出差、用车等公用经费支出，强化厉行节约，全面推进廉政建设。严格请假、考勤等日常工作制度，规定上班期间不做与工作无关的事情。严格执行公务用车管理及配备制度，杜绝公车私用等违规行为。公务接待杜绝铺张浪费，按程序填写公务接待清单。完善财务手续，严格执行财务制度和财经纪律。严把政策关，杜绝了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二)规范和制约权力运行。一是通过召开的廉政风险防控工作会，组织全体干部职工学习廉政风险防控文件，根据工作岗位职责查找风险点，建立健全廉政风险防控管理机制。印发了《X市X局廉政风险防控报告》，认真做好系统自查评估工作，共自查评估风险行权事项X个。排查出一级风险点X个，制定防控措施X条。二是将所有行政审批、行政许可等事项全部纳入X市政府政务服务中心集中办理，全过程实现“网上审批、限时办结、痕迹保留、实时监督”，让行政权力在阳光下运行。三是加强行权事项监察确保权力事项网上运行常态化。截至目前，已上传行政权力运行事项X项，合理设置监察点X个和风险点X个，保证行政权力依法规范公开运行。</w:t>
      </w:r>
    </w:p>
    <w:p>
      <w:pPr>
        <w:ind w:left="0" w:right="0" w:firstLine="560"/>
        <w:spacing w:before="450" w:after="450" w:line="312" w:lineRule="auto"/>
      </w:pPr>
      <w:r>
        <w:rPr>
          <w:rFonts w:ascii="宋体" w:hAnsi="宋体" w:eastAsia="宋体" w:cs="宋体"/>
          <w:color w:val="000"/>
          <w:sz w:val="28"/>
          <w:szCs w:val="28"/>
        </w:rPr>
        <w:t xml:space="preserve">　　四、强力正风肃纪，系统党风政风持续向好</w:t>
      </w:r>
    </w:p>
    <w:p>
      <w:pPr>
        <w:ind w:left="0" w:right="0" w:firstLine="560"/>
        <w:spacing w:before="450" w:after="450" w:line="312" w:lineRule="auto"/>
      </w:pPr>
      <w:r>
        <w:rPr>
          <w:rFonts w:ascii="宋体" w:hAnsi="宋体" w:eastAsia="宋体" w:cs="宋体"/>
          <w:color w:val="000"/>
          <w:sz w:val="28"/>
          <w:szCs w:val="28"/>
        </w:rPr>
        <w:t xml:space="preserve">　　(一)始终保持惩治腐败高压态势。坚持惩贪治腐无禁区、全覆盖、零容忍，坚持抓早抓小、防微杜渐，对苗头性问题及时提醒、约谈、诫勉谈话，防止小问题变成大问题。运用好监督执纪“四种形态”，强力正风肃纪。对参加省X届运动会的所有参赛人员签订了赛风赛纪责任书，于X市业余体校班子成员进行了集体谈话，着力达到“教育一片、警示一方”的功效。</w:t>
      </w:r>
    </w:p>
    <w:p>
      <w:pPr>
        <w:ind w:left="0" w:right="0" w:firstLine="560"/>
        <w:spacing w:before="450" w:after="450" w:line="312" w:lineRule="auto"/>
      </w:pPr>
      <w:r>
        <w:rPr>
          <w:rFonts w:ascii="宋体" w:hAnsi="宋体" w:eastAsia="宋体" w:cs="宋体"/>
          <w:color w:val="000"/>
          <w:sz w:val="28"/>
          <w:szCs w:val="28"/>
        </w:rPr>
        <w:t xml:space="preserve">　　(二)加强干部人事管理。坚持公开选拔职位、公开任职条件、公开选任程序，优先选拔在重要岗位、重点部门和关键环节工作中作风扎实、业绩突出的干部，增强干部选拔任用工作透明度。</w:t>
      </w:r>
    </w:p>
    <w:p>
      <w:pPr>
        <w:ind w:left="0" w:right="0" w:firstLine="560"/>
        <w:spacing w:before="450" w:after="450" w:line="312" w:lineRule="auto"/>
      </w:pPr>
      <w:r>
        <w:rPr>
          <w:rFonts w:ascii="宋体" w:hAnsi="宋体" w:eastAsia="宋体" w:cs="宋体"/>
          <w:color w:val="000"/>
          <w:sz w:val="28"/>
          <w:szCs w:val="28"/>
        </w:rPr>
        <w:t xml:space="preserve">　　(三)集中整顿作风提升行政效能。通过召开系统集中整顿作风提升行政效能专项活动动员会，传达学习市委书记X，市委副书记、市长X在全市政府系统集中整顿作风提升行政效能专项活动动员大会上的讲话，组织学习了市委办、市政府办印发的《市政府系统集中整顿作风提升行政效能专项活动工作方案》，对X系统集中整顿作风提升行政效能专项活动进行安排和部署。为确保集中整顿专项活动有序开展，局机关牵头成立了X系统集中整顿作风、提升行政效能工作专项活动领导小组，认真研究制定了《X系统集中整顿作风提升行政效能专项活动工作方案》，将为期X个月的集中整顿作风提升行政效能专项活动分为五个阶段实施。</w:t>
      </w:r>
    </w:p>
    <w:p>
      <w:pPr>
        <w:ind w:left="0" w:right="0" w:firstLine="560"/>
        <w:spacing w:before="450" w:after="450" w:line="312" w:lineRule="auto"/>
      </w:pPr>
      <w:r>
        <w:rPr>
          <w:rFonts w:ascii="宋体" w:hAnsi="宋体" w:eastAsia="宋体" w:cs="宋体"/>
          <w:color w:val="000"/>
          <w:sz w:val="28"/>
          <w:szCs w:val="28"/>
        </w:rPr>
        <w:t xml:space="preserve">　　深入调研找准X系统干部队伍作风建设中存在的问题，切实注重针对性和实际操作性。在第二阶段的工作中，收集到机关每个干部职工查摆自己的问题X条，对机关提出问题X条;直属单位对主管局提出问题X条，查摆自己单位问题X条。针对前期查摆出的问题，建立了整改清单、责任清单、制度清单，实行边查边改、销号管理，定期向局党委通报督查整改完成情况。通过将作风整顿与“不忘初心、牢记使命”主题教育、省委“大学习、大讨论、大调研” 活动、市委“敢作敢为敢担当、真抓真干真落实”活动等结合起来，与X工作任务结合起来，切实做到了“同步抓、共促进”。</w:t>
      </w:r>
    </w:p>
    <w:p>
      <w:pPr>
        <w:ind w:left="0" w:right="0" w:firstLine="560"/>
        <w:spacing w:before="450" w:after="450" w:line="312" w:lineRule="auto"/>
      </w:pPr>
      <w:r>
        <w:rPr>
          <w:rFonts w:ascii="宋体" w:hAnsi="宋体" w:eastAsia="宋体" w:cs="宋体"/>
          <w:color w:val="000"/>
          <w:sz w:val="28"/>
          <w:szCs w:val="28"/>
        </w:rPr>
        <w:t xml:space="preserve">　　年初以来，我局在履行党风廉政建设主体责任、推动系统党风廉政建设和反腐败工作方面虽然取得了成效，但距离市委、市政府以及纪检组的要求仍存在一定差距。对此，我局将以问题为导向，进一步认真履行党风廉政建设主体责任，着力解决突出问题，做到敢于担当，坚定不移地把党风廉政建设和反腐败斗争引向深入，持续巩固系统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2025-05-11T05:48:43+08:00</dcterms:created>
  <dcterms:modified xsi:type="dcterms:W3CDTF">2025-05-11T05:48:43+08:00</dcterms:modified>
</cp:coreProperties>
</file>

<file path=docProps/custom.xml><?xml version="1.0" encoding="utf-8"?>
<Properties xmlns="http://schemas.openxmlformats.org/officeDocument/2006/custom-properties" xmlns:vt="http://schemas.openxmlformats.org/officeDocument/2006/docPropsVTypes"/>
</file>