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从严治警教育总结6篇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总结报告是会议领导同志对会议召开的情况和会议所取得的成果进行总结的陈述性文件。以下是为大家整理的关于 从严治警教育总结6篇范文，希望能够帮助大家~从严治警教育总结篇1　　会上，交警支队党委副书记、政委刘元春传达了上级公安机关关于“坚持政治建...</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总结报告是会议领导同志对会议召开的情况和会议所取得的成果进行总结的陈述性文件。以下是为大家整理的关于 从严治警教育总结6篇范文，希望能够帮助大家~[_TAG_h2]从严治警教育总结篇1</w:t>
      </w:r>
    </w:p>
    <w:p>
      <w:pPr>
        <w:ind w:left="0" w:right="0" w:firstLine="560"/>
        <w:spacing w:before="450" w:after="450" w:line="312" w:lineRule="auto"/>
      </w:pPr>
      <w:r>
        <w:rPr>
          <w:rFonts w:ascii="宋体" w:hAnsi="宋体" w:eastAsia="宋体" w:cs="宋体"/>
          <w:color w:val="000"/>
          <w:sz w:val="28"/>
          <w:szCs w:val="28"/>
        </w:rPr>
        <w:t xml:space="preserve">　　会上，交警支队党委副书记、政委刘元春传达了上级公安机关关于“坚持政治建警全面从严治警”教育整顿会议精神，解读了全市公安机关“坚持政治建警全面从严治警”工作方案，落实责任分工。交警支队党委书记、支队长戴林忠作动员讲话。</w:t>
      </w:r>
    </w:p>
    <w:p>
      <w:pPr>
        <w:ind w:left="0" w:right="0" w:firstLine="560"/>
        <w:spacing w:before="450" w:after="450" w:line="312" w:lineRule="auto"/>
      </w:pPr>
      <w:r>
        <w:rPr>
          <w:rFonts w:ascii="宋体" w:hAnsi="宋体" w:eastAsia="宋体" w:cs="宋体"/>
          <w:color w:val="000"/>
          <w:sz w:val="28"/>
          <w:szCs w:val="28"/>
        </w:rPr>
        <w:t xml:space="preserve">　　会议指出，开展教育整顿，是贯彻落实党在新时代的建警治警方针、从政治上建设和掌握公安机关的重要举措，是锻造“四个铁一般”公安铁军、履行好新时代使命任务的必然要求，是解决突出问题、纯洁公安队伍，确保公安队伍绝对忠诚、绝对纯洁、绝对可靠的迫切需要。</w:t>
      </w:r>
    </w:p>
    <w:p>
      <w:pPr>
        <w:ind w:left="0" w:right="0" w:firstLine="560"/>
        <w:spacing w:before="450" w:after="450" w:line="312" w:lineRule="auto"/>
      </w:pPr>
      <w:r>
        <w:rPr>
          <w:rFonts w:ascii="宋体" w:hAnsi="宋体" w:eastAsia="宋体" w:cs="宋体"/>
          <w:color w:val="000"/>
          <w:sz w:val="28"/>
          <w:szCs w:val="28"/>
        </w:rPr>
        <w:t xml:space="preserve">　　戴林忠强调：要以“坚持政治建警全面从严治警”教育整顿工作为抓手，打一场铁腕治警、正风肃纪的攻坚战。一是要紧跟上级部署，完成系列规定动作;二是要突出整治重点，整治队伍中的“顽瘴痼疾”;三是要根据交警实际做好结合文章;四是要突出特色亮点，及时总结推介;五是要加强暗防与督察，确保工作实效。</w:t>
      </w:r>
    </w:p>
    <w:p>
      <w:pPr>
        <w:ind w:left="0" w:right="0" w:firstLine="560"/>
        <w:spacing w:before="450" w:after="450" w:line="312" w:lineRule="auto"/>
      </w:pPr>
      <w:r>
        <w:rPr>
          <w:rFonts w:ascii="宋体" w:hAnsi="宋体" w:eastAsia="宋体" w:cs="宋体"/>
          <w:color w:val="000"/>
          <w:sz w:val="28"/>
          <w:szCs w:val="28"/>
        </w:rPr>
        <w:t xml:space="preserve">　　据悉，当前，常德公安交警支队成立了全市公安交警系统“教育整顿办”，在支队党委和支队全面从严治党治警领导小组的统筹下开展工作，并下设综合组、材料组、宣传组、督导检查组、纪检监督组、后勤保障组，分工负责、协作配合，共同推动“坚持政治建警全面从严治警”教育整顿工作有序开展，深入查摆问题，完善漏洞，筑牢民警忠诚干净担当的思想基础，打造风清气正的警营，塑造忠诚为民的常德公安交警队伍。</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从严治警教育总结篇2</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从严治警教育总结篇3</w:t>
      </w:r>
    </w:p>
    <w:p>
      <w:pPr>
        <w:ind w:left="0" w:right="0" w:firstLine="560"/>
        <w:spacing w:before="450" w:after="450" w:line="312" w:lineRule="auto"/>
      </w:pPr>
      <w:r>
        <w:rPr>
          <w:rFonts w:ascii="宋体" w:hAnsi="宋体" w:eastAsia="宋体" w:cs="宋体"/>
          <w:color w:val="000"/>
          <w:sz w:val="28"/>
          <w:szCs w:val="28"/>
        </w:rPr>
        <w:t xml:space="preserve">　　会议强调，坚持政治建警要在做到“两个维护”、重在强化忠诚担当、旨在服务中心大局。全面从严治警要坚持严字当头，让从严管理成为抓班子带队伍的常态;要坚持自查自纠，始终坚持问题导向、刀刃向内，深入查摆剖析班子队伍中存在的问题;要坚持严优相济，积极解决一线民警的现实困惑和问题。</w:t>
      </w:r>
    </w:p>
    <w:p>
      <w:pPr>
        <w:ind w:left="0" w:right="0" w:firstLine="560"/>
        <w:spacing w:before="450" w:after="450" w:line="312" w:lineRule="auto"/>
      </w:pPr>
      <w:r>
        <w:rPr>
          <w:rFonts w:ascii="宋体" w:hAnsi="宋体" w:eastAsia="宋体" w:cs="宋体"/>
          <w:color w:val="000"/>
          <w:sz w:val="28"/>
          <w:szCs w:val="28"/>
        </w:rPr>
        <w:t xml:space="preserve">　　会议指出，要认真组织集中学习，并与辅导培训、交流认识、分享心得结合起来，互相借鉴解决学习中的困惑;注重学习的系统性，要有规划、有计划，做到心中有数;要突出重点学，把党的十八大以来习近平总书记有关政法公安工作和队伍建设的重要指示以及对甘肃重要指示精神作为重点篇目。要处理好工作与学习的关系，统筹集中安排学习时间，尤其要跟窗口服务单位工作时间错开;处理好形式与内容的关系，学习要入脑入心，注重集体学习与民警自学相结合，引导大家充分利用新媒体平台学;处理好学习与运用的关系，要学以致用，切实通过学习武装头脑、指导思想、引领实践。</w:t>
      </w:r>
    </w:p>
    <w:p>
      <w:pPr>
        <w:ind w:left="0" w:right="0" w:firstLine="560"/>
        <w:spacing w:before="450" w:after="450" w:line="312" w:lineRule="auto"/>
      </w:pPr>
      <w:r>
        <w:rPr>
          <w:rFonts w:ascii="宋体" w:hAnsi="宋体" w:eastAsia="宋体" w:cs="宋体"/>
          <w:color w:val="000"/>
          <w:sz w:val="28"/>
          <w:szCs w:val="28"/>
        </w:rPr>
        <w:t xml:space="preserve">　　8月17日，宁夏公安机关领导干部专题研讨暨政治轮训班举行开班仪式，自治区副主席、公安厅厅长杨东出席开班仪式并讲话。</w:t>
      </w:r>
    </w:p>
    <w:p>
      <w:pPr>
        <w:ind w:left="0" w:right="0" w:firstLine="560"/>
        <w:spacing w:before="450" w:after="450" w:line="312" w:lineRule="auto"/>
      </w:pPr>
      <w:r>
        <w:rPr>
          <w:rFonts w:ascii="宋体" w:hAnsi="宋体" w:eastAsia="宋体" w:cs="宋体"/>
          <w:color w:val="000"/>
          <w:sz w:val="28"/>
          <w:szCs w:val="28"/>
        </w:rPr>
        <w:t xml:space="preserve">　　会议指出，举办政治轮训，是开展教育整顿的重要内容。要围绕深入学习贯彻落实习近平总书记视察宁夏重要讲话精神，在前段学习的基础上集中学习、深入研讨，深刻领悟精髓要义。要强化学习教育，筑牢忠诚警魂，进一步增强“四个意识”、坚定“四个自信”、做到“两个维护”。要通过集中培训，提升全警在党的政策、法律运用、防控风险等方面的能力水平，确保关键时刻能冲上去、扛得住、打得赢。</w:t>
      </w:r>
    </w:p>
    <w:p>
      <w:pPr>
        <w:ind w:left="0" w:right="0" w:firstLine="560"/>
        <w:spacing w:before="450" w:after="450" w:line="312" w:lineRule="auto"/>
      </w:pPr>
      <w:r>
        <w:rPr>
          <w:rFonts w:ascii="宋体" w:hAnsi="宋体" w:eastAsia="宋体" w:cs="宋体"/>
          <w:color w:val="000"/>
          <w:sz w:val="28"/>
          <w:szCs w:val="28"/>
        </w:rPr>
        <w:t xml:space="preserve">　　会议要求，要结合实际，突出重点，按照自治区党委和政府决策部署，以更高站位谋划和推动公安工作，履行好职责使命。要始终把维护国家政治安全置于首位，坚决捍卫中国共产党执政地位和中国特色社会主义制度。要以防范化解矛盾风险为主线，坚持和发展新时代“枫桥经验”，全力维护社会安定。要依法严厉打击黑恶势力犯罪，严厉打击整治电信网络诈骗、非法集资和盗抢骗、黄赌毒、食药环等突出违法犯罪，加快完善立体化信息化社会治安防控体系，切实保障人民安宁。要认真贯彻自治区党委“1+6”文件精神，持续改革创新，不断加强派出所和社区警务工作，大力夯实公安基层基础工作，不断提升社会治理能力和水平。</w:t>
      </w:r>
    </w:p>
    <w:p>
      <w:pPr>
        <w:ind w:left="0" w:right="0" w:firstLine="560"/>
        <w:spacing w:before="450" w:after="450" w:line="312" w:lineRule="auto"/>
      </w:pPr>
      <w:r>
        <w:rPr>
          <w:rFonts w:ascii="宋体" w:hAnsi="宋体" w:eastAsia="宋体" w:cs="宋体"/>
          <w:color w:val="000"/>
          <w:sz w:val="28"/>
          <w:szCs w:val="28"/>
        </w:rPr>
        <w:t xml:space="preserve">　　近日，青海省公安厅教育整顿办召开专题学习培训会，阐释《全省公安机关“坚持政治建警全面从严治警”教育整顿试点指导组工作规程》，明确和强调了指导组职责、任务要求及相关纪律。</w:t>
      </w:r>
    </w:p>
    <w:p>
      <w:pPr>
        <w:ind w:left="0" w:right="0" w:firstLine="560"/>
        <w:spacing w:before="450" w:after="450" w:line="312" w:lineRule="auto"/>
      </w:pPr>
      <w:r>
        <w:rPr>
          <w:rFonts w:ascii="宋体" w:hAnsi="宋体" w:eastAsia="宋体" w:cs="宋体"/>
          <w:color w:val="000"/>
          <w:sz w:val="28"/>
          <w:szCs w:val="28"/>
        </w:rPr>
        <w:t xml:space="preserve">　　会议要求，厅教育整顿试点指导组要深刻认识开展教育整顿试点工作的重要意义，扎实做好教育整顿试点工作。要吃透精神、提升站位。各指导组成员要在学习掌握各级教育整顿方案上再深入，做教育整顿工作的行家里手，开展精准指导，推动教育整顿试点工作有序开展。要找准定位、注重实效。各试点指导组要充分发挥指导、协调、推动作用，紧紧围绕工作重点和关键环节，准确把握基本要求和方式方法，多商量、多建议、多引导，增强驻点指导的针对性、实效性。学习教育、排查检视、整改落实等措施要并联推进、一以贯之，在全面推进6个方面22项整治任务的基础上，重点抓好强化学习教育、纯洁公安队伍、整治顽瘴痼疾、总结推广经验四项任务。要严守规矩、严明纪律，力戒形式主义、官僚主义，对工作过程中发现的重要情况和重大问题，及时向厅教育整顿办报告，不隐瞒和扣押问题线索，不办理具体案件，不干预被指导单位正常工作，不接受联系指导单位和个人的吃请等。</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从严治警教育总结篇4</w:t>
      </w:r>
    </w:p>
    <w:p>
      <w:pPr>
        <w:ind w:left="0" w:right="0" w:firstLine="560"/>
        <w:spacing w:before="450" w:after="450" w:line="312" w:lineRule="auto"/>
      </w:pPr>
      <w:r>
        <w:rPr>
          <w:rFonts w:ascii="宋体" w:hAnsi="宋体" w:eastAsia="宋体" w:cs="宋体"/>
          <w:color w:val="000"/>
          <w:sz w:val="28"/>
          <w:szCs w:val="28"/>
        </w:rPr>
        <w:t xml:space="preserve">　　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　　一是坚持政治建警，提高政治站位。202_年8月19日，潮汕站派出所组织召开“坚持政治建警全面从严治警”教育整顿工作动员部署会，深入学习贯彻上级关于“坚持政治建警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　　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　　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从严治警教育总结篇5</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从严治警教育总结篇6</w:t>
      </w:r>
    </w:p>
    <w:p>
      <w:pPr>
        <w:ind w:left="0" w:right="0" w:firstLine="560"/>
        <w:spacing w:before="450" w:after="450" w:line="312" w:lineRule="auto"/>
      </w:pPr>
      <w:r>
        <w:rPr>
          <w:rFonts w:ascii="宋体" w:hAnsi="宋体" w:eastAsia="宋体" w:cs="宋体"/>
          <w:color w:val="000"/>
          <w:sz w:val="28"/>
          <w:szCs w:val="28"/>
        </w:rPr>
        <w:t xml:space="preserve">　　按照公安部、省厅的总体部署，锦州市公安局在全市公安机关开展“坚持政治建警全面从严治警”教育整顿，并结合全市公安队伍建设和执法工作实际，认真分析近年来全市公安民警违纪违法形势，对推动全局教育整顿走深走实提出了明确要求。</w:t>
      </w:r>
    </w:p>
    <w:p>
      <w:pPr>
        <w:ind w:left="0" w:right="0" w:firstLine="560"/>
        <w:spacing w:before="450" w:after="450" w:line="312" w:lineRule="auto"/>
      </w:pPr>
      <w:r>
        <w:rPr>
          <w:rFonts w:ascii="宋体" w:hAnsi="宋体" w:eastAsia="宋体" w:cs="宋体"/>
          <w:color w:val="000"/>
          <w:sz w:val="28"/>
          <w:szCs w:val="28"/>
        </w:rPr>
        <w:t xml:space="preserve">　　一要提升站位、统一思想。全市各级公安机关要站在践行“两个维护”的政治高度，认真组织教育整顿开展，深入推进试点工作实施，切实抓紧、抓实、抓好、抓出成效。</w:t>
      </w:r>
    </w:p>
    <w:p>
      <w:pPr>
        <w:ind w:left="0" w:right="0" w:firstLine="560"/>
        <w:spacing w:before="450" w:after="450" w:line="312" w:lineRule="auto"/>
      </w:pPr>
      <w:r>
        <w:rPr>
          <w:rFonts w:ascii="宋体" w:hAnsi="宋体" w:eastAsia="宋体" w:cs="宋体"/>
          <w:color w:val="000"/>
          <w:sz w:val="28"/>
          <w:szCs w:val="28"/>
        </w:rPr>
        <w:t xml:space="preserve">　　二要吃透方案、把握关键。要认真学习市局总体方案、试点工作方案和驻点工作规则等文件，把握目标原则任务，按照“学习—查摆—整改—巩固”的路径，深入抓好各个环节工作，学习教育要突出“政治建警”，做到学深悟透、永葆忠诚本色;查纠整改要对焦“从严治警”，做到清仓见底、整治顽瘴固疾;经验总结要注重巩固提升，做到建章立制、实现常态长效，确保教育整顿有成效、有经验、有亮点。</w:t>
      </w:r>
    </w:p>
    <w:p>
      <w:pPr>
        <w:ind w:left="0" w:right="0" w:firstLine="560"/>
        <w:spacing w:before="450" w:after="450" w:line="312" w:lineRule="auto"/>
      </w:pPr>
      <w:r>
        <w:rPr>
          <w:rFonts w:ascii="宋体" w:hAnsi="宋体" w:eastAsia="宋体" w:cs="宋体"/>
          <w:color w:val="000"/>
          <w:sz w:val="28"/>
          <w:szCs w:val="28"/>
        </w:rPr>
        <w:t xml:space="preserve">　　三要各负其责、强力推进。市局教育整顿工作专班要发挥“抓总”作用，做好统筹谋划、组织推进、细化方案、完善流程各项工作，确保教育整顿有序有力推进;试点单位要发挥“示范”作用，大胆探索、勇于尝试，为全局全面铺开打造样板、提供经验;驻点工作组要发挥“指导”作用，和试点单位“捆绑”作用，全程跟进指导、敢于较真碰硬;各责任单位要发挥“牵头”作用，按照“时间表”、“路线图”，既要各司其职、各尽其责，又要密切协作、同频共振，确保教育整顿取得实实在在的成效。</w:t>
      </w:r>
    </w:p>
    <w:p>
      <w:pPr>
        <w:ind w:left="0" w:right="0" w:firstLine="560"/>
        <w:spacing w:before="450" w:after="450" w:line="312" w:lineRule="auto"/>
      </w:pPr>
      <w:r>
        <w:rPr>
          <w:rFonts w:ascii="宋体" w:hAnsi="宋体" w:eastAsia="宋体" w:cs="宋体"/>
          <w:color w:val="000"/>
          <w:sz w:val="28"/>
          <w:szCs w:val="28"/>
        </w:rPr>
        <w:t xml:space="preserve">　　四要严明纪律、严守规矩。工作中要严守工作纪律，保持良好形象、发挥表率作用，不走形式指导、不讲情面监督。各级公安机关要加强保密教育，引导全体民警绷紧保密弦，对发生失泄密的严惩不贷。同时，将把教育整顿纳入常态化量化考核评估体系，与业务工作一体部署、一同推进，确保教育整顿和公安工作两促进、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2025-08-05T16:47:14+08:00</dcterms:created>
  <dcterms:modified xsi:type="dcterms:W3CDTF">2025-08-05T16:47:14+08:00</dcterms:modified>
</cp:coreProperties>
</file>

<file path=docProps/custom.xml><?xml version="1.0" encoding="utf-8"?>
<Properties xmlns="http://schemas.openxmlformats.org/officeDocument/2006/custom-properties" xmlns:vt="http://schemas.openxmlformats.org/officeDocument/2006/docPropsVTypes"/>
</file>