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镇共青团XX工作总结</w:t>
      </w:r>
      <w:bookmarkEnd w:id="1"/>
    </w:p>
    <w:p>
      <w:pPr>
        <w:jc w:val="center"/>
        <w:spacing w:before="0" w:after="450"/>
      </w:pPr>
      <w:r>
        <w:rPr>
          <w:rFonts w:ascii="Arial" w:hAnsi="Arial" w:eastAsia="Arial" w:cs="Arial"/>
          <w:color w:val="999999"/>
          <w:sz w:val="20"/>
          <w:szCs w:val="20"/>
        </w:rPr>
        <w:t xml:space="preserve">来源：网络  作者：梦里花开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年是“十一五”开局之年，是我镇夯实基础、促进经济腾飞的一年。一年来我镇共青团在团市委的正确指导下，在镇党委、政府的领导下，在全体团干及团员青年的努力与支持下，紧紧抓住团委的七大精品工程的三十项重点工作，扎实推进我镇共青团和青年工作，...</w:t>
      </w:r>
    </w:p>
    <w:p>
      <w:pPr>
        <w:ind w:left="0" w:right="0" w:firstLine="560"/>
        <w:spacing w:before="450" w:after="450" w:line="312" w:lineRule="auto"/>
      </w:pPr>
      <w:r>
        <w:rPr>
          <w:rFonts w:ascii="宋体" w:hAnsi="宋体" w:eastAsia="宋体" w:cs="宋体"/>
          <w:color w:val="000"/>
          <w:sz w:val="28"/>
          <w:szCs w:val="28"/>
        </w:rPr>
        <w:t xml:space="preserve">××××年是“十一五”开局之年，是我镇夯实基础、促进经济腾飞的一年。一年来我镇共青团在团市委的正确指导下，在镇党委、政府的领导下，在全体团干及团员青年的努力与支持下，紧紧抓住团委的七大精品工程的三十项重点工作，扎实推进我镇共青团和青年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镇共青团××××工作总结</w:t>
      </w:r>
    </w:p>
    <w:p>
      <w:pPr>
        <w:ind w:left="0" w:right="0" w:firstLine="560"/>
        <w:spacing w:before="450" w:after="450" w:line="312" w:lineRule="auto"/>
      </w:pPr>
      <w:r>
        <w:rPr>
          <w:rFonts w:ascii="宋体" w:hAnsi="宋体" w:eastAsia="宋体" w:cs="宋体"/>
          <w:color w:val="000"/>
          <w:sz w:val="28"/>
          <w:szCs w:val="28"/>
        </w:rPr>
        <w:t xml:space="preserve">××××年是“十一五”开局之年，是我镇夯实基础、促进经济腾飞的一年。一年来我镇共青团在团市委的正确指导下，在镇党委、政府的领导下，在全体团干及团员青年的努力与支持下，紧紧抓住团委的七大精品工程的三十项重点工作，扎实推进我镇共青团和青年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一、围绕党委政府中心工作，充分发挥共青团的优势，提升共青团的影响力</w:t>
      </w:r>
    </w:p>
    <w:p>
      <w:pPr>
        <w:ind w:left="0" w:right="0" w:firstLine="560"/>
        <w:spacing w:before="450" w:after="450" w:line="312" w:lineRule="auto"/>
      </w:pPr>
      <w:r>
        <w:rPr>
          <w:rFonts w:ascii="宋体" w:hAnsi="宋体" w:eastAsia="宋体" w:cs="宋体"/>
          <w:color w:val="000"/>
          <w:sz w:val="28"/>
          <w:szCs w:val="28"/>
        </w:rPr>
        <w:t xml:space="preserve">“招商引资、项目投入、全民创业、环境打造、新农村建设”作为我镇五大中点工作，我镇团委充分发挥优势，将每项工作目标能传达到最基层——每一位团员青年，充分调动他们为**出一份力、贡献一份热。一是在招商引资方面，我们重点是做好信息的收集，为工业经济的发展提供更多的机遇，今年共收集来自共青团一线的招商信息有×条，其中**居团支部书记**提供的***电子元件厂现已在我镇落户，为全镇其他团干带了一个好头，现他仍在**电子厂内做好一系列的后续服务工作。二是在全民创业方面，我们鼓励广大的青年投身于民营经济发展中，一方面是为青年提供我镇现在的创业板块即已拥有的特色产业如：丝毯、铸钢、服装、纺织以及建材加工等，同时为青年所选的项目进行一定的创业前景的指导。其次是通过与信息社沟通，在为青年提供资金方面开方便之门，为青年办理创业卡，采取低息贷款，一次可贷金额达×万元，解决青年创业中所遇到的资金瓶颈问题。今年共发放青年创业卡××张，可贷金额×××.×万元。三是在环境打造、新农村建设方面，充分发挥我镇青年团员，青年志愿者的广泛性和先进性，让他们宣传，做父母及邻居长辈的工作，革除陋习，弘扬社会正气，打造一个全新的适于人居的**新环境。</w:t>
      </w:r>
    </w:p>
    <w:p>
      <w:pPr>
        <w:ind w:left="0" w:right="0" w:firstLine="560"/>
        <w:spacing w:before="450" w:after="450" w:line="312" w:lineRule="auto"/>
      </w:pPr>
      <w:r>
        <w:rPr>
          <w:rFonts w:ascii="宋体" w:hAnsi="宋体" w:eastAsia="宋体" w:cs="宋体"/>
          <w:color w:val="000"/>
          <w:sz w:val="28"/>
          <w:szCs w:val="28"/>
        </w:rPr>
        <w:t xml:space="preserve">二、围绕团委七大精品工程，调动共青团的内在活力，提升共青团的凝聚力</w:t>
      </w:r>
    </w:p>
    <w:p>
      <w:pPr>
        <w:ind w:left="0" w:right="0" w:firstLine="560"/>
        <w:spacing w:before="450" w:after="450" w:line="312" w:lineRule="auto"/>
      </w:pPr>
      <w:r>
        <w:rPr>
          <w:rFonts w:ascii="宋体" w:hAnsi="宋体" w:eastAsia="宋体" w:cs="宋体"/>
          <w:color w:val="000"/>
          <w:sz w:val="28"/>
          <w:szCs w:val="28"/>
        </w:rPr>
        <w:t xml:space="preserve">今年年初团市委下发了文件要求全市上下大力实施七大精品工程，即：大力实施青年素质提升工程、大力实施青年创业工程、大力实施青年文明工程、大力实施青年维权工程、大力实施青年创新工程、大力实施青年人才工程、大力实施团体强基工程，共××项重点工作要创团委工作品牌，我镇团委在具体落实每一项工作的过程中，以高起点、高质量、高标准来完成各项工作的目标。</w:t>
      </w:r>
    </w:p>
    <w:p>
      <w:pPr>
        <w:ind w:left="0" w:right="0" w:firstLine="560"/>
        <w:spacing w:before="450" w:after="450" w:line="312" w:lineRule="auto"/>
      </w:pPr>
      <w:r>
        <w:rPr>
          <w:rFonts w:ascii="宋体" w:hAnsi="宋体" w:eastAsia="宋体" w:cs="宋体"/>
          <w:color w:val="000"/>
          <w:sz w:val="28"/>
          <w:szCs w:val="28"/>
        </w:rPr>
        <w:t xml:space="preserve">强势推进劳动力的高质量输出，随着全国经济的发展，我镇工业化进程的加快，单纯性劳动力已不能满足市场的需求。针对这种情况我们今年将劳动力的简单输出转为技能型输出，并将劳动力向苏、锡、常地区输出转为重点满足本镇企业的劳动用工，并有针对性的开展培训班，依托三鑫羊毛衫厂和爱乐服饰厂培训近×××名纺织服装工人，现均已在本镇的企业内就业，月收入达××××元以上，年中时对我镇的外出劳动力进行了一次摸底，从土地上共转移出劳动力×××××多人，通过我镇团委和社保所组织输出的有×××人。</w:t>
      </w:r>
    </w:p>
    <w:p>
      <w:pPr>
        <w:ind w:left="0" w:right="0" w:firstLine="560"/>
        <w:spacing w:before="450" w:after="450" w:line="312" w:lineRule="auto"/>
      </w:pPr>
      <w:r>
        <w:rPr>
          <w:rFonts w:ascii="宋体" w:hAnsi="宋体" w:eastAsia="宋体" w:cs="宋体"/>
          <w:color w:val="000"/>
          <w:sz w:val="28"/>
          <w:szCs w:val="28"/>
        </w:rPr>
        <w:t xml:space="preserve">加强青少年思想道德建设，青少年是祖国的未来和希望，作为青少年的一级组织共青团，肩担着培养优秀青少年的重任。首先我镇团委邀请镇领导、学校校长、相关部门负责人以及老红军、老党员每月召开两次专题的增强未成年人思想道德建设的广播教育活动，紧紧抓住青少年思想教育的这根弦不放松。其次是时刻关心、关注留守儿童成长。我镇共有在校生××××人，留守儿童×××人。建立留守儿童关爱卡，关注儿童的思想，生活、学习的动态，要求留守儿童的班主任每周与其父母通一次电话，每月向其父母写一封信，将留守儿童置于全社会的关爱中。现通过与**电信分局的协调，已在学校内设立爱心电话亭，并为留守儿童提供免费的电话资费。同时，随着我镇工业的发展，鼓励更多的父母从“为了下一代”中考虑在本镇就业，减少外出务工。第三是成立青少年心理健康服务站，关心、关注青少年的心理健康教育，同时不断健全和完善青少年维权中心，我镇司法所和法律服务所在积极争创优秀“青少年维权岗”为青少年的成长，成才创造一个良好的社会环境。第四是举办各项活动弘扬社会正气，营造积极向上的社会氛围。×月××日我镇团委联合中心初中、文化站举办了一场以热爱祖国为主题的声乐大赛，参赛人员达××人，比赛现场有×××多名学生去观摩，展现了我镇青少年的整体风采。另外我镇团委积极引导各学校团总支及团支书在班级和年级中举办形式多样的活动，如：×月×日东燕初中团总支陈云组织初三年级学生，举办“假如我是老师”的演讲比赛，**中学的申智勇组织初三（×）班学生举办“如何提高学习的记忆力”的座谈会，还有黄志峰老师组织的“学习八荣八耻”的明荣辱，树新风的讲座等等。</w:t>
      </w:r>
    </w:p>
    <w:p>
      <w:pPr>
        <w:ind w:left="0" w:right="0" w:firstLine="560"/>
        <w:spacing w:before="450" w:after="450" w:line="312" w:lineRule="auto"/>
      </w:pPr>
      <w:r>
        <w:rPr>
          <w:rFonts w:ascii="宋体" w:hAnsi="宋体" w:eastAsia="宋体" w:cs="宋体"/>
          <w:color w:val="000"/>
          <w:sz w:val="28"/>
          <w:szCs w:val="28"/>
        </w:rPr>
        <w:t xml:space="preserve">深入开展“三争三创”工作，创共青团工作的品牌。今年我镇共有三家荣获“青年文明号”的光荣称号，在已取得“市青年文明号”的单位他们争取在下一步的工作继续争创更高一级的青年文明号，在工作目标的实现的过程中及完成的质量上下功夫。对未取得“青年文明号”的工作单位，将积极向他靠拢，有的确实是由于单位的年青人较少，他们提出进一步调优岗位中人才的结构，以青年文明号的获得作为工作中的一个台阶，不断向自己提出要“更优、更高”。</w:t>
      </w:r>
    </w:p>
    <w:p>
      <w:pPr>
        <w:ind w:left="0" w:right="0" w:firstLine="560"/>
        <w:spacing w:before="450" w:after="450" w:line="312" w:lineRule="auto"/>
      </w:pPr>
      <w:r>
        <w:rPr>
          <w:rFonts w:ascii="宋体" w:hAnsi="宋体" w:eastAsia="宋体" w:cs="宋体"/>
          <w:color w:val="000"/>
          <w:sz w:val="28"/>
          <w:szCs w:val="28"/>
        </w:rPr>
        <w:t xml:space="preserve">扎实推进“服务农村青年致富成才基层行”活动，以创业卡的办理带动青年创业，以技能的培训带动青年的致富，以青年的成才带动**经济的发展。胡桑作为我镇的一大特色产业，在春、秋蚕的饲养之际，组织农服站人员到村指导服务，桑田的栽培及蚕的饲养，并利用镇广播会及时做好各种蚕病的预防和补救工作。和镇社保所、成教中心一起组织农村青年参加电脑培训，扫除现代化的文盲，一期培训××人，均已考试合格，发放证书。同时做好安全知识培训，服装纺织培训，黑木耳的栽培技术培训等。</w:t>
      </w:r>
    </w:p>
    <w:p>
      <w:pPr>
        <w:ind w:left="0" w:right="0" w:firstLine="560"/>
        <w:spacing w:before="450" w:after="450" w:line="312" w:lineRule="auto"/>
      </w:pPr>
      <w:r>
        <w:rPr>
          <w:rFonts w:ascii="宋体" w:hAnsi="宋体" w:eastAsia="宋体" w:cs="宋体"/>
          <w:color w:val="000"/>
          <w:sz w:val="28"/>
          <w:szCs w:val="28"/>
        </w:rPr>
        <w:t xml:space="preserve">三、围绕共青团自身建设，提升团队的战斗力</w:t>
      </w:r>
    </w:p>
    <w:p>
      <w:pPr>
        <w:ind w:left="0" w:right="0" w:firstLine="560"/>
        <w:spacing w:before="450" w:after="450" w:line="312" w:lineRule="auto"/>
      </w:pPr>
      <w:r>
        <w:rPr>
          <w:rFonts w:ascii="宋体" w:hAnsi="宋体" w:eastAsia="宋体" w:cs="宋体"/>
          <w:color w:val="000"/>
          <w:sz w:val="28"/>
          <w:szCs w:val="28"/>
        </w:rPr>
        <w:t xml:space="preserve">共青团的工作开展离不开团干，团干的素质高低决定着共青团工作完成得好差，因此我们要不断强化团干的自身建设，打好基础性工程。第</w:t>
      </w:r>
    </w:p>
    <w:p>
      <w:pPr>
        <w:ind w:left="0" w:right="0" w:firstLine="560"/>
        <w:spacing w:before="450" w:after="450" w:line="312" w:lineRule="auto"/>
      </w:pPr>
      <w:r>
        <w:rPr>
          <w:rFonts w:ascii="宋体" w:hAnsi="宋体" w:eastAsia="宋体" w:cs="宋体"/>
          <w:color w:val="000"/>
          <w:sz w:val="28"/>
          <w:szCs w:val="28"/>
        </w:rPr>
        <w:t xml:space="preserve">一、完善团干的配备。今年年初统计各基层团支书的基本情况，发现有×个村的团支书年龄偏大，有些</w:t>
      </w:r>
    </w:p>
    <w:p>
      <w:pPr>
        <w:ind w:left="0" w:right="0" w:firstLine="560"/>
        <w:spacing w:before="450" w:after="450" w:line="312" w:lineRule="auto"/>
      </w:pPr>
      <w:r>
        <w:rPr>
          <w:rFonts w:ascii="宋体" w:hAnsi="宋体" w:eastAsia="宋体" w:cs="宋体"/>
          <w:color w:val="000"/>
          <w:sz w:val="28"/>
          <w:szCs w:val="28"/>
        </w:rPr>
        <w:t xml:space="preserve">村干部出现断层现象，针对这种情况，镇党委政府召开党政联席要求每村必须培养一名××以下的年青干部，并将列入各基层单位的年终考核，镇长并在几次会议上提出相关的具体要求，到×月份我镇共培养××名后备干部并经镇党政联席会讨论公布，其中绝大部分均充实到基层团组织一线。第</w:t>
      </w:r>
    </w:p>
    <w:p>
      <w:pPr>
        <w:ind w:left="0" w:right="0" w:firstLine="560"/>
        <w:spacing w:before="450" w:after="450" w:line="312" w:lineRule="auto"/>
      </w:pPr>
      <w:r>
        <w:rPr>
          <w:rFonts w:ascii="宋体" w:hAnsi="宋体" w:eastAsia="宋体" w:cs="宋体"/>
          <w:color w:val="000"/>
          <w:sz w:val="28"/>
          <w:szCs w:val="28"/>
        </w:rPr>
        <w:t xml:space="preserve">二、加强团干的学习，学习使人先进，使人聪慧。组织团干部学习党的十六届六中全会精神，构建和谐社会，学习《团干工作手册》《青少年心理健康手册》等，为服务好青少年打下基础，第三，扩大基层团组织的设置，确保团员的全覆盖和青年的有组织。在党建工作的指导下，在“两新”企业建立团组织，对一些已设置党组织的企业，团组织做到立即跟进，促进党团工作的共同开展；对未设置党组织或未符合条件设置的，做到团组织的先行组建，使“两新”企业纳入党的直接领导下。第</w:t>
      </w:r>
    </w:p>
    <w:p>
      <w:pPr>
        <w:ind w:left="0" w:right="0" w:firstLine="560"/>
        <w:spacing w:before="450" w:after="450" w:line="312" w:lineRule="auto"/>
      </w:pPr>
      <w:r>
        <w:rPr>
          <w:rFonts w:ascii="宋体" w:hAnsi="宋体" w:eastAsia="宋体" w:cs="宋体"/>
          <w:color w:val="000"/>
          <w:sz w:val="28"/>
          <w:szCs w:val="28"/>
        </w:rPr>
        <w:t xml:space="preserve">四、做好团的阵地建设，结合镇文化站的成立，镇青年中心也有了固定的活动阵地，为进一步做好工作，服务广大团员青年，奠定了基础。第</w:t>
      </w:r>
    </w:p>
    <w:p>
      <w:pPr>
        <w:ind w:left="0" w:right="0" w:firstLine="560"/>
        <w:spacing w:before="450" w:after="450" w:line="312" w:lineRule="auto"/>
      </w:pPr>
      <w:r>
        <w:rPr>
          <w:rFonts w:ascii="宋体" w:hAnsi="宋体" w:eastAsia="宋体" w:cs="宋体"/>
          <w:color w:val="000"/>
          <w:sz w:val="28"/>
          <w:szCs w:val="28"/>
        </w:rPr>
        <w:t xml:space="preserve">五、完善共青团工作的考核机制，确保工作的有布置、有落实、有考核，促进了工作的整体提高。</w:t>
      </w:r>
    </w:p>
    <w:p>
      <w:pPr>
        <w:ind w:left="0" w:right="0" w:firstLine="560"/>
        <w:spacing w:before="450" w:after="450" w:line="312" w:lineRule="auto"/>
      </w:pPr>
      <w:r>
        <w:rPr>
          <w:rFonts w:ascii="宋体" w:hAnsi="宋体" w:eastAsia="宋体" w:cs="宋体"/>
          <w:color w:val="000"/>
          <w:sz w:val="28"/>
          <w:szCs w:val="28"/>
        </w:rPr>
        <w:t xml:space="preserve">共青团自成立至今，经过几十年的发展，有着自身的特有的内涵，但随着社会经济的发展和时代的不同又有着新的工作特点和面临着新的挑战，并在逐步经历着完善、完美的过程，我镇共青团工作今年较去年有了进步，但希望并保证明年会取得更好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2025-05-08T02:33:23+08:00</dcterms:created>
  <dcterms:modified xsi:type="dcterms:W3CDTF">2025-05-08T02:33:23+08:00</dcterms:modified>
</cp:coreProperties>
</file>

<file path=docProps/custom.xml><?xml version="1.0" encoding="utf-8"?>
<Properties xmlns="http://schemas.openxmlformats.org/officeDocument/2006/custom-properties" xmlns:vt="http://schemas.openxmlformats.org/officeDocument/2006/docPropsVTypes"/>
</file>