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森林局防火工作总结(汇总33篇)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森林局防火工作总结1一、加强领导，强化措施。春防以来，林场书记兼场长梁晓东同志多次在会议上强调森林防火工作，研究并部署春防各阶段森林防火工作，并带头放弃防火期间所有假期，坚守岗位，确保林区的和谐稳定。为有效预防和扑救森林火灾，保障人民生命财...</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xx年xx月底，共发放防火资料xxxx余张、手提袋xxxx余个、围裙xxxx多件、张贴防火戒严令xxx余张。通过这些措施，把不安全因素消灭在萌芽状态，确保林区不发生森林火灾事故，较好的维护了辖区的治安秩序的稳定。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森林局防火工作总结4</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森林局防火工作总结5</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森林局防火工作总结7</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0。1%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xx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森林局防火工作总结8</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森林局防火工作总结9</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森林局防火工作总结10</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森林局防火工作总结12</w:t>
      </w:r>
    </w:p>
    <w:p>
      <w:pPr>
        <w:ind w:left="0" w:right="0" w:firstLine="560"/>
        <w:spacing w:before="450" w:after="450" w:line="312" w:lineRule="auto"/>
      </w:pPr>
      <w:r>
        <w:rPr>
          <w:rFonts w:ascii="宋体" w:hAnsi="宋体" w:eastAsia="宋体" w:cs="宋体"/>
          <w:color w:val="000"/>
          <w:sz w:val="28"/>
          <w:szCs w:val="28"/>
        </w:rPr>
        <w:t xml:space="preserve">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村屯责任制，编制了区级领导清明巡视表。</w:t>
      </w:r>
    </w:p>
    <w:p>
      <w:pPr>
        <w:ind w:left="0" w:right="0" w:firstLine="560"/>
        <w:spacing w:before="450" w:after="450" w:line="312" w:lineRule="auto"/>
      </w:pPr>
      <w:r>
        <w:rPr>
          <w:rFonts w:ascii="宋体" w:hAnsi="宋体" w:eastAsia="宋体" w:cs="宋体"/>
          <w:color w:val="000"/>
          <w:sz w:val="28"/>
          <w:szCs w:val="28"/>
        </w:rPr>
        <w:t xml:space="preserve">二是抓落实。区政府于3月17日召开了全区年度森林防火工作会议，赵占鹏副区长与兴隆镇于喜河镇长签定了森林防火责任状，赵占鹏副区长就20xx年森林防火工作做了全面安排部署。会上兴隆镇政府与各村签定了森林防火责任状。</w:t>
      </w:r>
    </w:p>
    <w:p>
      <w:pPr>
        <w:ind w:left="0" w:right="0" w:firstLine="560"/>
        <w:spacing w:before="450" w:after="450" w:line="312" w:lineRule="auto"/>
      </w:pPr>
      <w:r>
        <w:rPr>
          <w:rFonts w:ascii="宋体" w:hAnsi="宋体" w:eastAsia="宋体" w:cs="宋体"/>
          <w:color w:val="000"/>
          <w:sz w:val="28"/>
          <w:szCs w:val="28"/>
        </w:rPr>
        <w:t xml:space="preserve">四是抓监管。为确保清明节全区不发生森林火灾，区委、区政府领导高度重视，区委副书记佟承勇、区政府常务副区长马清录、副区长赵占鹏分头深入村屯林场进行检查，并对目前野外烧荒、烧桔稞等野外弄火现象提出了具体要求和防范措施。</w:t>
      </w:r>
    </w:p>
    <w:p>
      <w:pPr>
        <w:ind w:left="0" w:right="0" w:firstLine="560"/>
        <w:spacing w:before="450" w:after="450" w:line="312" w:lineRule="auto"/>
      </w:pPr>
      <w:r>
        <w:rPr>
          <w:rFonts w:ascii="宋体" w:hAnsi="宋体" w:eastAsia="宋体" w:cs="宋体"/>
          <w:color w:val="000"/>
          <w:sz w:val="28"/>
          <w:szCs w:val="28"/>
        </w:rPr>
        <w:t xml:space="preserve">经过森防战线工作人员的共同努力，XX区春季森林防火工作取得了阶段性成果。4月5日，王育伟副市长、市林业局林永刚局长、沈庆宇副局长、市防火指挥部专职指挥姜凤军一行亲临我区检查指导，对我区森防工作给予高度评价。据初步统计，4月3日至5日全区设临时岗卡26处，看坟头133处，劝阻上坟烧纸275人次，新贴标语200多幅，出动车辆75台次，出动人员1300人次，截至目前没有发生任何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森林局防火工作总结13</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森林局防火工作总结14</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森林局防火工作总结15</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森林局防火工作总结16</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森林局防火工作总结17</w:t>
      </w:r>
    </w:p>
    <w:p>
      <w:pPr>
        <w:ind w:left="0" w:right="0" w:firstLine="560"/>
        <w:spacing w:before="450" w:after="450" w:line="312" w:lineRule="auto"/>
      </w:pPr>
      <w:r>
        <w:rPr>
          <w:rFonts w:ascii="宋体" w:hAnsi="宋体" w:eastAsia="宋体" w:cs="宋体"/>
          <w:color w:val="000"/>
          <w:sz w:val="28"/>
          <w:szCs w:val="28"/>
        </w:rPr>
        <w:t xml:space="preserve">在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森林局防火工作总结18</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xxx、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xxxx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森林局防火工作总结19</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12·5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森林局防火工作总结22</w:t>
      </w:r>
    </w:p>
    <w:p>
      <w:pPr>
        <w:ind w:left="0" w:right="0" w:firstLine="560"/>
        <w:spacing w:before="450" w:after="450" w:line="312" w:lineRule="auto"/>
      </w:pPr>
      <w:r>
        <w:rPr>
          <w:rFonts w:ascii="宋体" w:hAnsi="宋体" w:eastAsia="宋体" w:cs="宋体"/>
          <w:color w:val="000"/>
          <w:sz w:val="28"/>
          <w:szCs w:val="28"/>
        </w:rPr>
        <w:t xml:space="preserve">三台县八洞镇多举措做好秋季森林防火工作。</w:t>
      </w:r>
    </w:p>
    <w:p>
      <w:pPr>
        <w:ind w:left="0" w:right="0" w:firstLine="560"/>
        <w:spacing w:before="450" w:after="450" w:line="312" w:lineRule="auto"/>
      </w:pPr>
      <w:r>
        <w:rPr>
          <w:rFonts w:ascii="宋体" w:hAnsi="宋体" w:eastAsia="宋体" w:cs="宋体"/>
          <w:color w:val="000"/>
          <w:sz w:val="28"/>
          <w:szCs w:val="28"/>
        </w:rPr>
        <w:t xml:space="preserve">强化宣传，提高群众防火意识。各村充分发挥广播、标语、宣传条幅和森林防火宣传车的作用，加强森林防火宣传，推行鸣锣警示，进一步提高村民防火意识;要求辖区各个中小学校深入开展森林防火宣传教育工作，充分发挥中小学生防火宣传员作用，做好父母、长辈、及兄弟姐妹的宣传工作，扩大森林防火宣传效果。</w:t>
      </w:r>
    </w:p>
    <w:p>
      <w:pPr>
        <w:ind w:left="0" w:right="0" w:firstLine="560"/>
        <w:spacing w:before="450" w:after="450" w:line="312" w:lineRule="auto"/>
      </w:pPr>
      <w:r>
        <w:rPr>
          <w:rFonts w:ascii="宋体" w:hAnsi="宋体" w:eastAsia="宋体" w:cs="宋体"/>
          <w:color w:val="000"/>
          <w:sz w:val="28"/>
          <w:szCs w:val="28"/>
        </w:rPr>
        <w:t xml:space="preserve">落实责任，全面实施责任追究。逐级签订防火责任书，做到责任清、职责明，确保山有人看，林有人管，全面落实森林防火责任制。建立健全重点区域巡查队伍，督导护林员、检查站尽职尽责，真正从源头上把好关。</w:t>
      </w:r>
    </w:p>
    <w:p>
      <w:pPr>
        <w:ind w:left="0" w:right="0" w:firstLine="560"/>
        <w:spacing w:before="450" w:after="450" w:line="312" w:lineRule="auto"/>
      </w:pPr>
      <w:r>
        <w:rPr>
          <w:rFonts w:ascii="宋体" w:hAnsi="宋体" w:eastAsia="宋体" w:cs="宋体"/>
          <w:color w:val="000"/>
          <w:sz w:val="28"/>
          <w:szCs w:val="28"/>
        </w:rPr>
        <w:t xml:space="preserve">设置哨岗，密切关注防火动向。在秋季重点防火期内，在辖区内17个村各设1个森林防火观察哨岗，并确定村主任为第一责任人，以便及时发现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2025-05-02T11:02:04+08:00</dcterms:created>
  <dcterms:modified xsi:type="dcterms:W3CDTF">2025-05-02T11:02:04+08:00</dcterms:modified>
</cp:coreProperties>
</file>

<file path=docProps/custom.xml><?xml version="1.0" encoding="utf-8"?>
<Properties xmlns="http://schemas.openxmlformats.org/officeDocument/2006/custom-properties" xmlns:vt="http://schemas.openxmlformats.org/officeDocument/2006/docPropsVTypes"/>
</file>